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739C" w14:textId="319857C2" w:rsidR="00F0542C" w:rsidRPr="006C3658" w:rsidRDefault="006C3658" w:rsidP="00D96066">
      <w:pPr>
        <w:spacing w:after="0"/>
        <w:ind w:left="426"/>
        <w:rPr>
          <w:b/>
          <w:bCs/>
          <w:noProof/>
        </w:rPr>
      </w:pPr>
      <w:r w:rsidRPr="006C3658">
        <w:rPr>
          <w:b/>
          <w:bCs/>
          <w:noProof/>
        </w:rPr>
        <w:t>PRESS IMAGES</w:t>
      </w:r>
    </w:p>
    <w:p w14:paraId="78DDE459" w14:textId="77777777" w:rsidR="00E866AF" w:rsidRDefault="006C3658" w:rsidP="00D96066">
      <w:pPr>
        <w:spacing w:after="0"/>
        <w:ind w:left="426"/>
        <w:rPr>
          <w:noProof/>
        </w:rPr>
      </w:pPr>
      <w:r>
        <w:rPr>
          <w:noProof/>
        </w:rPr>
        <w:t>SHOOT &amp; THINK</w:t>
      </w:r>
    </w:p>
    <w:p w14:paraId="7E4F55B9" w14:textId="77777777" w:rsidR="003A45B3" w:rsidRDefault="003A45B3" w:rsidP="00D96066">
      <w:pPr>
        <w:spacing w:after="0"/>
        <w:ind w:left="426"/>
        <w:rPr>
          <w:noProof/>
        </w:rPr>
      </w:pPr>
      <w:r>
        <w:rPr>
          <w:noProof/>
        </w:rPr>
        <w:t>11/03/2022—27/03/202</w:t>
      </w:r>
    </w:p>
    <w:p w14:paraId="3C6B7E06" w14:textId="7E7A4B19" w:rsidR="006C3658" w:rsidRDefault="003A45B3" w:rsidP="00D96066">
      <w:pPr>
        <w:spacing w:after="0"/>
        <w:ind w:left="426"/>
        <w:rPr>
          <w:noProof/>
        </w:rPr>
      </w:pPr>
      <w:r>
        <w:rPr>
          <w:noProof/>
        </w:rPr>
        <w:t>f</w:t>
      </w:r>
      <w:r w:rsidR="009D54BB">
        <w:rPr>
          <w:noProof/>
        </w:rPr>
        <w:t>rei_raum Q21</w:t>
      </w:r>
      <w:r>
        <w:rPr>
          <w:noProof/>
        </w:rPr>
        <w:t>, MuseumsQuartier Wien</w:t>
      </w:r>
    </w:p>
    <w:p w14:paraId="1CFC7D62" w14:textId="77777777" w:rsidR="00F0542C" w:rsidRDefault="00F0542C" w:rsidP="00D96066">
      <w:pPr>
        <w:spacing w:after="0"/>
        <w:rPr>
          <w:noProof/>
        </w:rPr>
      </w:pPr>
    </w:p>
    <w:p w14:paraId="43669EBC" w14:textId="77777777" w:rsidR="00E53F87" w:rsidRDefault="00E53F87" w:rsidP="00D96066">
      <w:pPr>
        <w:spacing w:after="0"/>
        <w:rPr>
          <w:noProof/>
        </w:rPr>
      </w:pPr>
    </w:p>
    <w:p w14:paraId="549F1476" w14:textId="6BDE1F60" w:rsidR="00D96066" w:rsidRDefault="00D96066" w:rsidP="00D96066">
      <w:pPr>
        <w:spacing w:after="0"/>
        <w:rPr>
          <w:noProof/>
        </w:rPr>
        <w:sectPr w:rsidR="00D96066" w:rsidSect="008D0E3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AAB0537" w14:textId="5B5D210E" w:rsidR="00EF5B8F" w:rsidRDefault="008D0E38" w:rsidP="00D96066">
      <w:pPr>
        <w:tabs>
          <w:tab w:val="left" w:pos="426"/>
          <w:tab w:val="left" w:pos="3686"/>
        </w:tabs>
        <w:spacing w:after="0"/>
        <w:ind w:left="426" w:right="640"/>
        <w:rPr>
          <w:noProof/>
        </w:rPr>
      </w:pPr>
      <w:r>
        <w:rPr>
          <w:noProof/>
        </w:rPr>
        <w:drawing>
          <wp:inline distT="0" distB="0" distL="0" distR="0" wp14:anchorId="099A4593" wp14:editId="4B5B9F05">
            <wp:extent cx="2095356" cy="2993366"/>
            <wp:effectExtent l="0" t="0" r="63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279" cy="30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78B">
        <w:rPr>
          <w:noProof/>
        </w:rPr>
        <w:t>1</w:t>
      </w:r>
      <w:r w:rsidR="009B5E09">
        <w:rPr>
          <w:noProof/>
        </w:rPr>
        <w:t xml:space="preserve"> </w:t>
      </w:r>
      <w:r w:rsidRPr="008D0E38">
        <w:rPr>
          <w:noProof/>
        </w:rPr>
        <w:t xml:space="preserve"> </w:t>
      </w:r>
    </w:p>
    <w:p w14:paraId="5E1B596E" w14:textId="5C6ADF17" w:rsidR="00E53F87" w:rsidRDefault="003519E9" w:rsidP="00D96066">
      <w:pPr>
        <w:spacing w:after="0"/>
        <w:ind w:left="-426"/>
        <w:rPr>
          <w:noProof/>
        </w:rPr>
      </w:pPr>
      <w:r>
        <w:rPr>
          <w:noProof/>
        </w:rPr>
        <w:drawing>
          <wp:inline distT="0" distB="0" distL="0" distR="0" wp14:anchorId="74CE1F08" wp14:editId="4B2C3695">
            <wp:extent cx="2432649" cy="1623846"/>
            <wp:effectExtent l="0" t="0" r="6350" b="0"/>
            <wp:docPr id="12" name="Picture 12" descr="A close-up of a cell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cell phon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742" cy="164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78B">
        <w:rPr>
          <w:noProof/>
        </w:rPr>
        <w:t xml:space="preserve"> 2</w:t>
      </w:r>
    </w:p>
    <w:p w14:paraId="75E0C2D0" w14:textId="66573F41" w:rsidR="00E53F87" w:rsidRDefault="008D0E38" w:rsidP="00D96066">
      <w:pPr>
        <w:spacing w:after="0"/>
        <w:ind w:left="-426"/>
        <w:rPr>
          <w:noProof/>
        </w:rPr>
        <w:sectPr w:rsidR="00E53F87" w:rsidSect="00E53F8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055E3CBD" wp14:editId="6C2A641E">
            <wp:extent cx="1708030" cy="1229891"/>
            <wp:effectExtent l="0" t="0" r="6985" b="8890"/>
            <wp:docPr id="3" name="Picture 3" descr="A picture containing building, outdoor, brick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uilding, outdoor, brick,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458" cy="125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78B">
        <w:rPr>
          <w:noProof/>
        </w:rPr>
        <w:t xml:space="preserve"> 3</w:t>
      </w:r>
    </w:p>
    <w:p w14:paraId="73A2AA10" w14:textId="21CD44FF" w:rsidR="0061033D" w:rsidRDefault="008D0E38" w:rsidP="00D96066">
      <w:pPr>
        <w:spacing w:after="0"/>
        <w:ind w:left="426"/>
        <w:rPr>
          <w:noProof/>
        </w:rPr>
      </w:pPr>
      <w:r>
        <w:rPr>
          <w:noProof/>
        </w:rPr>
        <w:drawing>
          <wp:inline distT="0" distB="0" distL="0" distR="0" wp14:anchorId="44188711" wp14:editId="6FAB35A7">
            <wp:extent cx="2341897" cy="1551257"/>
            <wp:effectExtent l="0" t="0" r="1270" b="0"/>
            <wp:docPr id="1" name="Picture 1" descr="A picture containing text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icture fr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089" cy="156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79B">
        <w:rPr>
          <w:noProof/>
        </w:rPr>
        <w:t xml:space="preserve"> </w:t>
      </w:r>
      <w:r w:rsidR="009B5E09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B50BCDB" wp14:editId="5EF5764E">
            <wp:extent cx="1406106" cy="1987907"/>
            <wp:effectExtent l="0" t="0" r="3810" b="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97" cy="201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E09">
        <w:rPr>
          <w:noProof/>
        </w:rPr>
        <w:t xml:space="preserve"> </w:t>
      </w:r>
      <w:r w:rsidR="004432C2">
        <w:rPr>
          <w:noProof/>
        </w:rPr>
        <w:t xml:space="preserve"> </w:t>
      </w:r>
      <w:r w:rsidR="009B5E09">
        <w:rPr>
          <w:noProof/>
        </w:rPr>
        <w:t xml:space="preserve"> </w:t>
      </w:r>
      <w:r w:rsidRPr="008D0E38">
        <w:rPr>
          <w:noProof/>
        </w:rPr>
        <w:t xml:space="preserve"> </w:t>
      </w:r>
      <w:r w:rsidR="00B45A31">
        <w:rPr>
          <w:noProof/>
        </w:rPr>
        <w:drawing>
          <wp:inline distT="0" distB="0" distL="0" distR="0" wp14:anchorId="5A87EB81" wp14:editId="5F4F9F0C">
            <wp:extent cx="1242105" cy="1656272"/>
            <wp:effectExtent l="0" t="0" r="0" b="1270"/>
            <wp:docPr id="7" name="Picture 7" descr="A picture containing outdoor, sky, person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outdoor, sky, person, gras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052" cy="166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79B">
        <w:rPr>
          <w:noProof/>
        </w:rPr>
        <w:t xml:space="preserve"> </w:t>
      </w:r>
      <w:r w:rsidR="004432C2">
        <w:rPr>
          <w:noProof/>
        </w:rPr>
        <w:t xml:space="preserve">            4</w:t>
      </w:r>
      <w:r w:rsidR="004432C2">
        <w:rPr>
          <w:noProof/>
        </w:rPr>
        <w:tab/>
      </w:r>
      <w:r w:rsidR="004432C2">
        <w:rPr>
          <w:noProof/>
        </w:rPr>
        <w:tab/>
      </w:r>
      <w:r w:rsidR="004432C2">
        <w:rPr>
          <w:noProof/>
        </w:rPr>
        <w:tab/>
      </w:r>
      <w:r w:rsidR="004432C2">
        <w:rPr>
          <w:noProof/>
        </w:rPr>
        <w:tab/>
      </w:r>
      <w:r w:rsidR="004432C2">
        <w:rPr>
          <w:noProof/>
        </w:rPr>
        <w:tab/>
        <w:t xml:space="preserve">   </w:t>
      </w:r>
      <w:r w:rsidR="002D7CB0">
        <w:rPr>
          <w:noProof/>
        </w:rPr>
        <w:t xml:space="preserve">           </w:t>
      </w:r>
      <w:r w:rsidR="004432C2">
        <w:rPr>
          <w:noProof/>
        </w:rPr>
        <w:t xml:space="preserve">5                                             </w:t>
      </w:r>
      <w:r w:rsidR="002D7CB0">
        <w:rPr>
          <w:noProof/>
        </w:rPr>
        <w:t xml:space="preserve"> </w:t>
      </w:r>
      <w:r w:rsidR="004432C2">
        <w:rPr>
          <w:noProof/>
        </w:rPr>
        <w:t xml:space="preserve"> 6</w:t>
      </w:r>
      <w:r w:rsidR="006B3165">
        <w:rPr>
          <w:noProof/>
        </w:rPr>
        <w:t xml:space="preserve"> </w:t>
      </w:r>
      <w:r w:rsidR="00141ABE">
        <w:rPr>
          <w:noProof/>
        </w:rPr>
        <w:t xml:space="preserve">       </w:t>
      </w:r>
      <w:r w:rsidR="00B45A31">
        <w:rPr>
          <w:noProof/>
        </w:rPr>
        <w:drawing>
          <wp:inline distT="0" distB="0" distL="0" distR="0" wp14:anchorId="31DB1022" wp14:editId="69E2454B">
            <wp:extent cx="2539618" cy="1587260"/>
            <wp:effectExtent l="0" t="0" r="0" b="0"/>
            <wp:docPr id="4" name="Picture 4" descr="A person sitting on a cou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itting on a couch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360" cy="160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3FB">
        <w:rPr>
          <w:noProof/>
        </w:rPr>
        <w:t xml:space="preserve"> </w:t>
      </w:r>
      <w:r w:rsidR="00DC4249">
        <w:rPr>
          <w:noProof/>
        </w:rPr>
        <w:t>7</w:t>
      </w:r>
      <w:r w:rsidR="009B5E09">
        <w:rPr>
          <w:noProof/>
        </w:rPr>
        <w:t xml:space="preserve"> </w:t>
      </w:r>
      <w:r w:rsidR="00B45A31" w:rsidRPr="00B45A31">
        <w:rPr>
          <w:noProof/>
        </w:rPr>
        <w:t xml:space="preserve"> </w:t>
      </w:r>
      <w:r w:rsidR="006B3165">
        <w:rPr>
          <w:noProof/>
        </w:rPr>
        <w:drawing>
          <wp:inline distT="0" distB="0" distL="0" distR="0" wp14:anchorId="31EE6578" wp14:editId="335ABFC0">
            <wp:extent cx="2509220" cy="1568263"/>
            <wp:effectExtent l="0" t="0" r="5715" b="0"/>
            <wp:docPr id="11" name="Picture 11" descr="A group of people on a st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people on a stag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016" cy="1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3FB">
        <w:rPr>
          <w:noProof/>
        </w:rPr>
        <w:t xml:space="preserve"> </w:t>
      </w:r>
      <w:r w:rsidR="0061033D">
        <w:rPr>
          <w:noProof/>
        </w:rPr>
        <w:t>8</w:t>
      </w:r>
    </w:p>
    <w:p w14:paraId="1480F946" w14:textId="0F3E8096" w:rsidR="00267D11" w:rsidRDefault="00267D11" w:rsidP="00D96066">
      <w:pPr>
        <w:spacing w:after="0"/>
        <w:rPr>
          <w:noProof/>
        </w:rPr>
      </w:pPr>
      <w:r>
        <w:rPr>
          <w:noProof/>
        </w:rPr>
        <w:lastRenderedPageBreak/>
        <w:t>1</w:t>
      </w:r>
      <w:r w:rsidR="00BA1678">
        <w:rPr>
          <w:noProof/>
        </w:rPr>
        <w:tab/>
      </w:r>
      <w:r>
        <w:rPr>
          <w:noProof/>
        </w:rPr>
        <w:t xml:space="preserve">Christina Vieira-Barry, </w:t>
      </w:r>
      <w:r w:rsidRPr="005A7580">
        <w:rPr>
          <w:i/>
          <w:iCs/>
          <w:noProof/>
        </w:rPr>
        <w:t xml:space="preserve">Please Return </w:t>
      </w:r>
      <w:r w:rsidR="002B302D" w:rsidRPr="005A7580">
        <w:rPr>
          <w:i/>
          <w:iCs/>
          <w:noProof/>
        </w:rPr>
        <w:t>T</w:t>
      </w:r>
      <w:r w:rsidRPr="005A7580">
        <w:rPr>
          <w:i/>
          <w:iCs/>
          <w:noProof/>
        </w:rPr>
        <w:t>o Your Screens</w:t>
      </w:r>
      <w:r w:rsidR="008C2575">
        <w:rPr>
          <w:noProof/>
        </w:rPr>
        <w:t xml:space="preserve"> (poster)</w:t>
      </w:r>
      <w:r w:rsidR="002B302D">
        <w:rPr>
          <w:noProof/>
        </w:rPr>
        <w:t xml:space="preserve">, 2021 / </w:t>
      </w:r>
      <w:r w:rsidR="002B302D">
        <w:rPr>
          <w:rFonts w:cstheme="minorHAnsi"/>
          <w:noProof/>
        </w:rPr>
        <w:t>©</w:t>
      </w:r>
      <w:r w:rsidR="002B302D">
        <w:rPr>
          <w:noProof/>
        </w:rPr>
        <w:t>Christina Vieira-Barry</w:t>
      </w:r>
    </w:p>
    <w:p w14:paraId="5957416A" w14:textId="77777777" w:rsidR="00763E2B" w:rsidRDefault="00763E2B" w:rsidP="00D96066">
      <w:pPr>
        <w:spacing w:after="0"/>
        <w:rPr>
          <w:noProof/>
        </w:rPr>
      </w:pPr>
    </w:p>
    <w:p w14:paraId="4261A03B" w14:textId="35D38913" w:rsidR="002B302D" w:rsidRDefault="001C1297" w:rsidP="001C1297">
      <w:pPr>
        <w:spacing w:after="0"/>
        <w:rPr>
          <w:noProof/>
        </w:rPr>
      </w:pPr>
      <w:r>
        <w:rPr>
          <w:noProof/>
        </w:rPr>
        <w:t>2</w:t>
      </w:r>
      <w:r w:rsidR="00D1199E">
        <w:rPr>
          <w:noProof/>
        </w:rPr>
        <w:tab/>
      </w:r>
      <w:r w:rsidR="00D1199E" w:rsidRPr="00D1199E">
        <w:rPr>
          <w:noProof/>
        </w:rPr>
        <w:t xml:space="preserve">Matteo Zoccolo, </w:t>
      </w:r>
      <w:r w:rsidR="00D1199E" w:rsidRPr="005A7580">
        <w:rPr>
          <w:i/>
          <w:iCs/>
          <w:noProof/>
        </w:rPr>
        <w:t>So Heartbreaking</w:t>
      </w:r>
      <w:r w:rsidR="00D1199E">
        <w:rPr>
          <w:noProof/>
        </w:rPr>
        <w:t xml:space="preserve"> (detail)</w:t>
      </w:r>
      <w:r w:rsidR="00D1199E" w:rsidRPr="00D1199E">
        <w:rPr>
          <w:noProof/>
        </w:rPr>
        <w:t>, 2018</w:t>
      </w:r>
      <w:r w:rsidR="00D1199E">
        <w:rPr>
          <w:noProof/>
        </w:rPr>
        <w:t xml:space="preserve"> / </w:t>
      </w:r>
      <w:r w:rsidR="00D1199E">
        <w:rPr>
          <w:rFonts w:cstheme="minorHAnsi"/>
          <w:noProof/>
        </w:rPr>
        <w:t>©</w:t>
      </w:r>
      <w:r w:rsidR="00D1199E" w:rsidRPr="00D1199E">
        <w:rPr>
          <w:noProof/>
        </w:rPr>
        <w:t>Matteo Zoccolo</w:t>
      </w:r>
    </w:p>
    <w:p w14:paraId="278AF87C" w14:textId="196B8610" w:rsidR="00D1199E" w:rsidRDefault="00D1199E" w:rsidP="001C1297">
      <w:pPr>
        <w:spacing w:after="0"/>
        <w:rPr>
          <w:noProof/>
        </w:rPr>
      </w:pPr>
    </w:p>
    <w:p w14:paraId="4D02E58F" w14:textId="4B592454" w:rsidR="00D1199E" w:rsidRDefault="00D1199E" w:rsidP="003504D4">
      <w:pPr>
        <w:spacing w:after="0"/>
        <w:ind w:left="720" w:hanging="720"/>
        <w:rPr>
          <w:noProof/>
        </w:rPr>
      </w:pPr>
      <w:r>
        <w:rPr>
          <w:noProof/>
        </w:rPr>
        <w:t>3</w:t>
      </w:r>
      <w:r>
        <w:rPr>
          <w:noProof/>
        </w:rPr>
        <w:tab/>
      </w:r>
      <w:r w:rsidR="00B30DAF" w:rsidRPr="00B30DAF">
        <w:rPr>
          <w:noProof/>
        </w:rPr>
        <w:t xml:space="preserve">Elisa Faletti, </w:t>
      </w:r>
      <w:r w:rsidR="00B30DAF" w:rsidRPr="005A7580">
        <w:rPr>
          <w:i/>
          <w:iCs/>
          <w:noProof/>
        </w:rPr>
        <w:t xml:space="preserve">Incidents and Situations from Common Life </w:t>
      </w:r>
      <w:r w:rsidR="008C2575" w:rsidRPr="005A7580">
        <w:rPr>
          <w:i/>
          <w:iCs/>
          <w:noProof/>
        </w:rPr>
        <w:t xml:space="preserve">/ </w:t>
      </w:r>
      <w:r w:rsidR="00B30DAF" w:rsidRPr="005A7580">
        <w:rPr>
          <w:i/>
          <w:iCs/>
          <w:noProof/>
        </w:rPr>
        <w:t>Chapter II</w:t>
      </w:r>
      <w:r w:rsidR="008C2575">
        <w:rPr>
          <w:noProof/>
        </w:rPr>
        <w:t xml:space="preserve"> (detail)</w:t>
      </w:r>
      <w:r w:rsidR="00B30DAF" w:rsidRPr="00B30DAF">
        <w:rPr>
          <w:noProof/>
        </w:rPr>
        <w:t>, 2019</w:t>
      </w:r>
      <w:r w:rsidR="008C2575">
        <w:rPr>
          <w:noProof/>
        </w:rPr>
        <w:t xml:space="preserve"> / </w:t>
      </w:r>
      <w:r w:rsidR="008C2575">
        <w:rPr>
          <w:rFonts w:cstheme="minorHAnsi"/>
          <w:noProof/>
        </w:rPr>
        <w:t>©</w:t>
      </w:r>
      <w:r w:rsidR="00FB5DFD">
        <w:rPr>
          <w:noProof/>
        </w:rPr>
        <w:t>Elisa</w:t>
      </w:r>
      <w:r w:rsidR="003504D4">
        <w:rPr>
          <w:noProof/>
        </w:rPr>
        <w:t xml:space="preserve"> </w:t>
      </w:r>
      <w:r w:rsidR="00B30DAF" w:rsidRPr="00B30DAF">
        <w:rPr>
          <w:noProof/>
        </w:rPr>
        <w:t>Faletti</w:t>
      </w:r>
    </w:p>
    <w:p w14:paraId="5DF45B1A" w14:textId="0257DE53" w:rsidR="008C2575" w:rsidRDefault="008C2575" w:rsidP="001C1297">
      <w:pPr>
        <w:spacing w:after="0"/>
        <w:rPr>
          <w:noProof/>
        </w:rPr>
      </w:pPr>
    </w:p>
    <w:p w14:paraId="7FF8BC83" w14:textId="345C1332" w:rsidR="008C2575" w:rsidRDefault="008C2575" w:rsidP="001C1297">
      <w:pPr>
        <w:spacing w:after="0"/>
        <w:rPr>
          <w:noProof/>
          <w:lang w:val="it-IT"/>
        </w:rPr>
      </w:pPr>
      <w:r w:rsidRPr="00FB5DFD">
        <w:rPr>
          <w:noProof/>
          <w:lang w:val="it-IT"/>
        </w:rPr>
        <w:t>4</w:t>
      </w:r>
      <w:r w:rsidRPr="00FB5DFD">
        <w:rPr>
          <w:noProof/>
          <w:lang w:val="it-IT"/>
        </w:rPr>
        <w:tab/>
      </w:r>
      <w:r w:rsidR="00FB5DFD" w:rsidRPr="00FB5DFD">
        <w:rPr>
          <w:noProof/>
          <w:lang w:val="it-IT"/>
        </w:rPr>
        <w:t xml:space="preserve">Chiara Cortellini, </w:t>
      </w:r>
      <w:r w:rsidR="00FB5DFD" w:rsidRPr="005A7580">
        <w:rPr>
          <w:i/>
          <w:iCs/>
          <w:noProof/>
          <w:lang w:val="it-IT"/>
        </w:rPr>
        <w:t>La guerra in testa</w:t>
      </w:r>
      <w:r w:rsidR="00FB5DFD" w:rsidRPr="00FB5DFD">
        <w:rPr>
          <w:noProof/>
          <w:lang w:val="it-IT"/>
        </w:rPr>
        <w:t>, 201</w:t>
      </w:r>
      <w:r w:rsidR="00FB5DFD">
        <w:rPr>
          <w:noProof/>
          <w:lang w:val="it-IT"/>
        </w:rPr>
        <w:t xml:space="preserve">9 / </w:t>
      </w:r>
      <w:r w:rsidR="00FB5DFD" w:rsidRPr="00FB5DFD">
        <w:rPr>
          <w:rFonts w:cstheme="minorHAnsi"/>
          <w:noProof/>
          <w:lang w:val="it-IT"/>
        </w:rPr>
        <w:t xml:space="preserve">©Chiara </w:t>
      </w:r>
      <w:r w:rsidR="00FB5DFD" w:rsidRPr="00FB5DFD">
        <w:rPr>
          <w:noProof/>
          <w:lang w:val="it-IT"/>
        </w:rPr>
        <w:t>Cortellini</w:t>
      </w:r>
    </w:p>
    <w:p w14:paraId="5F02C146" w14:textId="07BD8AE7" w:rsidR="003504D4" w:rsidRDefault="003504D4" w:rsidP="001C1297">
      <w:pPr>
        <w:spacing w:after="0"/>
        <w:rPr>
          <w:noProof/>
          <w:lang w:val="it-IT"/>
        </w:rPr>
      </w:pPr>
    </w:p>
    <w:p w14:paraId="0D8665AF" w14:textId="439759DF" w:rsidR="003504D4" w:rsidRPr="00EC1440" w:rsidRDefault="003504D4" w:rsidP="001C1297">
      <w:pPr>
        <w:spacing w:after="0"/>
        <w:rPr>
          <w:rFonts w:cstheme="minorHAnsi"/>
          <w:noProof/>
          <w:lang w:val="it-IT"/>
        </w:rPr>
      </w:pPr>
      <w:r w:rsidRPr="00EC1440">
        <w:rPr>
          <w:noProof/>
          <w:lang w:val="it-IT"/>
        </w:rPr>
        <w:t>5</w:t>
      </w:r>
      <w:r w:rsidRPr="00EC1440">
        <w:rPr>
          <w:noProof/>
          <w:lang w:val="it-IT"/>
        </w:rPr>
        <w:tab/>
        <w:t xml:space="preserve">Mark Markin, </w:t>
      </w:r>
      <w:r w:rsidRPr="00EC1440">
        <w:rPr>
          <w:i/>
          <w:iCs/>
          <w:noProof/>
          <w:lang w:val="it-IT"/>
        </w:rPr>
        <w:t>NONA</w:t>
      </w:r>
      <w:r w:rsidRPr="00EC1440">
        <w:rPr>
          <w:noProof/>
          <w:lang w:val="it-IT"/>
        </w:rPr>
        <w:t xml:space="preserve"> (detail), </w:t>
      </w:r>
      <w:r w:rsidR="004E14B4" w:rsidRPr="00EC1440">
        <w:rPr>
          <w:noProof/>
          <w:lang w:val="it-IT"/>
        </w:rPr>
        <w:t xml:space="preserve">2020 / </w:t>
      </w:r>
      <w:r w:rsidR="004E14B4" w:rsidRPr="00EC1440">
        <w:rPr>
          <w:rFonts w:cstheme="minorHAnsi"/>
          <w:noProof/>
          <w:lang w:val="it-IT"/>
        </w:rPr>
        <w:t>© Mark Markin</w:t>
      </w:r>
    </w:p>
    <w:p w14:paraId="205FA009" w14:textId="0F8B372A" w:rsidR="004E14B4" w:rsidRPr="00EC1440" w:rsidRDefault="004E14B4" w:rsidP="001C1297">
      <w:pPr>
        <w:spacing w:after="0"/>
        <w:rPr>
          <w:rFonts w:cstheme="minorHAnsi"/>
          <w:noProof/>
          <w:lang w:val="it-IT"/>
        </w:rPr>
      </w:pPr>
    </w:p>
    <w:p w14:paraId="6ACFFB14" w14:textId="7B549397" w:rsidR="004E14B4" w:rsidRDefault="004E14B4" w:rsidP="001C1297">
      <w:pPr>
        <w:spacing w:after="0"/>
        <w:rPr>
          <w:rFonts w:cstheme="minorHAnsi"/>
          <w:noProof/>
          <w:lang w:val="it-IT"/>
        </w:rPr>
      </w:pPr>
      <w:r w:rsidRPr="00C36FB2">
        <w:rPr>
          <w:rFonts w:cstheme="minorHAnsi"/>
          <w:noProof/>
          <w:lang w:val="it-IT"/>
        </w:rPr>
        <w:t>6</w:t>
      </w:r>
      <w:r w:rsidRPr="00C36FB2">
        <w:rPr>
          <w:rFonts w:cstheme="minorHAnsi"/>
          <w:noProof/>
          <w:lang w:val="it-IT"/>
        </w:rPr>
        <w:tab/>
      </w:r>
      <w:r w:rsidR="00C36FB2" w:rsidRPr="00C36FB2">
        <w:rPr>
          <w:rFonts w:cstheme="minorHAnsi"/>
          <w:noProof/>
          <w:lang w:val="it-IT"/>
        </w:rPr>
        <w:t>Luca Piscopo</w:t>
      </w:r>
      <w:r w:rsidR="00C36FB2">
        <w:rPr>
          <w:rFonts w:cstheme="minorHAnsi"/>
          <w:noProof/>
          <w:lang w:val="it-IT"/>
        </w:rPr>
        <w:t xml:space="preserve">, </w:t>
      </w:r>
      <w:r w:rsidR="00C36FB2" w:rsidRPr="005A7580">
        <w:rPr>
          <w:rFonts w:cstheme="minorHAnsi"/>
          <w:i/>
          <w:iCs/>
          <w:noProof/>
          <w:lang w:val="it-IT"/>
        </w:rPr>
        <w:t>Candy Oscuro</w:t>
      </w:r>
      <w:r w:rsidR="00443C64" w:rsidRPr="005A7580">
        <w:rPr>
          <w:rFonts w:cstheme="minorHAnsi"/>
          <w:i/>
          <w:iCs/>
          <w:noProof/>
          <w:lang w:val="it-IT"/>
        </w:rPr>
        <w:t>:</w:t>
      </w:r>
      <w:r w:rsidR="00C36FB2" w:rsidRPr="005A7580">
        <w:rPr>
          <w:rFonts w:cstheme="minorHAnsi"/>
          <w:i/>
          <w:iCs/>
          <w:noProof/>
          <w:lang w:val="it-IT"/>
        </w:rPr>
        <w:t xml:space="preserve"> Apocalypse &amp; Genesis</w:t>
      </w:r>
      <w:r w:rsidR="00C36FB2" w:rsidRPr="00C36FB2">
        <w:rPr>
          <w:rFonts w:cstheme="minorHAnsi"/>
          <w:noProof/>
          <w:lang w:val="it-IT"/>
        </w:rPr>
        <w:t>, 2020</w:t>
      </w:r>
      <w:r w:rsidR="00443C64">
        <w:rPr>
          <w:rFonts w:cstheme="minorHAnsi"/>
          <w:noProof/>
          <w:lang w:val="it-IT"/>
        </w:rPr>
        <w:t xml:space="preserve"> / </w:t>
      </w:r>
      <w:r w:rsidR="00443C64" w:rsidRPr="00443C64">
        <w:rPr>
          <w:rFonts w:cstheme="minorHAnsi"/>
          <w:noProof/>
          <w:lang w:val="it-IT"/>
        </w:rPr>
        <w:t>©</w:t>
      </w:r>
      <w:r w:rsidR="00E54A7F">
        <w:rPr>
          <w:rFonts w:cstheme="minorHAnsi"/>
          <w:noProof/>
          <w:lang w:val="it-IT"/>
        </w:rPr>
        <w:t>L</w:t>
      </w:r>
      <w:r w:rsidR="00443C64">
        <w:rPr>
          <w:rFonts w:cstheme="minorHAnsi"/>
          <w:noProof/>
          <w:lang w:val="it-IT"/>
        </w:rPr>
        <w:t xml:space="preserve">uca </w:t>
      </w:r>
      <w:r w:rsidR="00C36FB2" w:rsidRPr="00C36FB2">
        <w:rPr>
          <w:rFonts w:cstheme="minorHAnsi"/>
          <w:noProof/>
          <w:lang w:val="it-IT"/>
        </w:rPr>
        <w:t>Piscopo</w:t>
      </w:r>
    </w:p>
    <w:p w14:paraId="23B7E26C" w14:textId="607617D5" w:rsidR="00443C64" w:rsidRDefault="00443C64" w:rsidP="001C1297">
      <w:pPr>
        <w:spacing w:after="0"/>
        <w:rPr>
          <w:rFonts w:cstheme="minorHAnsi"/>
          <w:noProof/>
          <w:lang w:val="it-IT"/>
        </w:rPr>
      </w:pPr>
    </w:p>
    <w:p w14:paraId="2D7D34F9" w14:textId="6BD7B66F" w:rsidR="00443C64" w:rsidRDefault="00443C64" w:rsidP="001C1297">
      <w:pPr>
        <w:spacing w:after="0"/>
        <w:rPr>
          <w:rFonts w:cstheme="minorHAnsi"/>
          <w:noProof/>
          <w:lang w:val="de-DE"/>
        </w:rPr>
      </w:pPr>
      <w:r w:rsidRPr="00443C64">
        <w:rPr>
          <w:rFonts w:cstheme="minorHAnsi"/>
          <w:noProof/>
          <w:lang w:val="de-DE"/>
        </w:rPr>
        <w:t>7</w:t>
      </w:r>
      <w:r w:rsidRPr="00443C64">
        <w:rPr>
          <w:rFonts w:cstheme="minorHAnsi"/>
          <w:noProof/>
          <w:lang w:val="de-DE"/>
        </w:rPr>
        <w:tab/>
        <w:t xml:space="preserve">Elio Pfeifauf, </w:t>
      </w:r>
      <w:r w:rsidRPr="005A7580">
        <w:rPr>
          <w:rFonts w:cstheme="minorHAnsi"/>
          <w:i/>
          <w:iCs/>
          <w:noProof/>
          <w:lang w:val="de-DE"/>
        </w:rPr>
        <w:t>Wendeltreppen</w:t>
      </w:r>
      <w:r w:rsidRPr="00443C64">
        <w:rPr>
          <w:rFonts w:cstheme="minorHAnsi"/>
          <w:noProof/>
          <w:lang w:val="de-DE"/>
        </w:rPr>
        <w:t xml:space="preserve"> (video s</w:t>
      </w:r>
      <w:r>
        <w:rPr>
          <w:rFonts w:cstheme="minorHAnsi"/>
          <w:noProof/>
          <w:lang w:val="de-DE"/>
        </w:rPr>
        <w:t xml:space="preserve">till), </w:t>
      </w:r>
      <w:r w:rsidR="00E54A7F">
        <w:rPr>
          <w:rFonts w:cstheme="minorHAnsi"/>
          <w:noProof/>
          <w:lang w:val="de-DE"/>
        </w:rPr>
        <w:t xml:space="preserve">2021 / </w:t>
      </w:r>
      <w:r w:rsidR="00E54A7F" w:rsidRPr="00E54A7F">
        <w:rPr>
          <w:rFonts w:cstheme="minorHAnsi"/>
          <w:noProof/>
          <w:lang w:val="de-DE"/>
        </w:rPr>
        <w:t>©</w:t>
      </w:r>
      <w:r w:rsidR="00E54A7F" w:rsidRPr="00443C64">
        <w:rPr>
          <w:rFonts w:cstheme="minorHAnsi"/>
          <w:noProof/>
          <w:lang w:val="de-DE"/>
        </w:rPr>
        <w:t>Elio Pfeifauf</w:t>
      </w:r>
    </w:p>
    <w:p w14:paraId="4D7EA627" w14:textId="0EB8FA51" w:rsidR="00E54A7F" w:rsidRDefault="00E54A7F" w:rsidP="001C1297">
      <w:pPr>
        <w:spacing w:after="0"/>
        <w:rPr>
          <w:rFonts w:cstheme="minorHAnsi"/>
          <w:noProof/>
          <w:lang w:val="de-DE"/>
        </w:rPr>
      </w:pPr>
    </w:p>
    <w:p w14:paraId="6967A83A" w14:textId="6C2C26B3" w:rsidR="00E54A7F" w:rsidRPr="00DA0C4B" w:rsidRDefault="00E54A7F" w:rsidP="005A7580">
      <w:pPr>
        <w:spacing w:after="0"/>
        <w:ind w:left="720" w:hanging="720"/>
        <w:rPr>
          <w:noProof/>
          <w:lang w:val="en-GB"/>
        </w:rPr>
      </w:pPr>
      <w:r w:rsidRPr="00DA0C4B">
        <w:rPr>
          <w:rFonts w:cstheme="minorHAnsi"/>
          <w:noProof/>
          <w:lang w:val="en-GB"/>
        </w:rPr>
        <w:t>8</w:t>
      </w:r>
      <w:r w:rsidRPr="00DA0C4B">
        <w:rPr>
          <w:rFonts w:cstheme="minorHAnsi"/>
          <w:noProof/>
          <w:lang w:val="en-GB"/>
        </w:rPr>
        <w:tab/>
      </w:r>
      <w:r w:rsidR="00DA0C4B" w:rsidRPr="00DA0C4B">
        <w:rPr>
          <w:rFonts w:cstheme="minorHAnsi"/>
          <w:noProof/>
          <w:lang w:val="en-GB"/>
        </w:rPr>
        <w:t>Michelangelo Boldri</w:t>
      </w:r>
      <w:r w:rsidR="00DA0C4B">
        <w:rPr>
          <w:rFonts w:cstheme="minorHAnsi"/>
          <w:noProof/>
          <w:lang w:val="en-GB"/>
        </w:rPr>
        <w:t xml:space="preserve">n, </w:t>
      </w:r>
      <w:r w:rsidR="00DA0C4B" w:rsidRPr="005A7580">
        <w:rPr>
          <w:rFonts w:cstheme="minorHAnsi"/>
          <w:i/>
          <w:iCs/>
          <w:noProof/>
          <w:lang w:val="en-GB"/>
        </w:rPr>
        <w:t xml:space="preserve">Through the Eye: The Aesthetics of Control </w:t>
      </w:r>
      <w:r w:rsidR="00DA0C4B">
        <w:rPr>
          <w:rFonts w:cstheme="minorHAnsi"/>
          <w:noProof/>
          <w:lang w:val="en-GB"/>
        </w:rPr>
        <w:t>(website)</w:t>
      </w:r>
      <w:r w:rsidR="00DA0C4B" w:rsidRPr="00DA0C4B">
        <w:rPr>
          <w:rFonts w:cstheme="minorHAnsi"/>
          <w:noProof/>
          <w:lang w:val="en-GB"/>
        </w:rPr>
        <w:t>, 2020</w:t>
      </w:r>
      <w:r w:rsidR="00DA0C4B">
        <w:rPr>
          <w:rFonts w:cstheme="minorHAnsi"/>
          <w:noProof/>
          <w:lang w:val="en-GB"/>
        </w:rPr>
        <w:t xml:space="preserve"> / </w:t>
      </w:r>
      <w:r w:rsidR="00DA0C4B" w:rsidRPr="00DA0C4B">
        <w:rPr>
          <w:rFonts w:cstheme="minorHAnsi"/>
          <w:noProof/>
          <w:lang w:val="en-GB"/>
        </w:rPr>
        <w:t>©Michelangelo Boldri</w:t>
      </w:r>
      <w:r w:rsidR="00DA0C4B">
        <w:rPr>
          <w:rFonts w:cstheme="minorHAnsi"/>
          <w:noProof/>
          <w:lang w:val="en-GB"/>
        </w:rPr>
        <w:t>n</w:t>
      </w:r>
    </w:p>
    <w:p w14:paraId="7C27E333" w14:textId="77777777" w:rsidR="00267D11" w:rsidRPr="00DA0C4B" w:rsidRDefault="00267D11" w:rsidP="00D96066">
      <w:pPr>
        <w:spacing w:after="0"/>
        <w:rPr>
          <w:noProof/>
          <w:lang w:val="en-GB"/>
        </w:rPr>
      </w:pPr>
    </w:p>
    <w:p w14:paraId="4C2DCF29" w14:textId="77777777" w:rsidR="00267D11" w:rsidRPr="00DA0C4B" w:rsidRDefault="00267D11" w:rsidP="00D96066">
      <w:pPr>
        <w:spacing w:after="0"/>
        <w:rPr>
          <w:noProof/>
          <w:lang w:val="en-GB"/>
        </w:rPr>
      </w:pPr>
    </w:p>
    <w:p w14:paraId="577954DA" w14:textId="77777777" w:rsidR="00267D11" w:rsidRPr="00DA0C4B" w:rsidRDefault="00267D11" w:rsidP="00D96066">
      <w:pPr>
        <w:spacing w:after="0"/>
        <w:rPr>
          <w:noProof/>
          <w:lang w:val="en-GB"/>
        </w:rPr>
      </w:pPr>
    </w:p>
    <w:p w14:paraId="2246F808" w14:textId="14713E8D" w:rsidR="00FA5002" w:rsidRDefault="00FA5002" w:rsidP="00D96066">
      <w:pPr>
        <w:spacing w:after="0"/>
        <w:rPr>
          <w:noProof/>
        </w:rPr>
      </w:pPr>
      <w:r>
        <w:rPr>
          <w:noProof/>
        </w:rPr>
        <w:t>A selection of max. four images may be used free of charge at one time, three</w:t>
      </w:r>
    </w:p>
    <w:p w14:paraId="17A60222" w14:textId="77777777" w:rsidR="00FA5002" w:rsidRDefault="00FA5002" w:rsidP="00D96066">
      <w:pPr>
        <w:spacing w:after="0"/>
        <w:rPr>
          <w:noProof/>
        </w:rPr>
      </w:pPr>
      <w:r>
        <w:rPr>
          <w:noProof/>
        </w:rPr>
        <w:t>months before beginning and until the end of the exhibition in the context of editorial</w:t>
      </w:r>
    </w:p>
    <w:p w14:paraId="56AC80CE" w14:textId="77777777" w:rsidR="00FA5002" w:rsidRDefault="00FA5002" w:rsidP="00D96066">
      <w:pPr>
        <w:spacing w:after="0"/>
        <w:rPr>
          <w:noProof/>
        </w:rPr>
      </w:pPr>
      <w:r>
        <w:rPr>
          <w:noProof/>
        </w:rPr>
        <w:t>reporting only. They must not be used for commercial purposes or shared with third</w:t>
      </w:r>
    </w:p>
    <w:p w14:paraId="32D6505A" w14:textId="77777777" w:rsidR="00FA5002" w:rsidRDefault="00FA5002" w:rsidP="00D96066">
      <w:pPr>
        <w:spacing w:after="0"/>
        <w:rPr>
          <w:noProof/>
        </w:rPr>
      </w:pPr>
      <w:r>
        <w:rPr>
          <w:noProof/>
        </w:rPr>
        <w:t>parties. They may not be modified, cropped, or printed over. Please always include</w:t>
      </w:r>
    </w:p>
    <w:p w14:paraId="62D56DA7" w14:textId="77777777" w:rsidR="00FA5002" w:rsidRDefault="00FA5002" w:rsidP="00D96066">
      <w:pPr>
        <w:spacing w:after="0"/>
        <w:rPr>
          <w:noProof/>
        </w:rPr>
      </w:pPr>
      <w:r>
        <w:rPr>
          <w:noProof/>
        </w:rPr>
        <w:t>the correct copyright notices and retain the captions supplied with images. Publications</w:t>
      </w:r>
    </w:p>
    <w:p w14:paraId="30DC7B28" w14:textId="457372D3" w:rsidR="00FA5002" w:rsidRDefault="00FA5002" w:rsidP="00D96066">
      <w:pPr>
        <w:spacing w:after="0"/>
        <w:rPr>
          <w:noProof/>
        </w:rPr>
      </w:pPr>
      <w:r>
        <w:rPr>
          <w:noProof/>
        </w:rPr>
        <w:t xml:space="preserve">must mention </w:t>
      </w:r>
      <w:r w:rsidR="006C0AA2">
        <w:rPr>
          <w:noProof/>
        </w:rPr>
        <w:t>Freie Universität Bozen</w:t>
      </w:r>
      <w:r>
        <w:rPr>
          <w:noProof/>
        </w:rPr>
        <w:t>, the artist, and the exhibition.</w:t>
      </w:r>
    </w:p>
    <w:p w14:paraId="1C6DA7AA" w14:textId="77777777" w:rsidR="006C0AA2" w:rsidRDefault="006C0AA2" w:rsidP="00D96066">
      <w:pPr>
        <w:spacing w:after="0"/>
        <w:rPr>
          <w:noProof/>
        </w:rPr>
      </w:pPr>
    </w:p>
    <w:p w14:paraId="156D7F0E" w14:textId="53D053C4" w:rsidR="00FA5002" w:rsidRDefault="00FA5002" w:rsidP="00D96066">
      <w:pPr>
        <w:spacing w:after="0"/>
        <w:rPr>
          <w:noProof/>
        </w:rPr>
      </w:pPr>
      <w:r>
        <w:rPr>
          <w:noProof/>
        </w:rPr>
        <w:t xml:space="preserve">High-resolution image files will be provided by the </w:t>
      </w:r>
      <w:r w:rsidR="002F6419">
        <w:rPr>
          <w:noProof/>
        </w:rPr>
        <w:t xml:space="preserve">Free University of </w:t>
      </w:r>
      <w:r w:rsidR="00BD5053">
        <w:rPr>
          <w:noProof/>
        </w:rPr>
        <w:t>Bozen-Bolzano</w:t>
      </w:r>
      <w:r>
        <w:rPr>
          <w:noProof/>
        </w:rPr>
        <w:t xml:space="preserve"> press office upon</w:t>
      </w:r>
    </w:p>
    <w:p w14:paraId="28B76F26" w14:textId="24C7ADE1" w:rsidR="00B31B30" w:rsidRDefault="00FA5002" w:rsidP="00D96066">
      <w:pPr>
        <w:spacing w:after="0"/>
      </w:pPr>
      <w:r>
        <w:rPr>
          <w:noProof/>
        </w:rPr>
        <w:t xml:space="preserve">request. </w:t>
      </w:r>
      <w:r w:rsidR="00EC1440">
        <w:rPr>
          <w:noProof/>
        </w:rPr>
        <w:t xml:space="preserve">Contact: </w:t>
      </w:r>
      <w:r w:rsidR="002F6419">
        <w:rPr>
          <w:noProof/>
        </w:rPr>
        <w:t>v</w:t>
      </w:r>
      <w:r w:rsidR="00372CB0" w:rsidRPr="00372CB0">
        <w:rPr>
          <w:noProof/>
        </w:rPr>
        <w:t>icky.</w:t>
      </w:r>
      <w:r w:rsidR="002F6419">
        <w:rPr>
          <w:noProof/>
        </w:rPr>
        <w:t>r</w:t>
      </w:r>
      <w:r w:rsidR="00372CB0" w:rsidRPr="00372CB0">
        <w:rPr>
          <w:noProof/>
        </w:rPr>
        <w:t>abensteiner@unibz.it</w:t>
      </w:r>
      <w:r w:rsidR="00372CB0">
        <w:rPr>
          <w:noProof/>
        </w:rPr>
        <w:t>.</w:t>
      </w:r>
    </w:p>
    <w:sectPr w:rsidR="00B31B30" w:rsidSect="00E53F8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38"/>
    <w:rsid w:val="000B0BE7"/>
    <w:rsid w:val="00141ABE"/>
    <w:rsid w:val="001811CC"/>
    <w:rsid w:val="001C1297"/>
    <w:rsid w:val="00267D11"/>
    <w:rsid w:val="002B302D"/>
    <w:rsid w:val="002D7CB0"/>
    <w:rsid w:val="002E53FB"/>
    <w:rsid w:val="002F6419"/>
    <w:rsid w:val="00333D1A"/>
    <w:rsid w:val="003504D4"/>
    <w:rsid w:val="003519E9"/>
    <w:rsid w:val="00372CB0"/>
    <w:rsid w:val="003772FF"/>
    <w:rsid w:val="003A45B3"/>
    <w:rsid w:val="004432C2"/>
    <w:rsid w:val="00443C64"/>
    <w:rsid w:val="004E14B4"/>
    <w:rsid w:val="005A7580"/>
    <w:rsid w:val="0061033D"/>
    <w:rsid w:val="006B3165"/>
    <w:rsid w:val="006C0AA2"/>
    <w:rsid w:val="006C3658"/>
    <w:rsid w:val="00763E2B"/>
    <w:rsid w:val="007706D4"/>
    <w:rsid w:val="007C4111"/>
    <w:rsid w:val="007F1EC1"/>
    <w:rsid w:val="0087678B"/>
    <w:rsid w:val="008B3DDE"/>
    <w:rsid w:val="008C2575"/>
    <w:rsid w:val="008D0E38"/>
    <w:rsid w:val="009A0EB2"/>
    <w:rsid w:val="009B5E09"/>
    <w:rsid w:val="009D54BB"/>
    <w:rsid w:val="00A97AD1"/>
    <w:rsid w:val="00B30DAF"/>
    <w:rsid w:val="00B31B30"/>
    <w:rsid w:val="00B45A31"/>
    <w:rsid w:val="00BA1678"/>
    <w:rsid w:val="00BD5053"/>
    <w:rsid w:val="00C1379B"/>
    <w:rsid w:val="00C36FB2"/>
    <w:rsid w:val="00D1199E"/>
    <w:rsid w:val="00D33C5F"/>
    <w:rsid w:val="00D96066"/>
    <w:rsid w:val="00DA0C4B"/>
    <w:rsid w:val="00DC4249"/>
    <w:rsid w:val="00DD4D51"/>
    <w:rsid w:val="00E53F87"/>
    <w:rsid w:val="00E54A7F"/>
    <w:rsid w:val="00E866AF"/>
    <w:rsid w:val="00EC1440"/>
    <w:rsid w:val="00EF5B8F"/>
    <w:rsid w:val="00F0542C"/>
    <w:rsid w:val="00FA5002"/>
    <w:rsid w:val="00FB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9E6A"/>
  <w15:chartTrackingRefBased/>
  <w15:docId w15:val="{B81B47FD-C3C0-49C3-9A92-4F7CAC03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Leitolf</dc:creator>
  <cp:keywords/>
  <dc:description/>
  <cp:lastModifiedBy>Vicky Rabensteiner</cp:lastModifiedBy>
  <cp:revision>3</cp:revision>
  <dcterms:created xsi:type="dcterms:W3CDTF">2022-02-16T14:00:00Z</dcterms:created>
  <dcterms:modified xsi:type="dcterms:W3CDTF">2022-02-16T14:09:00Z</dcterms:modified>
</cp:coreProperties>
</file>