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706" w:rsidRDefault="008A680D" w:rsidP="000F2CBB">
      <w:pPr>
        <w:pStyle w:val="Titel"/>
        <w:framePr w:h="1124" w:hRule="exact" w:wrap="notBeside"/>
      </w:pPr>
      <w:bookmarkStart w:id="0" w:name="_Toc314666327"/>
      <w:r>
        <w:t>Presse</w:t>
      </w:r>
      <w:r w:rsidR="00795B6F">
        <w:t>INFORMATION</w:t>
      </w:r>
    </w:p>
    <w:p w:rsidR="00A26F13" w:rsidRDefault="00D61A00" w:rsidP="0035664B">
      <w:pPr>
        <w:pStyle w:val="Hauptberschrift"/>
      </w:pPr>
      <w:bookmarkStart w:id="1" w:name="anfang"/>
      <w:bookmarkEnd w:id="0"/>
      <w:bookmarkEnd w:id="1"/>
      <w:r w:rsidRPr="00D61A00">
        <w:rPr>
          <w:szCs w:val="20"/>
          <w:lang w:eastAsia="en-US"/>
        </w:rPr>
        <w:t>Echtzeitmessung senkt Ausschuss bei Kunststoffprofilen</w:t>
      </w:r>
    </w:p>
    <w:p w:rsidR="00A226A8" w:rsidRPr="001F60C5" w:rsidRDefault="00D61A00" w:rsidP="00004039">
      <w:pPr>
        <w:pStyle w:val="Unterberschrift"/>
      </w:pPr>
      <w:bookmarkStart w:id="2" w:name="_GoBack"/>
      <w:r w:rsidRPr="00D61A00">
        <w:t>KI-gestützte Messtechnik zur Qualitätskontrolle von Faserverbundprofilen im Prozess integriert</w:t>
      </w:r>
    </w:p>
    <w:bookmarkEnd w:id="2"/>
    <w:p w:rsidR="008A680D" w:rsidRDefault="008A680D" w:rsidP="008A680D">
      <w:pPr>
        <w:pStyle w:val="Titel"/>
        <w:framePr w:wrap="notBeside" w:hAnchor="page" w:x="2291" w:y="7091"/>
        <w:sectPr w:rsidR="008A680D" w:rsidSect="008975DE">
          <w:headerReference w:type="even" r:id="rId8"/>
          <w:headerReference w:type="default" r:id="rId9"/>
          <w:footerReference w:type="default" r:id="rId10"/>
          <w:headerReference w:type="first" r:id="rId11"/>
          <w:footnotePr>
            <w:numRestart w:val="eachPage"/>
          </w:footnotePr>
          <w:endnotePr>
            <w:numFmt w:val="decimal"/>
          </w:endnotePr>
          <w:pgSz w:w="11906" w:h="16838" w:code="9"/>
          <w:pgMar w:top="4184" w:right="3158" w:bottom="1701" w:left="1276" w:header="0" w:footer="627" w:gutter="0"/>
          <w:cols w:space="708"/>
          <w:docGrid w:linePitch="360"/>
        </w:sectPr>
      </w:pPr>
    </w:p>
    <w:p w:rsidR="00BD01A1" w:rsidRDefault="00726B03" w:rsidP="009B6A80">
      <w:pPr>
        <w:pStyle w:val="Vorspann"/>
      </w:pPr>
      <w:r w:rsidRPr="000149B5">
        <w:t xml:space="preserve">(Dresden, </w:t>
      </w:r>
      <w:r w:rsidR="00D61A00">
        <w:t>1</w:t>
      </w:r>
      <w:r w:rsidR="00D32D00">
        <w:t>8</w:t>
      </w:r>
      <w:r w:rsidR="00D61A00">
        <w:t>.03.2026</w:t>
      </w:r>
      <w:r w:rsidRPr="000149B5">
        <w:t xml:space="preserve">) </w:t>
      </w:r>
      <w:r w:rsidR="00D61A00" w:rsidRPr="004A5ECB">
        <w:t xml:space="preserve">Eine neue Messtechnik soll Ausschussraten bei Faserverstärkten Kunststoffprofilen (FVK) deutlich senken und mittelständischen Unternehmen eine wirtschaftliche Prozesskontrolle in Echtzeit ermöglichen. </w:t>
      </w:r>
      <w:r w:rsidR="00D61A00">
        <w:t>Forschende e</w:t>
      </w:r>
      <w:r w:rsidR="00D61A00" w:rsidRPr="004A5ECB">
        <w:t>ntwickelt</w:t>
      </w:r>
      <w:r w:rsidR="00D61A00">
        <w:t>en</w:t>
      </w:r>
      <w:r w:rsidR="00D61A00" w:rsidRPr="004A5ECB">
        <w:t xml:space="preserve"> </w:t>
      </w:r>
      <w:r w:rsidR="00D61A00">
        <w:t xml:space="preserve">sie </w:t>
      </w:r>
      <w:r w:rsidR="00D61A00" w:rsidRPr="004A5ECB">
        <w:t>im Projekt »</w:t>
      </w:r>
      <w:proofErr w:type="spellStart"/>
      <w:r w:rsidR="00D61A00" w:rsidRPr="004A5ECB">
        <w:t>PulLoop</w:t>
      </w:r>
      <w:proofErr w:type="spellEnd"/>
      <w:r w:rsidR="00D61A00" w:rsidRPr="004A5ECB">
        <w:t>« unter Leitung des Fraunhofer-Anwendungszentrum</w:t>
      </w:r>
      <w:r w:rsidR="00D61A00">
        <w:t>s</w:t>
      </w:r>
      <w:r w:rsidR="00D61A00" w:rsidRPr="004A5ECB">
        <w:t xml:space="preserve"> für Optische Messtechnik un</w:t>
      </w:r>
      <w:r w:rsidR="00D61A00">
        <w:t>d Oberflächentechnologien AZOM</w:t>
      </w:r>
      <w:r w:rsidR="00D61A00" w:rsidRPr="004A5ECB">
        <w:t xml:space="preserve">. Gemeinsam mit dem Fraunhofer IGCV </w:t>
      </w:r>
      <w:r w:rsidR="00D61A00">
        <w:t>haben sie</w:t>
      </w:r>
      <w:r w:rsidR="00D61A00" w:rsidRPr="004A5ECB">
        <w:t xml:space="preserve"> ein integrierbares Messsystem </w:t>
      </w:r>
      <w:r w:rsidR="00D61A00">
        <w:t>geschaffen</w:t>
      </w:r>
      <w:r w:rsidR="00D61A00" w:rsidRPr="004A5ECB">
        <w:t xml:space="preserve">, das die Produktqualität direkt in der laufenden Fertigung </w:t>
      </w:r>
      <w:r w:rsidR="00D61A00" w:rsidRPr="009F5C79">
        <w:t>funktional, wirtschaftlich und schnell implementierbar</w:t>
      </w:r>
      <w:r w:rsidR="00D61A00">
        <w:t xml:space="preserve"> überwacht</w:t>
      </w:r>
      <w:r w:rsidR="00D61A00" w:rsidRPr="009F5C79">
        <w:t>.</w:t>
      </w:r>
    </w:p>
    <w:p w:rsidR="00BD01A1" w:rsidRDefault="00BD01A1" w:rsidP="009B6A80">
      <w:pPr>
        <w:pStyle w:val="Vorspann"/>
      </w:pPr>
    </w:p>
    <w:p w:rsidR="00D61A00" w:rsidRPr="006C17CA" w:rsidRDefault="00D61A00" w:rsidP="00D61A00">
      <w:r w:rsidRPr="00D87741">
        <w:t xml:space="preserve">Faserverstärkte Kunststoffprofile </w:t>
      </w:r>
      <w:r>
        <w:t>bilden</w:t>
      </w:r>
      <w:r w:rsidRPr="00D87741">
        <w:t xml:space="preserve"> zentrale Bauelemente im Leichtbau. Ihre Herstellung mittels </w:t>
      </w:r>
      <w:proofErr w:type="spellStart"/>
      <w:r w:rsidRPr="00D87741">
        <w:t>Pultrusion</w:t>
      </w:r>
      <w:proofErr w:type="spellEnd"/>
      <w:r w:rsidRPr="00D87741">
        <w:t xml:space="preserve"> </w:t>
      </w:r>
      <w:r>
        <w:t>bietet Kostenvorteile</w:t>
      </w:r>
      <w:r w:rsidRPr="00D87741">
        <w:t xml:space="preserve">, </w:t>
      </w:r>
      <w:r>
        <w:t xml:space="preserve">birgt jedoch </w:t>
      </w:r>
      <w:r w:rsidRPr="00D87741">
        <w:t xml:space="preserve">Unsicherheiten </w:t>
      </w:r>
      <w:r>
        <w:t>in der Praxi,</w:t>
      </w:r>
      <w:r w:rsidRPr="00D87741">
        <w:t xml:space="preserve"> insbesondere bei wechselnden </w:t>
      </w:r>
      <w:proofErr w:type="spellStart"/>
      <w:r w:rsidRPr="00D87741">
        <w:t>Profilgeometrien</w:t>
      </w:r>
      <w:proofErr w:type="spellEnd"/>
      <w:r w:rsidRPr="00D87741">
        <w:t xml:space="preserve"> und kleinen Losgrößen</w:t>
      </w:r>
      <w:r>
        <w:t xml:space="preserve">. </w:t>
      </w:r>
      <w:r w:rsidRPr="00D87741">
        <w:t xml:space="preserve">Das Fraunhofer </w:t>
      </w:r>
      <w:r>
        <w:t>AZOM</w:t>
      </w:r>
      <w:r w:rsidRPr="00D87741">
        <w:t xml:space="preserve"> bringt in das Vorhaben seine Expertise in </w:t>
      </w:r>
      <w:r>
        <w:t xml:space="preserve">der </w:t>
      </w:r>
      <w:r w:rsidRPr="00D87741">
        <w:t>optische</w:t>
      </w:r>
      <w:r>
        <w:t>n</w:t>
      </w:r>
      <w:r w:rsidRPr="00D87741">
        <w:t xml:space="preserve"> Oberflächenmesstechnik und KI-gestützter Bildauswertung ein. Die </w:t>
      </w:r>
      <w:r>
        <w:t>während des Projekts entstandene</w:t>
      </w:r>
      <w:r w:rsidRPr="00D87741">
        <w:t xml:space="preserve"> Lösung </w:t>
      </w:r>
      <w:proofErr w:type="spellStart"/>
      <w:r>
        <w:t>SURFinloop</w:t>
      </w:r>
      <w:proofErr w:type="spellEnd"/>
      <w:r>
        <w:t xml:space="preserve"> </w:t>
      </w:r>
      <w:r w:rsidRPr="00D87741">
        <w:t>nutzt kostengünstige Streusensoren, die kontinuierlich Oberflächendaten erfassen und mit digitalen Referenzmodellen</w:t>
      </w:r>
      <w:r>
        <w:t>,</w:t>
      </w:r>
      <w:r w:rsidRPr="00D87741">
        <w:t xml:space="preserve"> sogenannten </w:t>
      </w:r>
      <w:r>
        <w:t>»</w:t>
      </w:r>
      <w:r w:rsidRPr="00D87741">
        <w:t>digitalen Zwillingen</w:t>
      </w:r>
      <w:r>
        <w:t>«,</w:t>
      </w:r>
      <w:r w:rsidRPr="00D87741">
        <w:t xml:space="preserve"> abgleichen. </w:t>
      </w:r>
      <w:r>
        <w:t>In</w:t>
      </w:r>
      <w:r w:rsidRPr="00D87741">
        <w:t xml:space="preserve"> Kombination mit einer modular aufgebauten Software entsteht ein skalierbares System, das geometrische Toleranzabweichungen präzise erkennt und eine direkte Rückkopplung an den Fertigungsprozess erlaubt (</w:t>
      </w:r>
      <w:proofErr w:type="spellStart"/>
      <w:r w:rsidRPr="00D87741">
        <w:t>Closed</w:t>
      </w:r>
      <w:proofErr w:type="spellEnd"/>
      <w:r w:rsidRPr="00D87741">
        <w:t>-Loop-Ansatz).</w:t>
      </w:r>
      <w:r>
        <w:t xml:space="preserve"> </w:t>
      </w:r>
    </w:p>
    <w:p w:rsidR="00D61A00" w:rsidRPr="00D87741" w:rsidRDefault="00D61A00" w:rsidP="00D61A00">
      <w:pPr>
        <w:pStyle w:val="berschriftimText"/>
      </w:pPr>
      <w:r w:rsidRPr="00D87741">
        <w:t>Technologie für den Mittelstand</w:t>
      </w:r>
    </w:p>
    <w:p w:rsidR="00D61A00" w:rsidRPr="006C17CA" w:rsidRDefault="00D61A00" w:rsidP="00D61A00">
      <w:r>
        <w:t>»</w:t>
      </w:r>
      <w:r w:rsidRPr="00D87741">
        <w:t xml:space="preserve">Bisherige Systeme zur Qualitätsüberwachung in der </w:t>
      </w:r>
      <w:proofErr w:type="spellStart"/>
      <w:r w:rsidRPr="00D87741">
        <w:t>Pultrusion</w:t>
      </w:r>
      <w:proofErr w:type="spellEnd"/>
      <w:r w:rsidRPr="00D87741">
        <w:t xml:space="preserve"> sind entweder zu teuer oder zu aufwendig in der Einrichtung</w:t>
      </w:r>
      <w:r>
        <w:t>«</w:t>
      </w:r>
      <w:r w:rsidRPr="00D87741">
        <w:t>, erklärt Alexander Kabardiadi</w:t>
      </w:r>
      <w:r>
        <w:t>-Virkovski</w:t>
      </w:r>
      <w:r w:rsidRPr="00D87741">
        <w:t>, Projekt</w:t>
      </w:r>
      <w:r>
        <w:t xml:space="preserve">leiter </w:t>
      </w:r>
      <w:r w:rsidRPr="00D87741">
        <w:t xml:space="preserve">am Fraunhofer </w:t>
      </w:r>
      <w:r>
        <w:t>AZOM</w:t>
      </w:r>
      <w:r w:rsidRPr="00D87741">
        <w:t xml:space="preserve">. </w:t>
      </w:r>
      <w:r>
        <w:t>»</w:t>
      </w:r>
      <w:r w:rsidRPr="00D87741">
        <w:t xml:space="preserve">Mit </w:t>
      </w:r>
      <w:proofErr w:type="spellStart"/>
      <w:r>
        <w:t>SURFinloop</w:t>
      </w:r>
      <w:proofErr w:type="spellEnd"/>
      <w:r w:rsidRPr="00D87741">
        <w:t xml:space="preserve"> </w:t>
      </w:r>
      <w:r>
        <w:t>bieten</w:t>
      </w:r>
      <w:r w:rsidRPr="00D87741">
        <w:t xml:space="preserve"> wir eine Lösung, die speziell auf die Anforderungen kleiner und mittlerer Unternehmen zugeschnitten ist.</w:t>
      </w:r>
      <w:r>
        <w:t xml:space="preserve">« </w:t>
      </w:r>
      <w:r w:rsidRPr="00D87741">
        <w:t xml:space="preserve">Der entwickelte Demonstrator erkennt bei Produktionsgeschwindigkeiten bis zu zwei Metern pro Minute Abweichungen von weniger als </w:t>
      </w:r>
      <w:r>
        <w:t>100 Mikrometern</w:t>
      </w:r>
      <w:r w:rsidRPr="00D87741">
        <w:t xml:space="preserve">. Der </w:t>
      </w:r>
      <w:proofErr w:type="spellStart"/>
      <w:r w:rsidRPr="00D87741">
        <w:t>Einlernprozess</w:t>
      </w:r>
      <w:proofErr w:type="spellEnd"/>
      <w:r w:rsidRPr="00D87741">
        <w:t xml:space="preserve"> der Software dauert </w:t>
      </w:r>
      <w:r>
        <w:t xml:space="preserve">weniger als eine </w:t>
      </w:r>
      <w:r w:rsidRPr="00D87741">
        <w:t xml:space="preserve">Stunde. Die Messtechnik lässt sich für </w:t>
      </w:r>
      <w:r>
        <w:t>wenige Tausend</w:t>
      </w:r>
      <w:r w:rsidRPr="00D87741">
        <w:t xml:space="preserve"> Euro pro System realisieren – ein wesentlicher Vorteil für den Einsatz in kostenkritischen Branchen wie </w:t>
      </w:r>
      <w:r>
        <w:t xml:space="preserve">dem </w:t>
      </w:r>
      <w:r w:rsidRPr="00D87741">
        <w:t xml:space="preserve">Automobilbau oder </w:t>
      </w:r>
      <w:r>
        <w:t xml:space="preserve">der </w:t>
      </w:r>
      <w:r w:rsidRPr="00D87741">
        <w:t>Windenergie.</w:t>
      </w:r>
      <w:r>
        <w:t xml:space="preserve"> </w:t>
      </w:r>
      <w:r>
        <w:lastRenderedPageBreak/>
        <w:t xml:space="preserve">Das System passt sich flexibel an unterschiedliche Anlagen an und skaliert auf verschiedene </w:t>
      </w:r>
      <w:proofErr w:type="spellStart"/>
      <w:r>
        <w:t>Bauteilgeometrien</w:t>
      </w:r>
      <w:proofErr w:type="spellEnd"/>
      <w:r>
        <w:t xml:space="preserve">. </w:t>
      </w:r>
    </w:p>
    <w:p w:rsidR="00D61A00" w:rsidRDefault="00D61A00" w:rsidP="00D61A00">
      <w:pPr>
        <w:pStyle w:val="berschriftimText"/>
      </w:pPr>
      <w:r w:rsidRPr="00D87741">
        <w:t>Synergie aus Sensorik und Prozessdatenmanagement</w:t>
      </w:r>
    </w:p>
    <w:p w:rsidR="0035664B" w:rsidRPr="00D61A00" w:rsidRDefault="00D61A00" w:rsidP="00D61A00">
      <w:r w:rsidRPr="00D87741">
        <w:t xml:space="preserve">Das Fraunhofer IGCV ergänzt das Projekt mit Kompetenzen im intelligenten Prozessdatenmanagement und der strukturierten Aufbereitung von Wissen für den Transfer in </w:t>
      </w:r>
      <w:r>
        <w:t>kleine und mittlere Unternehmen</w:t>
      </w:r>
      <w:r w:rsidRPr="00D87741">
        <w:t xml:space="preserve">. Ziel ist es, den Produktionsprozess nicht nur zu überwachen, sondern durch systematische Analyse und Rückkopplung robuster und effizienter zu gestalten. </w:t>
      </w:r>
      <w:proofErr w:type="spellStart"/>
      <w:r w:rsidRPr="00D87741">
        <w:t>PulLoop</w:t>
      </w:r>
      <w:proofErr w:type="spellEnd"/>
      <w:r w:rsidRPr="00D87741">
        <w:t xml:space="preserve"> zeigt damit exemplarisch, wie digitale Produktionstechnologien und KI-basierte Methoden auch für kleinere Unternehmen zugänglich werden.</w:t>
      </w:r>
    </w:p>
    <w:p w:rsidR="0035664B" w:rsidRPr="00D61A00" w:rsidRDefault="0035664B" w:rsidP="0035664B"/>
    <w:p w:rsidR="0035664B" w:rsidRPr="00D61A00" w:rsidRDefault="0035664B" w:rsidP="0035664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top w:w="170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7462"/>
      </w:tblGrid>
      <w:tr w:rsidR="0035664B" w:rsidTr="0035664B">
        <w:tc>
          <w:tcPr>
            <w:tcW w:w="7462" w:type="dxa"/>
            <w:shd w:val="clear" w:color="auto" w:fill="D4E6F4"/>
          </w:tcPr>
          <w:p w:rsidR="0035664B" w:rsidRPr="00D209C0" w:rsidRDefault="0035664B" w:rsidP="00DE1416">
            <w:pPr>
              <w:pStyle w:val="InfoboxDachzeile"/>
            </w:pPr>
            <w:r w:rsidRPr="00D209C0">
              <w:t>Infobox</w:t>
            </w:r>
          </w:p>
          <w:p w:rsidR="0035664B" w:rsidRPr="000F2CBB" w:rsidRDefault="00D61A00" w:rsidP="00AD52FC">
            <w:pPr>
              <w:pStyle w:val="InfoboxHauptberschrift"/>
            </w:pPr>
            <w:r w:rsidRPr="00D87741">
              <w:t xml:space="preserve">Hintergrund: </w:t>
            </w:r>
            <w:proofErr w:type="spellStart"/>
            <w:r w:rsidRPr="00D87741">
              <w:t>Pultrusion</w:t>
            </w:r>
            <w:proofErr w:type="spellEnd"/>
            <w:r w:rsidRPr="00D87741">
              <w:t xml:space="preserve"> – effiziente Herstellung faserverstärkter Profile</w:t>
            </w:r>
          </w:p>
          <w:p w:rsidR="0035664B" w:rsidRDefault="00D61A00" w:rsidP="005F1132">
            <w:r w:rsidRPr="00D87741">
              <w:t xml:space="preserve">Die </w:t>
            </w:r>
            <w:proofErr w:type="spellStart"/>
            <w:r w:rsidRPr="00D87741">
              <w:t>Pultrusion</w:t>
            </w:r>
            <w:proofErr w:type="spellEnd"/>
            <w:r w:rsidRPr="00D87741">
              <w:t xml:space="preserve"> ist ein kontinuierlicher Strangziehprozess zur Herstellung von faserverstärkten Kunststoffprofilen. Dabei werden endlose Verstärkungsfasern mit eine</w:t>
            </w:r>
            <w:r>
              <w:t>r</w:t>
            </w:r>
            <w:r w:rsidRPr="00D87741">
              <w:t xml:space="preserve"> Harz</w:t>
            </w:r>
            <w:r>
              <w:t>matrix</w:t>
            </w:r>
            <w:r w:rsidRPr="00D87741">
              <w:t xml:space="preserve"> getränkt, durch ein beheiztes Formwerkzeug gezogen und dort ausgehärtet. Das Verfahren ermöglicht die kostengünstige Serienproduktion von Profilen mit gleichbleibender Qualität – etwa für Fahrzeugbauteile, Fensterrahmen oder Rotorblätter. Aufgrund der hohen Produktionsgeschwindigkeit können bereits kleine Abweichungen große Ausschussmengen verursachen. Eine präzise Inline-Überwachung war bisher technisch und wirtschaftlich kaum realisierbar – genau hier setzt </w:t>
            </w:r>
            <w:proofErr w:type="spellStart"/>
            <w:r w:rsidR="005F1132">
              <w:t>SURFinloop</w:t>
            </w:r>
            <w:proofErr w:type="spellEnd"/>
            <w:r w:rsidRPr="00D87741">
              <w:t xml:space="preserve"> an.</w:t>
            </w:r>
          </w:p>
        </w:tc>
      </w:tr>
    </w:tbl>
    <w:p w:rsidR="0035664B" w:rsidRPr="0053582A" w:rsidRDefault="0035664B" w:rsidP="0035664B"/>
    <w:p w:rsidR="0035664B" w:rsidRPr="00C10D03" w:rsidRDefault="0035664B" w:rsidP="0035664B">
      <w:pPr>
        <w:rPr>
          <w:b/>
        </w:rPr>
      </w:pPr>
    </w:p>
    <w:p w:rsidR="001F60C5" w:rsidRDefault="00F46C48" w:rsidP="001F60C5">
      <w:pPr>
        <w:pStyle w:val="Bildunterschrift"/>
        <w:rPr>
          <w:b/>
        </w:rPr>
      </w:pPr>
      <w:sdt>
        <w:sdtPr>
          <w:rPr>
            <w:b/>
          </w:rPr>
          <w:id w:val="-463965143"/>
          <w:picture/>
        </w:sdtPr>
        <w:sdtEndPr/>
        <w:sdtContent>
          <w:r w:rsidR="001F60C5">
            <w:rPr>
              <w:b/>
              <w:noProof/>
            </w:rPr>
            <w:drawing>
              <wp:inline distT="0" distB="0" distL="0" distR="0" wp14:anchorId="1745E728" wp14:editId="6FC1A03A">
                <wp:extent cx="4680000" cy="3475539"/>
                <wp:effectExtent l="0" t="0" r="6350" b="0"/>
                <wp:docPr id="2" name="Bi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0" cy="3475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D61A00" w:rsidRPr="00220640" w:rsidRDefault="00D61A00" w:rsidP="00D61A00">
      <w:pPr>
        <w:pStyle w:val="Bildunterschrift"/>
      </w:pPr>
      <w:r>
        <w:t xml:space="preserve">Im Projekt </w:t>
      </w:r>
      <w:proofErr w:type="spellStart"/>
      <w:r>
        <w:t>PulLoop</w:t>
      </w:r>
      <w:proofErr w:type="spellEnd"/>
      <w:r>
        <w:t xml:space="preserve"> entstand</w:t>
      </w:r>
      <w:r w:rsidRPr="00D61A00">
        <w:t xml:space="preserve"> ein integrierbares Messsystem, das die Produktqualität direkt in der laufenden Fertigung funktional, wirtschaftlich und schnell implementierbar überwacht.</w:t>
      </w:r>
      <w:r w:rsidR="00652E2B">
        <w:rPr>
          <w:highlight w:val="yellow"/>
        </w:rPr>
        <w:br/>
      </w:r>
      <w:r>
        <w:t>© Fraunhofer IGCV</w:t>
      </w:r>
    </w:p>
    <w:p w:rsidR="0035664B" w:rsidRDefault="0035664B" w:rsidP="00220640">
      <w:pPr>
        <w:pStyle w:val="Bildunterschrift"/>
      </w:pPr>
    </w:p>
    <w:p w:rsidR="00D61A00" w:rsidRDefault="00F46C48" w:rsidP="00D61A00">
      <w:pPr>
        <w:pStyle w:val="Bildunterschrift"/>
        <w:rPr>
          <w:b/>
        </w:rPr>
      </w:pPr>
      <w:sdt>
        <w:sdtPr>
          <w:rPr>
            <w:b/>
          </w:rPr>
          <w:id w:val="-1875921248"/>
          <w:picture/>
        </w:sdtPr>
        <w:sdtEndPr/>
        <w:sdtContent>
          <w:r w:rsidR="00D61A00">
            <w:rPr>
              <w:b/>
              <w:noProof/>
            </w:rPr>
            <w:drawing>
              <wp:inline distT="0" distB="0" distL="0" distR="0" wp14:anchorId="40CD57CB" wp14:editId="20ADD6D9">
                <wp:extent cx="4226170" cy="5873360"/>
                <wp:effectExtent l="0" t="0" r="3175" b="0"/>
                <wp:docPr id="15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9593" cy="5878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D61A00" w:rsidRPr="00220640" w:rsidRDefault="00D61A00" w:rsidP="00D61A00">
      <w:pPr>
        <w:pStyle w:val="Bildunterschrift"/>
      </w:pPr>
      <w:r w:rsidRPr="00D61A00">
        <w:t xml:space="preserve">Aktuelle Systeme zur Qualitätsüberwachung in der </w:t>
      </w:r>
      <w:proofErr w:type="spellStart"/>
      <w:r w:rsidRPr="00D61A00">
        <w:t>Pultrusion</w:t>
      </w:r>
      <w:proofErr w:type="spellEnd"/>
      <w:r w:rsidRPr="00D61A00">
        <w:t xml:space="preserve"> sind entweder zu teuer oder zu aufwendig in der Einrichtung. </w:t>
      </w:r>
      <w:proofErr w:type="spellStart"/>
      <w:r w:rsidRPr="00D61A00">
        <w:t>SURFinloop</w:t>
      </w:r>
      <w:proofErr w:type="spellEnd"/>
      <w:r w:rsidRPr="00D61A00">
        <w:t xml:space="preserve"> ist speziell auf die Anforderungen kleiner und mittlerer Unternehmen zugeschnitten.</w:t>
      </w:r>
      <w:r w:rsidRPr="00D61A00">
        <w:br/>
        <w:t>© Fraunhofer IGCV</w:t>
      </w:r>
    </w:p>
    <w:p w:rsidR="00D61A00" w:rsidRDefault="00F46C48" w:rsidP="00D61A00">
      <w:pPr>
        <w:pStyle w:val="Bildunterschrift"/>
        <w:rPr>
          <w:b/>
        </w:rPr>
      </w:pPr>
      <w:sdt>
        <w:sdtPr>
          <w:rPr>
            <w:b/>
          </w:rPr>
          <w:id w:val="-1882085522"/>
          <w:picture/>
        </w:sdtPr>
        <w:sdtEndPr/>
        <w:sdtContent>
          <w:r w:rsidR="00D61A00">
            <w:rPr>
              <w:b/>
              <w:noProof/>
            </w:rPr>
            <w:drawing>
              <wp:inline distT="0" distB="0" distL="0" distR="0" wp14:anchorId="40CD57CB" wp14:editId="20ADD6D9">
                <wp:extent cx="4730262" cy="5350515"/>
                <wp:effectExtent l="0" t="0" r="0" b="2540"/>
                <wp:docPr id="17" name="Bi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2974" cy="5353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D61A00" w:rsidRPr="00220640" w:rsidRDefault="00D61A00" w:rsidP="00D61A00">
      <w:pPr>
        <w:pStyle w:val="Bildunterschrift"/>
      </w:pPr>
      <w:r>
        <w:t>D</w:t>
      </w:r>
      <w:r w:rsidRPr="00193546">
        <w:t>er entwickelte Demonstrator erkennt bei Produktionsgeschwindigkeiten bis zu zwei Metern pro Minute Abweichungen von weniger als 100 Mikrometern.</w:t>
      </w:r>
      <w:r>
        <w:br/>
        <w:t>© Fraunhofer IGCV</w:t>
      </w:r>
    </w:p>
    <w:p w:rsidR="00D61A00" w:rsidRPr="00D61A00" w:rsidRDefault="00D61A00" w:rsidP="00D61A00"/>
    <w:p w:rsidR="00CF79EF" w:rsidRDefault="00CF79EF" w:rsidP="00687B16">
      <w:pPr>
        <w:pStyle w:val="Fuzeilehinten"/>
        <w:framePr w:w="8893" w:h="252" w:hRule="exact" w:wrap="notBeside" w:vAnchor="page" w:hAnchor="page" w:x="135" w:y="16460"/>
      </w:pPr>
      <w:r>
        <w:t>Dieses Feld, sowie die Tabelle auf der letzten Seite nicht löschen!</w:t>
      </w:r>
    </w:p>
    <w:sectPr w:rsidR="00CF79EF" w:rsidSect="00CA0427">
      <w:footerReference w:type="default" r:id="rId15"/>
      <w:footnotePr>
        <w:numRestart w:val="eachPage"/>
      </w:footnotePr>
      <w:endnotePr>
        <w:numFmt w:val="decimal"/>
      </w:endnotePr>
      <w:type w:val="continuous"/>
      <w:pgSz w:w="11906" w:h="16838" w:code="9"/>
      <w:pgMar w:top="4039" w:right="3158" w:bottom="2410" w:left="1276" w:header="0" w:footer="6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A00" w:rsidRDefault="00D61A00">
      <w:r>
        <w:separator/>
      </w:r>
    </w:p>
    <w:p w:rsidR="00D61A00" w:rsidRDefault="00D61A00"/>
    <w:p w:rsidR="00D61A00" w:rsidRDefault="00D61A00"/>
    <w:p w:rsidR="00D61A00" w:rsidRDefault="00D61A00"/>
    <w:p w:rsidR="00D61A00" w:rsidRDefault="00D61A00"/>
  </w:endnote>
  <w:endnote w:type="continuationSeparator" w:id="0">
    <w:p w:rsidR="00D61A00" w:rsidRDefault="00D61A00">
      <w:r>
        <w:continuationSeparator/>
      </w:r>
    </w:p>
    <w:p w:rsidR="00D61A00" w:rsidRDefault="00D61A00"/>
    <w:p w:rsidR="00D61A00" w:rsidRDefault="00D61A00"/>
    <w:p w:rsidR="00D61A00" w:rsidRDefault="00D61A00"/>
    <w:p w:rsidR="00D61A00" w:rsidRDefault="00D61A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Com 45 Light">
    <w:altName w:val="Frutiger LT Com 45 Light"/>
    <w:panose1 w:val="020B0303030504020204"/>
    <w:charset w:val="00"/>
    <w:family w:val="swiss"/>
    <w:pitch w:val="variable"/>
    <w:sig w:usb0="800000AF" w:usb1="5000204A" w:usb2="00000000" w:usb3="00000000" w:csb0="0000009B" w:csb1="00000000"/>
  </w:font>
  <w:font w:name="Frutiger LT Com 65 Bold">
    <w:altName w:val="Calibri"/>
    <w:panose1 w:val="020B0803030504020204"/>
    <w:charset w:val="00"/>
    <w:family w:val="swiss"/>
    <w:pitch w:val="variable"/>
    <w:sig w:usb0="800000AF" w:usb1="5000204A" w:usb2="00000000" w:usb3="00000000" w:csb0="0000009B" w:csb1="00000000"/>
  </w:font>
  <w:font w:name="Frutiger LT Com 75 Black">
    <w:panose1 w:val="020B0A03040504030204"/>
    <w:charset w:val="00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utiger LT Com 55 Roman">
    <w:panose1 w:val="020B0503030504020204"/>
    <w:charset w:val="00"/>
    <w:family w:val="swiss"/>
    <w:pitch w:val="variable"/>
    <w:sig w:usb0="800000AF" w:usb1="5000204A" w:usb2="00000000" w:usb3="00000000" w:csb0="0000009B" w:csb1="00000000"/>
  </w:font>
  <w:font w:name="Frutiger 55 Roman"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80D" w:rsidRDefault="008A680D" w:rsidP="008975DE">
    <w:pPr>
      <w:pStyle w:val="Fuzeilefett"/>
    </w:pPr>
    <w:bookmarkStart w:id="5" w:name="partnerlogo1"/>
    <w:r>
      <w:t>Leiter Unternehmenskommunikation</w:t>
    </w:r>
  </w:p>
  <w:p w:rsidR="00E9395F" w:rsidRDefault="008A680D" w:rsidP="00E9395F">
    <w:pPr>
      <w:pStyle w:val="Fuzeile"/>
      <w:spacing w:before="0"/>
    </w:pPr>
    <w:r>
      <w:rPr>
        <w:rStyle w:val="FuzeilefettZchn"/>
      </w:rPr>
      <w:t xml:space="preserve">Markus </w:t>
    </w:r>
    <w:proofErr w:type="gramStart"/>
    <w:r>
      <w:rPr>
        <w:rStyle w:val="FuzeilefettZchn"/>
      </w:rPr>
      <w:t>Forytta</w:t>
    </w:r>
    <w:r>
      <w:t xml:space="preserve">  |</w:t>
    </w:r>
    <w:proofErr w:type="gramEnd"/>
    <w:r>
      <w:t xml:space="preserve">  Fraunhofer</w:t>
    </w:r>
    <w:r w:rsidR="00E9395F">
      <w:t xml:space="preserve">-Institut für Werkstoff- und Strahltechnik IWS  |  Telefon +49 351 83391-3614  |  </w:t>
    </w:r>
  </w:p>
  <w:p w:rsidR="008A680D" w:rsidRDefault="00E9395F" w:rsidP="00E9395F">
    <w:pPr>
      <w:pStyle w:val="Fuzeile"/>
      <w:spacing w:before="0"/>
    </w:pPr>
    <w:r>
      <w:t xml:space="preserve">Winterbergstraße </w:t>
    </w:r>
    <w:proofErr w:type="gramStart"/>
    <w:r>
      <w:t>28  |</w:t>
    </w:r>
    <w:proofErr w:type="gramEnd"/>
    <w:r>
      <w:t xml:space="preserve">  01277 Dresden  |  </w:t>
    </w:r>
    <w:r w:rsidRPr="00197FAE">
      <w:t>www.</w:t>
    </w:r>
    <w:r>
      <w:t>iws</w:t>
    </w:r>
    <w:r w:rsidRPr="00197FAE">
      <w:t>.fraunhofer.de</w:t>
    </w:r>
    <w:r>
      <w:t xml:space="preserve">  |  markus.forytta</w:t>
    </w:r>
    <w:r w:rsidRPr="00B946C9">
      <w:t>@iws.fraunhofer.de</w:t>
    </w:r>
    <w:r>
      <w:t xml:space="preserve"> </w:t>
    </w:r>
  </w:p>
  <w:p w:rsidR="008A680D" w:rsidRDefault="008A680D" w:rsidP="008975DE">
    <w:pPr>
      <w:pStyle w:val="Fuzeile"/>
    </w:pPr>
  </w:p>
  <w:p w:rsidR="008A680D" w:rsidRDefault="005F1132" w:rsidP="008975DE">
    <w:pPr>
      <w:pStyle w:val="Fuzeile"/>
      <w:rPr>
        <w:b/>
      </w:rPr>
    </w:pPr>
    <w:r w:rsidRPr="005F1132">
      <w:rPr>
        <w:b/>
      </w:rPr>
      <w:t>Gruppenleiter Oberflächenmesstechnik</w:t>
    </w:r>
  </w:p>
  <w:p w:rsidR="008A680D" w:rsidRDefault="005F1132" w:rsidP="00E9395F">
    <w:pPr>
      <w:pStyle w:val="Fuzeile"/>
      <w:spacing w:before="0"/>
    </w:pPr>
    <w:proofErr w:type="spellStart"/>
    <w:r w:rsidRPr="005F1132">
      <w:rPr>
        <w:rStyle w:val="FuzeilefettZchn"/>
        <w:b/>
      </w:rPr>
      <w:t>M.Eng</w:t>
    </w:r>
    <w:proofErr w:type="spellEnd"/>
    <w:r w:rsidRPr="005F1132">
      <w:rPr>
        <w:rStyle w:val="FuzeilefettZchn"/>
        <w:b/>
      </w:rPr>
      <w:t>. Alexander Kabardiadi-Virkovski</w:t>
    </w:r>
    <w:r w:rsidR="008A680D">
      <w:rPr>
        <w:rStyle w:val="FuzeilefettZchn"/>
        <w:b/>
      </w:rPr>
      <w:t xml:space="preserve">  </w:t>
    </w:r>
    <w:r w:rsidR="008A680D">
      <w:t>|  Fraunhofer-Institut für Werkstoff- und Strah</w:t>
    </w:r>
    <w:r>
      <w:t>ltechnik IWS  |  Telefon +49 375</w:t>
    </w:r>
    <w:r w:rsidR="008A680D">
      <w:t xml:space="preserve"> </w:t>
    </w:r>
    <w:r>
      <w:t>536</w:t>
    </w:r>
    <w:r w:rsidR="008A680D">
      <w:t>-</w:t>
    </w:r>
    <w:r>
      <w:t>1588</w:t>
    </w:r>
    <w:r w:rsidR="008A680D">
      <w:t xml:space="preserve">  |  </w:t>
    </w:r>
    <w:r w:rsidR="008A680D">
      <w:br/>
      <w:t xml:space="preserve">Winterbergstraße 28  |  01277 Dresden  |  </w:t>
    </w:r>
    <w:r w:rsidR="008A680D" w:rsidRPr="00197FAE">
      <w:t>www.</w:t>
    </w:r>
    <w:r w:rsidR="008A680D">
      <w:t>iws</w:t>
    </w:r>
    <w:r w:rsidR="008A680D" w:rsidRPr="00197FAE">
      <w:t>.fraunhofer.de</w:t>
    </w:r>
    <w:r w:rsidR="008A680D">
      <w:t xml:space="preserve">  |  </w:t>
    </w:r>
    <w:bookmarkEnd w:id="5"/>
    <w:r w:rsidRPr="005F1132">
      <w:t>alexander.kabardiadi-virkovski@iws.fraunhofer.de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417" w:rsidRPr="000C05AB" w:rsidRDefault="00220640" w:rsidP="009B32D6">
    <w:pPr>
      <w:pStyle w:val="Fuzeile"/>
    </w:pPr>
    <w:r>
      <w:t xml:space="preserve">Werkstoff und Laser mit System: Das </w:t>
    </w:r>
    <w:r>
      <w:rPr>
        <w:b/>
      </w:rPr>
      <w:t xml:space="preserve">Fraunhofer-Institut für Werkstoff- und Strahltechnik IWS </w:t>
    </w:r>
    <w:r>
      <w:t>entwickelt komplexe Systemlösungen in der Laser- und Werkstofftechnik. Wir verstehen uns als Ideentreiber, die Lösungen mit Laseranwendungen, funktionalisierten Oberflächen sowie Werkstoff- und Prozessinnovationen entwickeln – von einfach integrierbaren Individuallösungen über kosteneffiziente Mittelstandslösungen bis hin zu industrietauglichen Komplettlösungen. Die Forschungsschwerpunkte liegen in den Branchen Luft- und Raumfahrt, Energie- und Umwelttechnik, Automobilindustrie, Medizintechnik, Maschinen- und Werkzeugbau, Elektrotechnik und Mikroelektronik sowie Photonik und Optik. In den fünf Zukunfts- und Innovationsfeldern Batterietechnik, Wasserstofftechnologie, Oberflächenfunktionalisierung, Photonische Produktionssysteme und Additive Fertigung schaffen wir bereits heute die Basis für die technologischen Antworten von morgen.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A00" w:rsidRDefault="00D61A00"/>
  </w:footnote>
  <w:footnote w:type="continuationSeparator" w:id="0">
    <w:p w:rsidR="00D61A00" w:rsidRDefault="00D61A00">
      <w:r>
        <w:continuationSeparator/>
      </w:r>
    </w:p>
    <w:p w:rsidR="00D61A00" w:rsidRDefault="00D61A00"/>
    <w:p w:rsidR="00D61A00" w:rsidRDefault="00D61A00"/>
    <w:p w:rsidR="00D61A00" w:rsidRDefault="00D61A00"/>
    <w:p w:rsidR="00D61A00" w:rsidRDefault="00D61A00"/>
  </w:footnote>
  <w:footnote w:type="continuationNotice" w:id="1">
    <w:p w:rsidR="00D61A00" w:rsidRDefault="00D61A00"/>
    <w:p w:rsidR="00D61A00" w:rsidRDefault="00D61A00"/>
    <w:p w:rsidR="00D61A00" w:rsidRDefault="00D61A00"/>
    <w:p w:rsidR="00D61A00" w:rsidRDefault="00D61A00"/>
    <w:p w:rsidR="00D61A00" w:rsidRDefault="00D61A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80D" w:rsidRDefault="008A680D" w:rsidP="002210EB">
    <w:pPr>
      <w:framePr w:h="57" w:hRule="exact" w:wrap="auto" w:hAnchor="page" w:x="596"/>
      <w:pBdr>
        <w:top w:val="dashSmallGap" w:sz="4" w:space="1" w:color="auto"/>
      </w:pBdr>
    </w:pPr>
  </w:p>
  <w:p w:rsidR="008A680D" w:rsidRDefault="00CA0427" w:rsidP="00182C15">
    <w:pPr>
      <w:framePr w:wrap="auto" w:hAnchor="page" w:x="596"/>
    </w:pPr>
    <w:r>
      <w:fldChar w:fldCharType="begin"/>
    </w:r>
    <w:r>
      <w:instrText xml:space="preserve"> STYLEREF  "#Überschrift 1"  \* MERGEFORMAT </w:instrText>
    </w:r>
    <w:r>
      <w:fldChar w:fldCharType="separate"/>
    </w:r>
    <w:r w:rsidR="00F46C48">
      <w:rPr>
        <w:b/>
        <w:bCs/>
        <w:noProof/>
      </w:rPr>
      <w:t>Fehler! Verwenden Sie die Registerkarte 'Start', um #Überschrift 1 dem Text zuzuweisen, der hier angezeigt werden soll.</w:t>
    </w:r>
    <w:r>
      <w:rPr>
        <w:b/>
        <w:bCs/>
        <w:noProof/>
      </w:rPr>
      <w:fldChar w:fldCharType="end"/>
    </w:r>
  </w:p>
  <w:p w:rsidR="008A680D" w:rsidRPr="002210EB" w:rsidRDefault="008A680D" w:rsidP="002210EB">
    <w:pPr>
      <w:pStyle w:val="Kopfzeile"/>
    </w:pPr>
  </w:p>
  <w:p w:rsidR="008A680D" w:rsidRDefault="008A680D"/>
  <w:p w:rsidR="008A680D" w:rsidRDefault="008A680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80D" w:rsidRDefault="008A680D" w:rsidP="00081CC9">
    <w:pPr>
      <w:pStyle w:val="Hauptberschrift"/>
    </w:pPr>
    <w:bookmarkStart w:id="3" w:name="_Toc291581101"/>
    <w:bookmarkStart w:id="4" w:name="_Toc291581128"/>
    <w:r w:rsidRPr="00995072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1" layoutInCell="1" allowOverlap="1" wp14:anchorId="6EFCB9BB" wp14:editId="706E1C90">
              <wp:simplePos x="0" y="0"/>
              <wp:positionH relativeFrom="page">
                <wp:posOffset>5723255</wp:posOffset>
              </wp:positionH>
              <wp:positionV relativeFrom="page">
                <wp:posOffset>2520315</wp:posOffset>
              </wp:positionV>
              <wp:extent cx="1483200" cy="691200"/>
              <wp:effectExtent l="0" t="0" r="317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3200" cy="691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5581" w:rsidRPr="008A680D" w:rsidRDefault="00881956" w:rsidP="008A5581">
                          <w:pPr>
                            <w:pStyle w:val="LebenderKolumnentitel2"/>
                            <w:tabs>
                              <w:tab w:val="clear" w:pos="57"/>
                            </w:tabs>
                            <w:rPr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Style w:val="LebenderKolumnentitel1Zchn"/>
                            </w:rPr>
                            <w:t>PRESSE</w:t>
                          </w:r>
                          <w:r w:rsidR="000F2CBB" w:rsidRPr="008A680D">
                            <w:rPr>
                              <w:rStyle w:val="LebenderKolumnentitel1Zchn"/>
                            </w:rPr>
                            <w:t>MITTEILUNG</w:t>
                          </w:r>
                          <w:r w:rsidR="008A5581" w:rsidRPr="008A680D">
                            <w:rPr>
                              <w:rStyle w:val="LebenderKolumnentitel1Zchn"/>
                            </w:rPr>
                            <w:br/>
                          </w:r>
                          <w:r w:rsidR="00081CC9" w:rsidRPr="008A680D">
                            <w:rPr>
                              <w:rStyle w:val="Seitenzahl"/>
                            </w:rPr>
                            <w:t>Nr</w:t>
                          </w:r>
                          <w:r w:rsidR="008A5581" w:rsidRPr="008A680D">
                            <w:t xml:space="preserve">. </w:t>
                          </w:r>
                          <w:r w:rsidR="00D61A00">
                            <w:t>05  |  2026</w:t>
                          </w:r>
                        </w:p>
                        <w:p w:rsidR="008A5581" w:rsidRDefault="00D61A00" w:rsidP="008A5581">
                          <w:pPr>
                            <w:pStyle w:val="LebenderKolumnentitel2"/>
                            <w:tabs>
                              <w:tab w:val="clear" w:pos="57"/>
                            </w:tabs>
                          </w:pPr>
                          <w:r>
                            <w:t>1</w:t>
                          </w:r>
                          <w:r w:rsidR="00D32D00">
                            <w:t>8</w:t>
                          </w:r>
                          <w:r>
                            <w:t>. März 2026</w:t>
                          </w:r>
                          <w:r w:rsidR="000F2CBB" w:rsidRPr="008A680D">
                            <w:t xml:space="preserve"> </w:t>
                          </w:r>
                          <w:r w:rsidR="008A5581" w:rsidRPr="008A680D">
                            <w:t xml:space="preserve">|| </w:t>
                          </w:r>
                          <w:r w:rsidR="00081CC9" w:rsidRPr="008A680D">
                            <w:t>Seite</w:t>
                          </w:r>
                          <w:r w:rsidR="008A5581" w:rsidRPr="008A680D">
                            <w:t xml:space="preserve"> </w:t>
                          </w:r>
                          <w:r w:rsidR="00220640">
                            <w:fldChar w:fldCharType="begin"/>
                          </w:r>
                          <w:r w:rsidR="00220640">
                            <w:instrText>PAGE   \* MERGEFORMAT</w:instrText>
                          </w:r>
                          <w:r w:rsidR="00220640">
                            <w:fldChar w:fldCharType="separate"/>
                          </w:r>
                          <w:r w:rsidR="00F46C48">
                            <w:t>1</w:t>
                          </w:r>
                          <w:r w:rsidR="00220640">
                            <w:fldChar w:fldCharType="end"/>
                          </w:r>
                          <w:r w:rsidR="00220640">
                            <w:t xml:space="preserve"> | </w:t>
                          </w:r>
                          <w:r w:rsidR="00F46C48">
                            <w:fldChar w:fldCharType="begin"/>
                          </w:r>
                          <w:r w:rsidR="00F46C48">
                            <w:instrText>NUMPAGES  \* Arabic  \* MERGEFORMAT</w:instrText>
                          </w:r>
                          <w:r w:rsidR="00F46C48">
                            <w:fldChar w:fldCharType="separate"/>
                          </w:r>
                          <w:r w:rsidR="00F46C48">
                            <w:t>5</w:t>
                          </w:r>
                          <w:r w:rsidR="00F46C48">
                            <w:fldChar w:fldCharType="end"/>
                          </w:r>
                        </w:p>
                        <w:p w:rsidR="00165A92" w:rsidRPr="00165A92" w:rsidRDefault="00165A92" w:rsidP="00165A92"/>
                      </w:txbxContent>
                    </wps:txbx>
                    <wps:bodyPr rot="0" vert="horz" wrap="square" lIns="0" tIns="36000" rIns="0" bIns="360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FCB9B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50.65pt;margin-top:198.45pt;width:116.8pt;height:54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" stroked="f">
              <v:textbox inset="0,1mm,0,1mm">
                <w:txbxContent>
                  <w:p w:rsidR="008A5581" w:rsidRPr="008A680D" w:rsidRDefault="00881956" w:rsidP="008A5581">
                    <w:pPr>
                      <w:pStyle w:val="LebenderKolumnentitel2"/>
                      <w:tabs>
                        <w:tab w:val="clear" w:pos="57"/>
                      </w:tabs>
                      <w:rPr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Style w:val="LebenderKolumnentitel1Zchn"/>
                      </w:rPr>
                      <w:t>PRESSE</w:t>
                    </w:r>
                    <w:r w:rsidR="000F2CBB" w:rsidRPr="008A680D">
                      <w:rPr>
                        <w:rStyle w:val="LebenderKolumnentitel1Zchn"/>
                      </w:rPr>
                      <w:t>MITTEILUNG</w:t>
                    </w:r>
                    <w:r w:rsidR="008A5581" w:rsidRPr="008A680D">
                      <w:rPr>
                        <w:rStyle w:val="LebenderKolumnentitel1Zchn"/>
                      </w:rPr>
                      <w:br/>
                    </w:r>
                    <w:r w:rsidR="00081CC9" w:rsidRPr="008A680D">
                      <w:rPr>
                        <w:rStyle w:val="Seitenzahl"/>
                      </w:rPr>
                      <w:t>Nr</w:t>
                    </w:r>
                    <w:r w:rsidR="008A5581" w:rsidRPr="008A680D">
                      <w:t xml:space="preserve">. </w:t>
                    </w:r>
                    <w:r w:rsidR="00D61A00">
                      <w:t>05  |  2026</w:t>
                    </w:r>
                  </w:p>
                  <w:p w:rsidR="008A5581" w:rsidRDefault="00D61A00" w:rsidP="008A5581">
                    <w:pPr>
                      <w:pStyle w:val="LebenderKolumnentitel2"/>
                      <w:tabs>
                        <w:tab w:val="clear" w:pos="57"/>
                      </w:tabs>
                    </w:pPr>
                    <w:r>
                      <w:t>1</w:t>
                    </w:r>
                    <w:r w:rsidR="00D32D00">
                      <w:t>8</w:t>
                    </w:r>
                    <w:r>
                      <w:t>. März 2026</w:t>
                    </w:r>
                    <w:r w:rsidR="000F2CBB" w:rsidRPr="008A680D">
                      <w:t xml:space="preserve"> </w:t>
                    </w:r>
                    <w:r w:rsidR="008A5581" w:rsidRPr="008A680D">
                      <w:t xml:space="preserve">|| </w:t>
                    </w:r>
                    <w:r w:rsidR="00081CC9" w:rsidRPr="008A680D">
                      <w:t>Seite</w:t>
                    </w:r>
                    <w:r w:rsidR="008A5581" w:rsidRPr="008A680D">
                      <w:t xml:space="preserve"> </w:t>
                    </w:r>
                    <w:r w:rsidR="00220640">
                      <w:fldChar w:fldCharType="begin"/>
                    </w:r>
                    <w:r w:rsidR="00220640">
                      <w:instrText>PAGE   \* MERGEFORMAT</w:instrText>
                    </w:r>
                    <w:r w:rsidR="00220640">
                      <w:fldChar w:fldCharType="separate"/>
                    </w:r>
                    <w:r w:rsidR="00F46C48">
                      <w:t>1</w:t>
                    </w:r>
                    <w:r w:rsidR="00220640">
                      <w:fldChar w:fldCharType="end"/>
                    </w:r>
                    <w:r w:rsidR="00220640">
                      <w:t xml:space="preserve"> | </w:t>
                    </w:r>
                    <w:r w:rsidR="00F46C48">
                      <w:fldChar w:fldCharType="begin"/>
                    </w:r>
                    <w:r w:rsidR="00F46C48">
                      <w:instrText>NUMPAGES  \* Arabic  \* MERGEFORMAT</w:instrText>
                    </w:r>
                    <w:r w:rsidR="00F46C48">
                      <w:fldChar w:fldCharType="separate"/>
                    </w:r>
                    <w:r w:rsidR="00F46C48">
                      <w:t>5</w:t>
                    </w:r>
                    <w:r w:rsidR="00F46C48">
                      <w:fldChar w:fldCharType="end"/>
                    </w:r>
                  </w:p>
                  <w:p w:rsidR="00165A92" w:rsidRPr="00165A92" w:rsidRDefault="00165A92" w:rsidP="00165A92"/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287CB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FA9DDED" wp14:editId="12B3C177">
              <wp:simplePos x="0" y="0"/>
              <wp:positionH relativeFrom="margin">
                <wp:align>left</wp:align>
              </wp:positionH>
              <wp:positionV relativeFrom="page">
                <wp:posOffset>1742440</wp:posOffset>
              </wp:positionV>
              <wp:extent cx="6372225" cy="457200"/>
              <wp:effectExtent l="0" t="0" r="9525" b="0"/>
              <wp:wrapNone/>
              <wp:docPr id="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036F" w:rsidRPr="00945714" w:rsidRDefault="0065036F" w:rsidP="000641BF">
                          <w:pPr>
                            <w:pStyle w:val="Einrichtungszeile"/>
                          </w:pPr>
                          <w:r>
                            <w:t xml:space="preserve">Fraunhofer-Institut für </w:t>
                          </w:r>
                          <w:r w:rsidR="00B22DC4">
                            <w:t>werkstoff- und strahltechnik iws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A9DDED" id="Text Box 210" o:spid="_x0000_s1027" type="#_x0000_t202" style="position:absolute;margin-left:0;margin-top:137.2pt;width:501.75pt;height:3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R7rw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" o:allowincell="f" filled="f" stroked="f">
              <v:textbox style="mso-fit-shape-to-text:t" inset="0,0,0,0">
                <w:txbxContent>
                  <w:p w:rsidR="0065036F" w:rsidRPr="00945714" w:rsidRDefault="0065036F" w:rsidP="000641BF">
                    <w:pPr>
                      <w:pStyle w:val="Einrichtungszeile"/>
                    </w:pPr>
                    <w:r>
                      <w:t xml:space="preserve">Fraunhofer-Institut für </w:t>
                    </w:r>
                    <w:r w:rsidR="00B22DC4">
                      <w:t>werkstoff- und strahltechnik iws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0" allowOverlap="1" wp14:anchorId="1511A915" wp14:editId="61903C9B">
          <wp:simplePos x="0" y="0"/>
          <wp:positionH relativeFrom="page">
            <wp:posOffset>4661535</wp:posOffset>
          </wp:positionH>
          <wp:positionV relativeFrom="page">
            <wp:posOffset>593725</wp:posOffset>
          </wp:positionV>
          <wp:extent cx="2157730" cy="592455"/>
          <wp:effectExtent l="0" t="0" r="0" b="0"/>
          <wp:wrapNone/>
          <wp:docPr id="39" name="Grafik 39" descr="Logo_ausgetausc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Logo_ausgetausc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92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80D" w:rsidRDefault="008A680D" w:rsidP="00C8001D">
    <w:pPr>
      <w:pStyle w:val="Partnerlogo"/>
      <w:framePr w:wrap="notBeside"/>
    </w:pPr>
    <w:r>
      <w:t>In Zusammenarbeit mit</w:t>
    </w:r>
  </w:p>
  <w:p w:rsidR="008A680D" w:rsidRDefault="008A680D" w:rsidP="00C8001D">
    <w:pPr>
      <w:pStyle w:val="Partnerlogo"/>
      <w:framePr w:wrap="notBeside"/>
    </w:pPr>
  </w:p>
  <w:p w:rsidR="008A680D" w:rsidRDefault="008A680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CEF48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58EFB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26DA9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588CE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31E98A6"/>
    <w:lvl w:ilvl="0">
      <w:start w:val="1"/>
      <w:numFmt w:val="bullet"/>
      <w:pStyle w:val="Aufzhlungszeichen5"/>
      <w:lvlText w:val=""/>
      <w:lvlJc w:val="left"/>
      <w:pPr>
        <w:ind w:left="1492" w:hanging="360"/>
      </w:pPr>
      <w:rPr>
        <w:rFonts w:ascii="Wingdings" w:hAnsi="Wingdings" w:hint="default"/>
        <w:color w:val="005B7F"/>
      </w:rPr>
    </w:lvl>
  </w:abstractNum>
  <w:abstractNum w:abstractNumId="5" w15:restartNumberingAfterBreak="0">
    <w:nsid w:val="FFFFFF81"/>
    <w:multiLevelType w:val="singleLevel"/>
    <w:tmpl w:val="C97E8562"/>
    <w:lvl w:ilvl="0">
      <w:start w:val="1"/>
      <w:numFmt w:val="bullet"/>
      <w:pStyle w:val="Aufzhlungszeichen4"/>
      <w:lvlText w:val=""/>
      <w:lvlJc w:val="left"/>
      <w:pPr>
        <w:ind w:left="1209" w:hanging="360"/>
      </w:pPr>
      <w:rPr>
        <w:rFonts w:ascii="Wingdings" w:hAnsi="Wingdings" w:hint="default"/>
        <w:color w:val="A8AFAF"/>
      </w:rPr>
    </w:lvl>
  </w:abstractNum>
  <w:abstractNum w:abstractNumId="6" w15:restartNumberingAfterBreak="0">
    <w:nsid w:val="FFFFFF82"/>
    <w:multiLevelType w:val="singleLevel"/>
    <w:tmpl w:val="ABA4208A"/>
    <w:lvl w:ilvl="0">
      <w:start w:val="1"/>
      <w:numFmt w:val="bullet"/>
      <w:pStyle w:val="Aufzhlungszeichen3"/>
      <w:lvlText w:val=""/>
      <w:lvlJc w:val="left"/>
      <w:pPr>
        <w:ind w:left="926" w:hanging="360"/>
      </w:pPr>
      <w:rPr>
        <w:rFonts w:ascii="Wingdings" w:hAnsi="Wingdings" w:hint="default"/>
        <w:color w:val="005B7F"/>
      </w:rPr>
    </w:lvl>
  </w:abstractNum>
  <w:abstractNum w:abstractNumId="7" w15:restartNumberingAfterBreak="0">
    <w:nsid w:val="FFFFFF83"/>
    <w:multiLevelType w:val="singleLevel"/>
    <w:tmpl w:val="37981CDA"/>
    <w:lvl w:ilvl="0">
      <w:start w:val="1"/>
      <w:numFmt w:val="bullet"/>
      <w:pStyle w:val="Aufzhlungszeichen2"/>
      <w:lvlText w:val=""/>
      <w:lvlJc w:val="left"/>
      <w:pPr>
        <w:ind w:left="643" w:hanging="360"/>
      </w:pPr>
      <w:rPr>
        <w:rFonts w:ascii="Wingdings" w:hAnsi="Wingdings" w:hint="default"/>
        <w:color w:val="A8AFAF"/>
      </w:rPr>
    </w:lvl>
  </w:abstractNum>
  <w:abstractNum w:abstractNumId="8" w15:restartNumberingAfterBreak="0">
    <w:nsid w:val="FFFFFF88"/>
    <w:multiLevelType w:val="singleLevel"/>
    <w:tmpl w:val="BE125BD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0C4BA2"/>
    <w:lvl w:ilvl="0">
      <w:start w:val="1"/>
      <w:numFmt w:val="bullet"/>
      <w:pStyle w:val="Aufzhlungszeichen"/>
      <w:lvlText w:val=""/>
      <w:lvlJc w:val="left"/>
      <w:pPr>
        <w:ind w:left="360" w:hanging="360"/>
      </w:pPr>
      <w:rPr>
        <w:rFonts w:ascii="Wingdings" w:hAnsi="Wingdings" w:hint="default"/>
        <w:color w:val="005B7F"/>
      </w:rPr>
    </w:lvl>
  </w:abstractNum>
  <w:abstractNum w:abstractNumId="10" w15:restartNumberingAfterBreak="0">
    <w:nsid w:val="05257C3B"/>
    <w:multiLevelType w:val="multilevel"/>
    <w:tmpl w:val="0E0E97CA"/>
    <w:styleLink w:val="AufzhlungPunkt"/>
    <w:lvl w:ilvl="0">
      <w:start w:val="1"/>
      <w:numFmt w:val="bullet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</w:rPr>
    </w:lvl>
    <w:lvl w:ilvl="2">
      <w:start w:val="1"/>
      <w:numFmt w:val="bullet"/>
      <w:lvlText w:val="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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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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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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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11" w15:restartNumberingAfterBreak="0">
    <w:nsid w:val="05983627"/>
    <w:multiLevelType w:val="multilevel"/>
    <w:tmpl w:val="E3B06D9E"/>
    <w:styleLink w:val="AufzhlungStrich"/>
    <w:lvl w:ilvl="0">
      <w:start w:val="1"/>
      <w:numFmt w:val="none"/>
      <w:lvlText w:val="–"/>
      <w:lvlJc w:val="left"/>
      <w:pPr>
        <w:tabs>
          <w:tab w:val="num" w:pos="227"/>
        </w:tabs>
        <w:ind w:left="227" w:hanging="227"/>
      </w:pPr>
      <w:rPr>
        <w:rFonts w:hint="default"/>
        <w:b/>
        <w:i w:val="0"/>
        <w:sz w:val="20"/>
      </w:rPr>
    </w:lvl>
    <w:lvl w:ilvl="1">
      <w:start w:val="1"/>
      <w:numFmt w:val="none"/>
      <w:lvlText w:val="–"/>
      <w:lvlJc w:val="left"/>
      <w:pPr>
        <w:tabs>
          <w:tab w:val="num" w:pos="454"/>
        </w:tabs>
        <w:ind w:left="454" w:hanging="227"/>
      </w:pPr>
      <w:rPr>
        <w:rFonts w:hint="default"/>
        <w:color w:val="808080"/>
      </w:rPr>
    </w:lvl>
    <w:lvl w:ilvl="2">
      <w:start w:val="1"/>
      <w:numFmt w:val="none"/>
      <w:lvlText w:val="-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907"/>
        </w:tabs>
        <w:ind w:left="907" w:hanging="227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134"/>
        </w:tabs>
        <w:ind w:left="1134" w:hanging="227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361"/>
        </w:tabs>
        <w:ind w:left="1361" w:hanging="227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588"/>
        </w:tabs>
        <w:ind w:left="1588" w:hanging="22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1814"/>
        </w:tabs>
        <w:ind w:left="1814" w:hanging="226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2041"/>
        </w:tabs>
        <w:ind w:left="2041" w:hanging="227"/>
      </w:pPr>
      <w:rPr>
        <w:rFonts w:ascii="Arial" w:hAnsi="Arial" w:hint="default"/>
      </w:rPr>
    </w:lvl>
  </w:abstractNum>
  <w:abstractNum w:abstractNumId="12" w15:restartNumberingAfterBreak="0">
    <w:nsid w:val="064403ED"/>
    <w:multiLevelType w:val="multilevel"/>
    <w:tmpl w:val="0E0E97CA"/>
    <w:numStyleLink w:val="AufzhlungPunkt"/>
  </w:abstractNum>
  <w:abstractNum w:abstractNumId="13" w15:restartNumberingAfterBreak="0">
    <w:nsid w:val="09EA0B88"/>
    <w:multiLevelType w:val="multilevel"/>
    <w:tmpl w:val="0E0E97CA"/>
    <w:numStyleLink w:val="AufzhlungPunkt"/>
  </w:abstractNum>
  <w:abstractNum w:abstractNumId="14" w15:restartNumberingAfterBreak="0">
    <w:nsid w:val="12487C1F"/>
    <w:multiLevelType w:val="multilevel"/>
    <w:tmpl w:val="7624E2A8"/>
    <w:numStyleLink w:val="Aufzhlung"/>
  </w:abstractNum>
  <w:abstractNum w:abstractNumId="15" w15:restartNumberingAfterBreak="0">
    <w:nsid w:val="1EF6759D"/>
    <w:multiLevelType w:val="multilevel"/>
    <w:tmpl w:val="7624E2A8"/>
    <w:numStyleLink w:val="Aufzhlung"/>
  </w:abstractNum>
  <w:abstractNum w:abstractNumId="16" w15:restartNumberingAfterBreak="0">
    <w:nsid w:val="229C637C"/>
    <w:multiLevelType w:val="multilevel"/>
    <w:tmpl w:val="7624E2A8"/>
    <w:numStyleLink w:val="Aufzhlung"/>
  </w:abstractNum>
  <w:abstractNum w:abstractNumId="17" w15:restartNumberingAfterBreak="0">
    <w:nsid w:val="2E3727EA"/>
    <w:multiLevelType w:val="multilevel"/>
    <w:tmpl w:val="E3B06D9E"/>
    <w:numStyleLink w:val="AufzhlungStrich"/>
  </w:abstractNum>
  <w:abstractNum w:abstractNumId="18" w15:restartNumberingAfterBreak="0">
    <w:nsid w:val="2FF62AA1"/>
    <w:multiLevelType w:val="multilevel"/>
    <w:tmpl w:val="0E0E97CA"/>
    <w:numStyleLink w:val="AufzhlungPunkt"/>
  </w:abstractNum>
  <w:abstractNum w:abstractNumId="19" w15:restartNumberingAfterBreak="0">
    <w:nsid w:val="32F92C6A"/>
    <w:multiLevelType w:val="hybridMultilevel"/>
    <w:tmpl w:val="F32202B0"/>
    <w:lvl w:ilvl="0" w:tplc="7728A598">
      <w:start w:val="1"/>
      <w:numFmt w:val="bullet"/>
      <w:pStyle w:val="Punkt-Liste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82783"/>
    <w:multiLevelType w:val="singleLevel"/>
    <w:tmpl w:val="16A05218"/>
    <w:lvl w:ilvl="0">
      <w:start w:val="1"/>
      <w:numFmt w:val="decimal"/>
      <w:lvlText w:val="%1"/>
      <w:lvlJc w:val="left"/>
      <w:pPr>
        <w:tabs>
          <w:tab w:val="num" w:pos="227"/>
        </w:tabs>
        <w:ind w:left="227" w:hanging="227"/>
      </w:pPr>
      <w:rPr>
        <w:rFonts w:ascii="Frutiger LT Com 45 Light" w:hAnsi="Frutiger LT Com 45 Light" w:hint="default"/>
        <w:b/>
        <w:i w:val="0"/>
        <w:sz w:val="20"/>
        <w:szCs w:val="20"/>
      </w:rPr>
    </w:lvl>
  </w:abstractNum>
  <w:abstractNum w:abstractNumId="21" w15:restartNumberingAfterBreak="0">
    <w:nsid w:val="35E54030"/>
    <w:multiLevelType w:val="multilevel"/>
    <w:tmpl w:val="E3B06D9E"/>
    <w:numStyleLink w:val="AufzhlungStrich"/>
  </w:abstractNum>
  <w:abstractNum w:abstractNumId="22" w15:restartNumberingAfterBreak="0">
    <w:nsid w:val="42BA1587"/>
    <w:multiLevelType w:val="multilevel"/>
    <w:tmpl w:val="7624E2A8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  <w:u w:color="808080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23" w15:restartNumberingAfterBreak="0">
    <w:nsid w:val="448A22C7"/>
    <w:multiLevelType w:val="multilevel"/>
    <w:tmpl w:val="0E0E97CA"/>
    <w:numStyleLink w:val="AufzhlungPunkt"/>
  </w:abstractNum>
  <w:abstractNum w:abstractNumId="24" w15:restartNumberingAfterBreak="0">
    <w:nsid w:val="4758435B"/>
    <w:multiLevelType w:val="multilevel"/>
    <w:tmpl w:val="E3B06D9E"/>
    <w:numStyleLink w:val="AufzhlungStrich"/>
  </w:abstractNum>
  <w:abstractNum w:abstractNumId="25" w15:restartNumberingAfterBreak="0">
    <w:nsid w:val="4BBE0FF7"/>
    <w:multiLevelType w:val="multilevel"/>
    <w:tmpl w:val="39F0F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4DA61EC1"/>
    <w:multiLevelType w:val="multilevel"/>
    <w:tmpl w:val="E3B06D9E"/>
    <w:numStyleLink w:val="AufzhlungStrich"/>
  </w:abstractNum>
  <w:abstractNum w:abstractNumId="27" w15:restartNumberingAfterBreak="0">
    <w:nsid w:val="4DDA57C2"/>
    <w:multiLevelType w:val="multilevel"/>
    <w:tmpl w:val="0D9EE15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4DE925B8"/>
    <w:multiLevelType w:val="singleLevel"/>
    <w:tmpl w:val="962CAA06"/>
    <w:lvl w:ilvl="0">
      <w:start w:val="1"/>
      <w:numFmt w:val="bullet"/>
      <w:pStyle w:val="Strich-Liste"/>
      <w:lvlText w:val="–"/>
      <w:lvlJc w:val="left"/>
      <w:pPr>
        <w:tabs>
          <w:tab w:val="num" w:pos="227"/>
        </w:tabs>
        <w:ind w:left="227" w:hanging="227"/>
      </w:pPr>
      <w:rPr>
        <w:rFonts w:ascii="Frutiger LT Com 45 Light" w:hAnsi="Frutiger LT Com 45 Light" w:hint="default"/>
      </w:rPr>
    </w:lvl>
  </w:abstractNum>
  <w:abstractNum w:abstractNumId="29" w15:restartNumberingAfterBreak="0">
    <w:nsid w:val="4E196740"/>
    <w:multiLevelType w:val="multilevel"/>
    <w:tmpl w:val="E3B06D9E"/>
    <w:numStyleLink w:val="AufzhlungStrich"/>
  </w:abstractNum>
  <w:abstractNum w:abstractNumId="30" w15:restartNumberingAfterBreak="0">
    <w:nsid w:val="4F5D627C"/>
    <w:multiLevelType w:val="multilevel"/>
    <w:tmpl w:val="7624E2A8"/>
    <w:numStyleLink w:val="Aufzhlung"/>
  </w:abstractNum>
  <w:abstractNum w:abstractNumId="31" w15:restartNumberingAfterBreak="0">
    <w:nsid w:val="4F650DA8"/>
    <w:multiLevelType w:val="multilevel"/>
    <w:tmpl w:val="0E0E97CA"/>
    <w:numStyleLink w:val="AufzhlungPunkt"/>
  </w:abstractNum>
  <w:abstractNum w:abstractNumId="32" w15:restartNumberingAfterBreak="0">
    <w:nsid w:val="51AD15AC"/>
    <w:multiLevelType w:val="multilevel"/>
    <w:tmpl w:val="0E0E97CA"/>
    <w:numStyleLink w:val="AufzhlungPunkt"/>
  </w:abstractNum>
  <w:abstractNum w:abstractNumId="33" w15:restartNumberingAfterBreak="0">
    <w:nsid w:val="534D086D"/>
    <w:multiLevelType w:val="multilevel"/>
    <w:tmpl w:val="7624E2A8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  <w:u w:color="808080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34" w15:restartNumberingAfterBreak="0">
    <w:nsid w:val="574B1EF2"/>
    <w:multiLevelType w:val="multilevel"/>
    <w:tmpl w:val="7624E2A8"/>
    <w:styleLink w:val="Aufzhlung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  <w:u w:color="808080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35" w15:restartNumberingAfterBreak="0">
    <w:nsid w:val="59E73388"/>
    <w:multiLevelType w:val="multilevel"/>
    <w:tmpl w:val="E3B06D9E"/>
    <w:numStyleLink w:val="AufzhlungStrich"/>
  </w:abstractNum>
  <w:abstractNum w:abstractNumId="36" w15:restartNumberingAfterBreak="0">
    <w:nsid w:val="59F018AC"/>
    <w:multiLevelType w:val="multilevel"/>
    <w:tmpl w:val="7624E2A8"/>
    <w:numStyleLink w:val="Aufzhlung"/>
  </w:abstractNum>
  <w:abstractNum w:abstractNumId="37" w15:restartNumberingAfterBreak="0">
    <w:nsid w:val="5B3A7A5F"/>
    <w:multiLevelType w:val="multilevel"/>
    <w:tmpl w:val="CC1E4548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pacing w:val="10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8" w15:restartNumberingAfterBreak="0">
    <w:nsid w:val="5E3727D5"/>
    <w:multiLevelType w:val="multilevel"/>
    <w:tmpl w:val="7624E2A8"/>
    <w:numStyleLink w:val="Aufzhlung"/>
  </w:abstractNum>
  <w:abstractNum w:abstractNumId="39" w15:restartNumberingAfterBreak="0">
    <w:nsid w:val="62593BF0"/>
    <w:multiLevelType w:val="multilevel"/>
    <w:tmpl w:val="7624E2A8"/>
    <w:numStyleLink w:val="Aufzhlung"/>
  </w:abstractNum>
  <w:abstractNum w:abstractNumId="40" w15:restartNumberingAfterBreak="0">
    <w:nsid w:val="645F53F5"/>
    <w:multiLevelType w:val="multilevel"/>
    <w:tmpl w:val="7624E2A8"/>
    <w:numStyleLink w:val="Aufzhlung"/>
  </w:abstractNum>
  <w:abstractNum w:abstractNumId="41" w15:restartNumberingAfterBreak="0">
    <w:nsid w:val="6EA50780"/>
    <w:multiLevelType w:val="multilevel"/>
    <w:tmpl w:val="7624E2A8"/>
    <w:numStyleLink w:val="Aufzhlung"/>
  </w:abstractNum>
  <w:abstractNum w:abstractNumId="42" w15:restartNumberingAfterBreak="0">
    <w:nsid w:val="73432E6D"/>
    <w:multiLevelType w:val="hybridMultilevel"/>
    <w:tmpl w:val="814E00D2"/>
    <w:lvl w:ilvl="0" w:tplc="85C2DE3E">
      <w:start w:val="1"/>
      <w:numFmt w:val="decimalZero"/>
      <w:lvlText w:val="Abb. %1."/>
      <w:lvlJc w:val="left"/>
      <w:pPr>
        <w:tabs>
          <w:tab w:val="num" w:pos="1281"/>
        </w:tabs>
        <w:ind w:left="1281" w:hanging="1281"/>
      </w:pPr>
      <w:rPr>
        <w:rFonts w:ascii="Frutiger LT Com 45 Light" w:hAnsi="Frutiger LT Com 45 Light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3" w15:restartNumberingAfterBreak="0">
    <w:nsid w:val="73BB149F"/>
    <w:multiLevelType w:val="multilevel"/>
    <w:tmpl w:val="0E0E97CA"/>
    <w:numStyleLink w:val="AufzhlungPunkt"/>
  </w:abstractNum>
  <w:abstractNum w:abstractNumId="44" w15:restartNumberingAfterBreak="0">
    <w:nsid w:val="7B4443D0"/>
    <w:multiLevelType w:val="hybridMultilevel"/>
    <w:tmpl w:val="37B8DBE4"/>
    <w:lvl w:ilvl="0" w:tplc="704CAD66">
      <w:start w:val="1"/>
      <w:numFmt w:val="decimalZero"/>
      <w:lvlText w:val="Abb. %1: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C7C15"/>
    <w:multiLevelType w:val="multilevel"/>
    <w:tmpl w:val="7624E2A8"/>
    <w:numStyleLink w:val="Aufzhlung"/>
  </w:abstractNum>
  <w:num w:numId="1">
    <w:abstractNumId w:val="3"/>
  </w:num>
  <w:num w:numId="2">
    <w:abstractNumId w:val="34"/>
  </w:num>
  <w:num w:numId="3">
    <w:abstractNumId w:val="42"/>
  </w:num>
  <w:num w:numId="4">
    <w:abstractNumId w:val="10"/>
  </w:num>
  <w:num w:numId="5">
    <w:abstractNumId w:val="11"/>
  </w:num>
  <w:num w:numId="6">
    <w:abstractNumId w:val="19"/>
  </w:num>
  <w:num w:numId="7">
    <w:abstractNumId w:val="28"/>
  </w:num>
  <w:num w:numId="8">
    <w:abstractNumId w:val="20"/>
  </w:num>
  <w:num w:numId="9">
    <w:abstractNumId w:val="16"/>
  </w:num>
  <w:num w:numId="10">
    <w:abstractNumId w:val="13"/>
  </w:num>
  <w:num w:numId="11">
    <w:abstractNumId w:val="17"/>
  </w:num>
  <w:num w:numId="12">
    <w:abstractNumId w:val="37"/>
  </w:num>
  <w:num w:numId="13">
    <w:abstractNumId w:val="42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40"/>
  </w:num>
  <w:num w:numId="20">
    <w:abstractNumId w:val="36"/>
  </w:num>
  <w:num w:numId="21">
    <w:abstractNumId w:val="25"/>
  </w:num>
  <w:num w:numId="22">
    <w:abstractNumId w:val="27"/>
  </w:num>
  <w:num w:numId="23">
    <w:abstractNumId w:val="44"/>
  </w:num>
  <w:num w:numId="24">
    <w:abstractNumId w:val="41"/>
  </w:num>
  <w:num w:numId="25">
    <w:abstractNumId w:val="12"/>
  </w:num>
  <w:num w:numId="26">
    <w:abstractNumId w:val="24"/>
  </w:num>
  <w:num w:numId="27">
    <w:abstractNumId w:val="35"/>
  </w:num>
  <w:num w:numId="28">
    <w:abstractNumId w:val="22"/>
  </w:num>
  <w:num w:numId="29">
    <w:abstractNumId w:val="33"/>
  </w:num>
  <w:num w:numId="30">
    <w:abstractNumId w:val="18"/>
  </w:num>
  <w:num w:numId="31">
    <w:abstractNumId w:val="30"/>
  </w:num>
  <w:num w:numId="32">
    <w:abstractNumId w:val="31"/>
  </w:num>
  <w:num w:numId="33">
    <w:abstractNumId w:val="26"/>
  </w:num>
  <w:num w:numId="34">
    <w:abstractNumId w:val="14"/>
  </w:num>
  <w:num w:numId="35">
    <w:abstractNumId w:val="43"/>
  </w:num>
  <w:num w:numId="36">
    <w:abstractNumId w:val="29"/>
  </w:num>
  <w:num w:numId="37">
    <w:abstractNumId w:val="15"/>
  </w:num>
  <w:num w:numId="38">
    <w:abstractNumId w:val="23"/>
  </w:num>
  <w:num w:numId="39">
    <w:abstractNumId w:val="21"/>
  </w:num>
  <w:num w:numId="40">
    <w:abstractNumId w:val="32"/>
  </w:num>
  <w:num w:numId="41">
    <w:abstractNumId w:val="38"/>
  </w:num>
  <w:num w:numId="42">
    <w:abstractNumId w:val="39"/>
  </w:num>
  <w:num w:numId="43">
    <w:abstractNumId w:val="45"/>
  </w:num>
  <w:num w:numId="44">
    <w:abstractNumId w:val="8"/>
  </w:num>
  <w:num w:numId="45">
    <w:abstractNumId w:val="2"/>
  </w:num>
  <w:num w:numId="46">
    <w:abstractNumId w:val="1"/>
  </w:num>
  <w:num w:numId="47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9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styleLockTheme/>
  <w:styleLockQFSet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ogodone" w:val="wahr"/>
  </w:docVars>
  <w:rsids>
    <w:rsidRoot w:val="00D61A00"/>
    <w:rsid w:val="0000164B"/>
    <w:rsid w:val="00004039"/>
    <w:rsid w:val="00007336"/>
    <w:rsid w:val="00007E6D"/>
    <w:rsid w:val="000112CB"/>
    <w:rsid w:val="0001197C"/>
    <w:rsid w:val="000149B5"/>
    <w:rsid w:val="00020EFC"/>
    <w:rsid w:val="00021181"/>
    <w:rsid w:val="0002153D"/>
    <w:rsid w:val="00021BC1"/>
    <w:rsid w:val="00021E5B"/>
    <w:rsid w:val="0002418A"/>
    <w:rsid w:val="0002440E"/>
    <w:rsid w:val="00026ECF"/>
    <w:rsid w:val="00031A00"/>
    <w:rsid w:val="00032A66"/>
    <w:rsid w:val="00033C22"/>
    <w:rsid w:val="00034ED9"/>
    <w:rsid w:val="0004137C"/>
    <w:rsid w:val="00042C23"/>
    <w:rsid w:val="00044782"/>
    <w:rsid w:val="00053C5F"/>
    <w:rsid w:val="0005415B"/>
    <w:rsid w:val="00055A31"/>
    <w:rsid w:val="000641BF"/>
    <w:rsid w:val="000671F0"/>
    <w:rsid w:val="000674BD"/>
    <w:rsid w:val="000747C4"/>
    <w:rsid w:val="00074AB8"/>
    <w:rsid w:val="00081CC9"/>
    <w:rsid w:val="00084030"/>
    <w:rsid w:val="000919F9"/>
    <w:rsid w:val="0009504B"/>
    <w:rsid w:val="000A0AE3"/>
    <w:rsid w:val="000A5651"/>
    <w:rsid w:val="000A633E"/>
    <w:rsid w:val="000A68AD"/>
    <w:rsid w:val="000B2045"/>
    <w:rsid w:val="000B50C7"/>
    <w:rsid w:val="000B51D6"/>
    <w:rsid w:val="000B6697"/>
    <w:rsid w:val="000C05AB"/>
    <w:rsid w:val="000C09C6"/>
    <w:rsid w:val="000C3F2B"/>
    <w:rsid w:val="000C5C65"/>
    <w:rsid w:val="000D13BD"/>
    <w:rsid w:val="000D45C5"/>
    <w:rsid w:val="000D64AA"/>
    <w:rsid w:val="000E708F"/>
    <w:rsid w:val="000E786A"/>
    <w:rsid w:val="000F0040"/>
    <w:rsid w:val="000F1D9B"/>
    <w:rsid w:val="000F2CBB"/>
    <w:rsid w:val="000F48E9"/>
    <w:rsid w:val="000F4976"/>
    <w:rsid w:val="000F59FC"/>
    <w:rsid w:val="000F64B7"/>
    <w:rsid w:val="000F7A03"/>
    <w:rsid w:val="00101BDC"/>
    <w:rsid w:val="00104227"/>
    <w:rsid w:val="001074D8"/>
    <w:rsid w:val="00111640"/>
    <w:rsid w:val="00114A88"/>
    <w:rsid w:val="00120A80"/>
    <w:rsid w:val="001225EB"/>
    <w:rsid w:val="00127922"/>
    <w:rsid w:val="001279ED"/>
    <w:rsid w:val="001307D0"/>
    <w:rsid w:val="00134FF4"/>
    <w:rsid w:val="0013793A"/>
    <w:rsid w:val="001413EB"/>
    <w:rsid w:val="0014319A"/>
    <w:rsid w:val="00147999"/>
    <w:rsid w:val="001536AA"/>
    <w:rsid w:val="00157654"/>
    <w:rsid w:val="001608A6"/>
    <w:rsid w:val="001614F8"/>
    <w:rsid w:val="001650D9"/>
    <w:rsid w:val="0016534B"/>
    <w:rsid w:val="00165934"/>
    <w:rsid w:val="00165A92"/>
    <w:rsid w:val="00167EA0"/>
    <w:rsid w:val="00173779"/>
    <w:rsid w:val="00176594"/>
    <w:rsid w:val="001777A6"/>
    <w:rsid w:val="00177843"/>
    <w:rsid w:val="00182C15"/>
    <w:rsid w:val="001935DE"/>
    <w:rsid w:val="00194C67"/>
    <w:rsid w:val="00195DC7"/>
    <w:rsid w:val="00197FAE"/>
    <w:rsid w:val="001A12A7"/>
    <w:rsid w:val="001A3A4D"/>
    <w:rsid w:val="001A656F"/>
    <w:rsid w:val="001B08CD"/>
    <w:rsid w:val="001B0E4B"/>
    <w:rsid w:val="001B2E9D"/>
    <w:rsid w:val="001B4ACD"/>
    <w:rsid w:val="001B5381"/>
    <w:rsid w:val="001C03FB"/>
    <w:rsid w:val="001C0E46"/>
    <w:rsid w:val="001C797A"/>
    <w:rsid w:val="001D0A67"/>
    <w:rsid w:val="001D5A7F"/>
    <w:rsid w:val="001D601A"/>
    <w:rsid w:val="001E12D6"/>
    <w:rsid w:val="001E1406"/>
    <w:rsid w:val="001E2E66"/>
    <w:rsid w:val="001E5B2A"/>
    <w:rsid w:val="001E6237"/>
    <w:rsid w:val="001F044C"/>
    <w:rsid w:val="001F60C5"/>
    <w:rsid w:val="001F6B10"/>
    <w:rsid w:val="0020273F"/>
    <w:rsid w:val="00203A1E"/>
    <w:rsid w:val="00203B30"/>
    <w:rsid w:val="00205799"/>
    <w:rsid w:val="00205BDB"/>
    <w:rsid w:val="0020757B"/>
    <w:rsid w:val="00210D96"/>
    <w:rsid w:val="00211C9A"/>
    <w:rsid w:val="00213465"/>
    <w:rsid w:val="00215D04"/>
    <w:rsid w:val="00220640"/>
    <w:rsid w:val="002210EB"/>
    <w:rsid w:val="002225B9"/>
    <w:rsid w:val="00223F17"/>
    <w:rsid w:val="002244C1"/>
    <w:rsid w:val="00232908"/>
    <w:rsid w:val="002378AB"/>
    <w:rsid w:val="002413E4"/>
    <w:rsid w:val="00242AF4"/>
    <w:rsid w:val="0024426C"/>
    <w:rsid w:val="0024442E"/>
    <w:rsid w:val="00256892"/>
    <w:rsid w:val="002574EC"/>
    <w:rsid w:val="00266C48"/>
    <w:rsid w:val="00272396"/>
    <w:rsid w:val="0027323C"/>
    <w:rsid w:val="00273981"/>
    <w:rsid w:val="00277971"/>
    <w:rsid w:val="00282A2E"/>
    <w:rsid w:val="0028334D"/>
    <w:rsid w:val="00287CBA"/>
    <w:rsid w:val="00292956"/>
    <w:rsid w:val="00296552"/>
    <w:rsid w:val="002A1F0A"/>
    <w:rsid w:val="002A34F6"/>
    <w:rsid w:val="002A4D3E"/>
    <w:rsid w:val="002A4F33"/>
    <w:rsid w:val="002A64E0"/>
    <w:rsid w:val="002A7EDF"/>
    <w:rsid w:val="002B3C18"/>
    <w:rsid w:val="002B4081"/>
    <w:rsid w:val="002B5C31"/>
    <w:rsid w:val="002B7213"/>
    <w:rsid w:val="002B744D"/>
    <w:rsid w:val="002B786E"/>
    <w:rsid w:val="002C265F"/>
    <w:rsid w:val="002C341A"/>
    <w:rsid w:val="002C3F36"/>
    <w:rsid w:val="002C4BFA"/>
    <w:rsid w:val="002C7C36"/>
    <w:rsid w:val="002D4BE1"/>
    <w:rsid w:val="002D521E"/>
    <w:rsid w:val="002D79D4"/>
    <w:rsid w:val="002E123D"/>
    <w:rsid w:val="002E357D"/>
    <w:rsid w:val="002E597A"/>
    <w:rsid w:val="002E71F5"/>
    <w:rsid w:val="002E7267"/>
    <w:rsid w:val="002E73C6"/>
    <w:rsid w:val="002F33B0"/>
    <w:rsid w:val="002F6251"/>
    <w:rsid w:val="002F74A2"/>
    <w:rsid w:val="002F79EC"/>
    <w:rsid w:val="0030398B"/>
    <w:rsid w:val="003069FE"/>
    <w:rsid w:val="0031047E"/>
    <w:rsid w:val="00310623"/>
    <w:rsid w:val="00312043"/>
    <w:rsid w:val="00313FC7"/>
    <w:rsid w:val="003156B2"/>
    <w:rsid w:val="00315AF1"/>
    <w:rsid w:val="00315C97"/>
    <w:rsid w:val="003172A2"/>
    <w:rsid w:val="003227B0"/>
    <w:rsid w:val="00324ED9"/>
    <w:rsid w:val="00325FDE"/>
    <w:rsid w:val="0033425D"/>
    <w:rsid w:val="00334E93"/>
    <w:rsid w:val="00335527"/>
    <w:rsid w:val="00340E1F"/>
    <w:rsid w:val="00341672"/>
    <w:rsid w:val="0034292A"/>
    <w:rsid w:val="003439FA"/>
    <w:rsid w:val="003443E5"/>
    <w:rsid w:val="00344B32"/>
    <w:rsid w:val="00346D7B"/>
    <w:rsid w:val="0035664B"/>
    <w:rsid w:val="00360EBB"/>
    <w:rsid w:val="00361273"/>
    <w:rsid w:val="00362FC9"/>
    <w:rsid w:val="003632D5"/>
    <w:rsid w:val="00367039"/>
    <w:rsid w:val="00367BAC"/>
    <w:rsid w:val="00370F34"/>
    <w:rsid w:val="0037211F"/>
    <w:rsid w:val="00372490"/>
    <w:rsid w:val="003731D8"/>
    <w:rsid w:val="00375218"/>
    <w:rsid w:val="00375924"/>
    <w:rsid w:val="00384DE2"/>
    <w:rsid w:val="0039019A"/>
    <w:rsid w:val="00390E3E"/>
    <w:rsid w:val="00391B39"/>
    <w:rsid w:val="0039435F"/>
    <w:rsid w:val="00394EB1"/>
    <w:rsid w:val="003951C9"/>
    <w:rsid w:val="00395DF0"/>
    <w:rsid w:val="00395F85"/>
    <w:rsid w:val="003978B3"/>
    <w:rsid w:val="003A00FA"/>
    <w:rsid w:val="003A2FF5"/>
    <w:rsid w:val="003A5BE2"/>
    <w:rsid w:val="003A6A51"/>
    <w:rsid w:val="003A79A5"/>
    <w:rsid w:val="003B2492"/>
    <w:rsid w:val="003B7D16"/>
    <w:rsid w:val="003C1B1E"/>
    <w:rsid w:val="003C3B25"/>
    <w:rsid w:val="003C4CC1"/>
    <w:rsid w:val="003C7EC0"/>
    <w:rsid w:val="003D3415"/>
    <w:rsid w:val="003E6E79"/>
    <w:rsid w:val="003F2BF3"/>
    <w:rsid w:val="003F473E"/>
    <w:rsid w:val="00400B5A"/>
    <w:rsid w:val="00405397"/>
    <w:rsid w:val="00412126"/>
    <w:rsid w:val="0041292E"/>
    <w:rsid w:val="004130E8"/>
    <w:rsid w:val="00421417"/>
    <w:rsid w:val="00421F68"/>
    <w:rsid w:val="004265BD"/>
    <w:rsid w:val="00426FB2"/>
    <w:rsid w:val="00431FCC"/>
    <w:rsid w:val="00432F48"/>
    <w:rsid w:val="00451FF9"/>
    <w:rsid w:val="0045239D"/>
    <w:rsid w:val="00452A9F"/>
    <w:rsid w:val="00457A8E"/>
    <w:rsid w:val="004610D7"/>
    <w:rsid w:val="004648D9"/>
    <w:rsid w:val="00475E16"/>
    <w:rsid w:val="0047772F"/>
    <w:rsid w:val="00480BFB"/>
    <w:rsid w:val="00484A8E"/>
    <w:rsid w:val="00485B3A"/>
    <w:rsid w:val="00490249"/>
    <w:rsid w:val="00491394"/>
    <w:rsid w:val="004929B4"/>
    <w:rsid w:val="00492E2C"/>
    <w:rsid w:val="004972A7"/>
    <w:rsid w:val="004A26BC"/>
    <w:rsid w:val="004A31DD"/>
    <w:rsid w:val="004A3528"/>
    <w:rsid w:val="004A4FC7"/>
    <w:rsid w:val="004A7818"/>
    <w:rsid w:val="004B4714"/>
    <w:rsid w:val="004C081A"/>
    <w:rsid w:val="004D00E8"/>
    <w:rsid w:val="004D0E06"/>
    <w:rsid w:val="004D3E23"/>
    <w:rsid w:val="004D50A3"/>
    <w:rsid w:val="004D601B"/>
    <w:rsid w:val="004D6823"/>
    <w:rsid w:val="004D6B92"/>
    <w:rsid w:val="004D6B9B"/>
    <w:rsid w:val="004D7FCF"/>
    <w:rsid w:val="004E24C3"/>
    <w:rsid w:val="004E41DB"/>
    <w:rsid w:val="004E5059"/>
    <w:rsid w:val="004F0D7F"/>
    <w:rsid w:val="004F2C9A"/>
    <w:rsid w:val="004F6200"/>
    <w:rsid w:val="004F7DC2"/>
    <w:rsid w:val="00512BE9"/>
    <w:rsid w:val="00513421"/>
    <w:rsid w:val="00521A94"/>
    <w:rsid w:val="00530099"/>
    <w:rsid w:val="005318C4"/>
    <w:rsid w:val="00531BCF"/>
    <w:rsid w:val="00533D21"/>
    <w:rsid w:val="00535C7A"/>
    <w:rsid w:val="005433B4"/>
    <w:rsid w:val="00544F90"/>
    <w:rsid w:val="00545AFD"/>
    <w:rsid w:val="0055002F"/>
    <w:rsid w:val="00550CC1"/>
    <w:rsid w:val="00551051"/>
    <w:rsid w:val="005530E2"/>
    <w:rsid w:val="00554B05"/>
    <w:rsid w:val="00561A58"/>
    <w:rsid w:val="00574EBE"/>
    <w:rsid w:val="00577D11"/>
    <w:rsid w:val="0058052D"/>
    <w:rsid w:val="00586EE4"/>
    <w:rsid w:val="0058713C"/>
    <w:rsid w:val="005A2ACB"/>
    <w:rsid w:val="005A2D3B"/>
    <w:rsid w:val="005A3676"/>
    <w:rsid w:val="005B1E22"/>
    <w:rsid w:val="005B2FA1"/>
    <w:rsid w:val="005B338A"/>
    <w:rsid w:val="005C0698"/>
    <w:rsid w:val="005C1446"/>
    <w:rsid w:val="005C1E40"/>
    <w:rsid w:val="005C3DF6"/>
    <w:rsid w:val="005C4109"/>
    <w:rsid w:val="005C6C48"/>
    <w:rsid w:val="005D01B8"/>
    <w:rsid w:val="005D0698"/>
    <w:rsid w:val="005D22AA"/>
    <w:rsid w:val="005D6DF2"/>
    <w:rsid w:val="005D6EBB"/>
    <w:rsid w:val="005D74D6"/>
    <w:rsid w:val="005E07EF"/>
    <w:rsid w:val="005F1132"/>
    <w:rsid w:val="005F13C8"/>
    <w:rsid w:val="005F239C"/>
    <w:rsid w:val="005F3CC7"/>
    <w:rsid w:val="005F4C4C"/>
    <w:rsid w:val="005F4D20"/>
    <w:rsid w:val="00600062"/>
    <w:rsid w:val="00601AD9"/>
    <w:rsid w:val="006041B3"/>
    <w:rsid w:val="00607236"/>
    <w:rsid w:val="00607623"/>
    <w:rsid w:val="00611880"/>
    <w:rsid w:val="006161F3"/>
    <w:rsid w:val="006251E9"/>
    <w:rsid w:val="0063173B"/>
    <w:rsid w:val="00633080"/>
    <w:rsid w:val="006346EC"/>
    <w:rsid w:val="0063516C"/>
    <w:rsid w:val="0063700E"/>
    <w:rsid w:val="00647882"/>
    <w:rsid w:val="0065036F"/>
    <w:rsid w:val="00652E2B"/>
    <w:rsid w:val="00652F3F"/>
    <w:rsid w:val="00662540"/>
    <w:rsid w:val="00670F0F"/>
    <w:rsid w:val="0067406E"/>
    <w:rsid w:val="00676DB8"/>
    <w:rsid w:val="00680145"/>
    <w:rsid w:val="00684DD6"/>
    <w:rsid w:val="00687B16"/>
    <w:rsid w:val="00692BFE"/>
    <w:rsid w:val="00695D1B"/>
    <w:rsid w:val="0069751C"/>
    <w:rsid w:val="006A2519"/>
    <w:rsid w:val="006A3885"/>
    <w:rsid w:val="006A5F18"/>
    <w:rsid w:val="006B5A06"/>
    <w:rsid w:val="006B7BB9"/>
    <w:rsid w:val="006C4EB2"/>
    <w:rsid w:val="006D25C4"/>
    <w:rsid w:val="006D499A"/>
    <w:rsid w:val="006D4F1F"/>
    <w:rsid w:val="006D5996"/>
    <w:rsid w:val="006D60B4"/>
    <w:rsid w:val="006D65A5"/>
    <w:rsid w:val="006D6CDE"/>
    <w:rsid w:val="006E18AB"/>
    <w:rsid w:val="006E5DE3"/>
    <w:rsid w:val="00702287"/>
    <w:rsid w:val="00704BD8"/>
    <w:rsid w:val="00714590"/>
    <w:rsid w:val="00720BEA"/>
    <w:rsid w:val="00720C97"/>
    <w:rsid w:val="007211BF"/>
    <w:rsid w:val="00726B03"/>
    <w:rsid w:val="00731076"/>
    <w:rsid w:val="00731849"/>
    <w:rsid w:val="00731B05"/>
    <w:rsid w:val="00734690"/>
    <w:rsid w:val="0073625B"/>
    <w:rsid w:val="00737D31"/>
    <w:rsid w:val="00740080"/>
    <w:rsid w:val="00741A66"/>
    <w:rsid w:val="00744E85"/>
    <w:rsid w:val="007501BD"/>
    <w:rsid w:val="007508C5"/>
    <w:rsid w:val="007510CA"/>
    <w:rsid w:val="0076092C"/>
    <w:rsid w:val="007631B6"/>
    <w:rsid w:val="00764E6F"/>
    <w:rsid w:val="007767D3"/>
    <w:rsid w:val="00776FE5"/>
    <w:rsid w:val="00780C79"/>
    <w:rsid w:val="007846E9"/>
    <w:rsid w:val="007914FF"/>
    <w:rsid w:val="007934D4"/>
    <w:rsid w:val="00795B6F"/>
    <w:rsid w:val="007960BB"/>
    <w:rsid w:val="00796349"/>
    <w:rsid w:val="007965A3"/>
    <w:rsid w:val="007A077E"/>
    <w:rsid w:val="007A532A"/>
    <w:rsid w:val="007A59EF"/>
    <w:rsid w:val="007A6263"/>
    <w:rsid w:val="007A6A0F"/>
    <w:rsid w:val="007B03A9"/>
    <w:rsid w:val="007C2FD8"/>
    <w:rsid w:val="007D2C99"/>
    <w:rsid w:val="007D3657"/>
    <w:rsid w:val="007D438A"/>
    <w:rsid w:val="007D4ECB"/>
    <w:rsid w:val="007D605F"/>
    <w:rsid w:val="007E1A22"/>
    <w:rsid w:val="007E1EFD"/>
    <w:rsid w:val="007E28F9"/>
    <w:rsid w:val="007E2DA0"/>
    <w:rsid w:val="007E6C5D"/>
    <w:rsid w:val="007F2D2F"/>
    <w:rsid w:val="007F2F1B"/>
    <w:rsid w:val="007F3AD0"/>
    <w:rsid w:val="007F4D64"/>
    <w:rsid w:val="00803C99"/>
    <w:rsid w:val="008065CB"/>
    <w:rsid w:val="00807218"/>
    <w:rsid w:val="008105EE"/>
    <w:rsid w:val="0081074D"/>
    <w:rsid w:val="00813CC4"/>
    <w:rsid w:val="0081420B"/>
    <w:rsid w:val="008159BE"/>
    <w:rsid w:val="00816EEB"/>
    <w:rsid w:val="008256D1"/>
    <w:rsid w:val="008301B7"/>
    <w:rsid w:val="00836C8B"/>
    <w:rsid w:val="008402C4"/>
    <w:rsid w:val="008420C5"/>
    <w:rsid w:val="00843142"/>
    <w:rsid w:val="00843833"/>
    <w:rsid w:val="008440F9"/>
    <w:rsid w:val="00844287"/>
    <w:rsid w:val="008469BB"/>
    <w:rsid w:val="00857355"/>
    <w:rsid w:val="0085785B"/>
    <w:rsid w:val="00857E4F"/>
    <w:rsid w:val="00863735"/>
    <w:rsid w:val="0087017C"/>
    <w:rsid w:val="0088029A"/>
    <w:rsid w:val="00880726"/>
    <w:rsid w:val="00881956"/>
    <w:rsid w:val="00882BEB"/>
    <w:rsid w:val="00886352"/>
    <w:rsid w:val="008863E5"/>
    <w:rsid w:val="00887188"/>
    <w:rsid w:val="0089026D"/>
    <w:rsid w:val="008954C0"/>
    <w:rsid w:val="008975DE"/>
    <w:rsid w:val="008A0566"/>
    <w:rsid w:val="008A181D"/>
    <w:rsid w:val="008A5581"/>
    <w:rsid w:val="008A64A6"/>
    <w:rsid w:val="008A6732"/>
    <w:rsid w:val="008A680D"/>
    <w:rsid w:val="008B0781"/>
    <w:rsid w:val="008B0B21"/>
    <w:rsid w:val="008B3004"/>
    <w:rsid w:val="008B4FD4"/>
    <w:rsid w:val="008B5850"/>
    <w:rsid w:val="008C2324"/>
    <w:rsid w:val="008C3700"/>
    <w:rsid w:val="008C7945"/>
    <w:rsid w:val="008D1621"/>
    <w:rsid w:val="008D182B"/>
    <w:rsid w:val="008D71BE"/>
    <w:rsid w:val="008E7C33"/>
    <w:rsid w:val="008F0DE8"/>
    <w:rsid w:val="008F58EC"/>
    <w:rsid w:val="008F6C4D"/>
    <w:rsid w:val="0090449B"/>
    <w:rsid w:val="00907AC2"/>
    <w:rsid w:val="00912058"/>
    <w:rsid w:val="009164A9"/>
    <w:rsid w:val="009209D0"/>
    <w:rsid w:val="00925660"/>
    <w:rsid w:val="00926CEE"/>
    <w:rsid w:val="0092707C"/>
    <w:rsid w:val="009272C9"/>
    <w:rsid w:val="0093184D"/>
    <w:rsid w:val="00932C37"/>
    <w:rsid w:val="00932C48"/>
    <w:rsid w:val="00933BBF"/>
    <w:rsid w:val="00934584"/>
    <w:rsid w:val="0093693B"/>
    <w:rsid w:val="0094159C"/>
    <w:rsid w:val="009427C8"/>
    <w:rsid w:val="00943035"/>
    <w:rsid w:val="00945714"/>
    <w:rsid w:val="00945B7B"/>
    <w:rsid w:val="00946D40"/>
    <w:rsid w:val="00951DF3"/>
    <w:rsid w:val="00955BE0"/>
    <w:rsid w:val="00955E0B"/>
    <w:rsid w:val="009600B5"/>
    <w:rsid w:val="009626E3"/>
    <w:rsid w:val="00962EB7"/>
    <w:rsid w:val="009707BE"/>
    <w:rsid w:val="00982A8F"/>
    <w:rsid w:val="00991D8F"/>
    <w:rsid w:val="00992AFD"/>
    <w:rsid w:val="00993C3C"/>
    <w:rsid w:val="0099464E"/>
    <w:rsid w:val="009A0AC4"/>
    <w:rsid w:val="009A2C66"/>
    <w:rsid w:val="009A422F"/>
    <w:rsid w:val="009A45A9"/>
    <w:rsid w:val="009B1C5B"/>
    <w:rsid w:val="009B1F87"/>
    <w:rsid w:val="009B32D6"/>
    <w:rsid w:val="009B5510"/>
    <w:rsid w:val="009B5754"/>
    <w:rsid w:val="009B5E91"/>
    <w:rsid w:val="009B6A80"/>
    <w:rsid w:val="009B79B3"/>
    <w:rsid w:val="009C3516"/>
    <w:rsid w:val="009D169D"/>
    <w:rsid w:val="009D5EC1"/>
    <w:rsid w:val="009E2F44"/>
    <w:rsid w:val="009E6B24"/>
    <w:rsid w:val="009F2F92"/>
    <w:rsid w:val="009F35C3"/>
    <w:rsid w:val="00A014EA"/>
    <w:rsid w:val="00A077D8"/>
    <w:rsid w:val="00A101BF"/>
    <w:rsid w:val="00A11FEC"/>
    <w:rsid w:val="00A12448"/>
    <w:rsid w:val="00A13391"/>
    <w:rsid w:val="00A160ED"/>
    <w:rsid w:val="00A163EC"/>
    <w:rsid w:val="00A20646"/>
    <w:rsid w:val="00A226A8"/>
    <w:rsid w:val="00A26F13"/>
    <w:rsid w:val="00A27F80"/>
    <w:rsid w:val="00A30ABC"/>
    <w:rsid w:val="00A31CF0"/>
    <w:rsid w:val="00A44459"/>
    <w:rsid w:val="00A44CF1"/>
    <w:rsid w:val="00A47ECE"/>
    <w:rsid w:val="00A53706"/>
    <w:rsid w:val="00A53C6C"/>
    <w:rsid w:val="00A54BBD"/>
    <w:rsid w:val="00A54F0B"/>
    <w:rsid w:val="00A55B90"/>
    <w:rsid w:val="00A70D9A"/>
    <w:rsid w:val="00A83AA1"/>
    <w:rsid w:val="00A844FC"/>
    <w:rsid w:val="00A8571E"/>
    <w:rsid w:val="00A85C1B"/>
    <w:rsid w:val="00A8707B"/>
    <w:rsid w:val="00A91757"/>
    <w:rsid w:val="00A9208F"/>
    <w:rsid w:val="00A95FEE"/>
    <w:rsid w:val="00AA096E"/>
    <w:rsid w:val="00AA3C19"/>
    <w:rsid w:val="00AA54EB"/>
    <w:rsid w:val="00AA61FE"/>
    <w:rsid w:val="00AA6E11"/>
    <w:rsid w:val="00AB2F0B"/>
    <w:rsid w:val="00AB3F73"/>
    <w:rsid w:val="00AB6AEF"/>
    <w:rsid w:val="00AC042D"/>
    <w:rsid w:val="00AC2851"/>
    <w:rsid w:val="00AC3FD4"/>
    <w:rsid w:val="00AC4FCD"/>
    <w:rsid w:val="00AD0F99"/>
    <w:rsid w:val="00AD52FC"/>
    <w:rsid w:val="00AD7029"/>
    <w:rsid w:val="00AE0156"/>
    <w:rsid w:val="00AE4097"/>
    <w:rsid w:val="00AE5141"/>
    <w:rsid w:val="00AE51B3"/>
    <w:rsid w:val="00AE59AA"/>
    <w:rsid w:val="00AE7D6C"/>
    <w:rsid w:val="00AE7F43"/>
    <w:rsid w:val="00AF12E4"/>
    <w:rsid w:val="00AF236C"/>
    <w:rsid w:val="00AF70B7"/>
    <w:rsid w:val="00AF7775"/>
    <w:rsid w:val="00B01D9B"/>
    <w:rsid w:val="00B0315E"/>
    <w:rsid w:val="00B07C14"/>
    <w:rsid w:val="00B101EC"/>
    <w:rsid w:val="00B10546"/>
    <w:rsid w:val="00B13B18"/>
    <w:rsid w:val="00B172B6"/>
    <w:rsid w:val="00B22CB2"/>
    <w:rsid w:val="00B22DC4"/>
    <w:rsid w:val="00B241FF"/>
    <w:rsid w:val="00B25A19"/>
    <w:rsid w:val="00B27338"/>
    <w:rsid w:val="00B310F3"/>
    <w:rsid w:val="00B3214F"/>
    <w:rsid w:val="00B3557D"/>
    <w:rsid w:val="00B40C39"/>
    <w:rsid w:val="00B47E5D"/>
    <w:rsid w:val="00B52EB6"/>
    <w:rsid w:val="00B661EF"/>
    <w:rsid w:val="00B713B3"/>
    <w:rsid w:val="00B71B34"/>
    <w:rsid w:val="00B753A3"/>
    <w:rsid w:val="00B7580C"/>
    <w:rsid w:val="00B75B6B"/>
    <w:rsid w:val="00B836AB"/>
    <w:rsid w:val="00B838EB"/>
    <w:rsid w:val="00B83EA8"/>
    <w:rsid w:val="00B84805"/>
    <w:rsid w:val="00B85E5E"/>
    <w:rsid w:val="00B85F71"/>
    <w:rsid w:val="00B946C9"/>
    <w:rsid w:val="00B95DFF"/>
    <w:rsid w:val="00BA04C3"/>
    <w:rsid w:val="00BB1D98"/>
    <w:rsid w:val="00BB237A"/>
    <w:rsid w:val="00BB2F51"/>
    <w:rsid w:val="00BC7DAF"/>
    <w:rsid w:val="00BD01A1"/>
    <w:rsid w:val="00BD2734"/>
    <w:rsid w:val="00BD4A23"/>
    <w:rsid w:val="00BD7E66"/>
    <w:rsid w:val="00BE1DAB"/>
    <w:rsid w:val="00BE2E5F"/>
    <w:rsid w:val="00BE4532"/>
    <w:rsid w:val="00BE478B"/>
    <w:rsid w:val="00BF0346"/>
    <w:rsid w:val="00BF0E2A"/>
    <w:rsid w:val="00C00AC9"/>
    <w:rsid w:val="00C01E9F"/>
    <w:rsid w:val="00C0488D"/>
    <w:rsid w:val="00C12442"/>
    <w:rsid w:val="00C1267A"/>
    <w:rsid w:val="00C14990"/>
    <w:rsid w:val="00C167F6"/>
    <w:rsid w:val="00C177D6"/>
    <w:rsid w:val="00C179DB"/>
    <w:rsid w:val="00C24588"/>
    <w:rsid w:val="00C2654E"/>
    <w:rsid w:val="00C323F6"/>
    <w:rsid w:val="00C42750"/>
    <w:rsid w:val="00C433FE"/>
    <w:rsid w:val="00C44E70"/>
    <w:rsid w:val="00C47F15"/>
    <w:rsid w:val="00C51C2A"/>
    <w:rsid w:val="00C54B43"/>
    <w:rsid w:val="00C54DA9"/>
    <w:rsid w:val="00C56088"/>
    <w:rsid w:val="00C647A6"/>
    <w:rsid w:val="00C65593"/>
    <w:rsid w:val="00C662D3"/>
    <w:rsid w:val="00C710B9"/>
    <w:rsid w:val="00C735B1"/>
    <w:rsid w:val="00C74AF6"/>
    <w:rsid w:val="00C8001D"/>
    <w:rsid w:val="00C86ADB"/>
    <w:rsid w:val="00C951BB"/>
    <w:rsid w:val="00C9605E"/>
    <w:rsid w:val="00C97085"/>
    <w:rsid w:val="00C970E9"/>
    <w:rsid w:val="00CA0427"/>
    <w:rsid w:val="00CA30F5"/>
    <w:rsid w:val="00CA73AB"/>
    <w:rsid w:val="00CB0AB1"/>
    <w:rsid w:val="00CB1782"/>
    <w:rsid w:val="00CB1D2A"/>
    <w:rsid w:val="00CB552A"/>
    <w:rsid w:val="00CB631B"/>
    <w:rsid w:val="00CC45D0"/>
    <w:rsid w:val="00CC46D7"/>
    <w:rsid w:val="00CC56A3"/>
    <w:rsid w:val="00CC618A"/>
    <w:rsid w:val="00CD42C9"/>
    <w:rsid w:val="00CD4B2B"/>
    <w:rsid w:val="00CD75EC"/>
    <w:rsid w:val="00CE46F0"/>
    <w:rsid w:val="00CE7CD6"/>
    <w:rsid w:val="00CF067A"/>
    <w:rsid w:val="00CF2105"/>
    <w:rsid w:val="00CF79EF"/>
    <w:rsid w:val="00D013B6"/>
    <w:rsid w:val="00D02DBB"/>
    <w:rsid w:val="00D05518"/>
    <w:rsid w:val="00D12D04"/>
    <w:rsid w:val="00D13E6B"/>
    <w:rsid w:val="00D1697D"/>
    <w:rsid w:val="00D22BC1"/>
    <w:rsid w:val="00D27BDD"/>
    <w:rsid w:val="00D30257"/>
    <w:rsid w:val="00D32BED"/>
    <w:rsid w:val="00D32D00"/>
    <w:rsid w:val="00D427AF"/>
    <w:rsid w:val="00D500D4"/>
    <w:rsid w:val="00D5090F"/>
    <w:rsid w:val="00D53EC8"/>
    <w:rsid w:val="00D55BA9"/>
    <w:rsid w:val="00D57035"/>
    <w:rsid w:val="00D60193"/>
    <w:rsid w:val="00D61A00"/>
    <w:rsid w:val="00D61B6C"/>
    <w:rsid w:val="00D62798"/>
    <w:rsid w:val="00D66311"/>
    <w:rsid w:val="00D6634F"/>
    <w:rsid w:val="00D70737"/>
    <w:rsid w:val="00D72E40"/>
    <w:rsid w:val="00D72FC2"/>
    <w:rsid w:val="00D73BAB"/>
    <w:rsid w:val="00D85FE7"/>
    <w:rsid w:val="00D8734C"/>
    <w:rsid w:val="00DA2E39"/>
    <w:rsid w:val="00DA6837"/>
    <w:rsid w:val="00DA7C51"/>
    <w:rsid w:val="00DB5AD1"/>
    <w:rsid w:val="00DB7E2F"/>
    <w:rsid w:val="00DC2E1B"/>
    <w:rsid w:val="00DC45B4"/>
    <w:rsid w:val="00DD0224"/>
    <w:rsid w:val="00DE2CE8"/>
    <w:rsid w:val="00DF0801"/>
    <w:rsid w:val="00DF6974"/>
    <w:rsid w:val="00E116BE"/>
    <w:rsid w:val="00E11D67"/>
    <w:rsid w:val="00E122C4"/>
    <w:rsid w:val="00E17F27"/>
    <w:rsid w:val="00E235BF"/>
    <w:rsid w:val="00E30485"/>
    <w:rsid w:val="00E37911"/>
    <w:rsid w:val="00E421C8"/>
    <w:rsid w:val="00E441AF"/>
    <w:rsid w:val="00E50659"/>
    <w:rsid w:val="00E52F40"/>
    <w:rsid w:val="00E54D42"/>
    <w:rsid w:val="00E54D49"/>
    <w:rsid w:val="00E56EB6"/>
    <w:rsid w:val="00E576F3"/>
    <w:rsid w:val="00E57F7E"/>
    <w:rsid w:val="00E6064B"/>
    <w:rsid w:val="00E637F4"/>
    <w:rsid w:val="00E71509"/>
    <w:rsid w:val="00E74A92"/>
    <w:rsid w:val="00E812C8"/>
    <w:rsid w:val="00E87086"/>
    <w:rsid w:val="00E93205"/>
    <w:rsid w:val="00E9395F"/>
    <w:rsid w:val="00E979C5"/>
    <w:rsid w:val="00EA0CCF"/>
    <w:rsid w:val="00EA1064"/>
    <w:rsid w:val="00EA13C2"/>
    <w:rsid w:val="00EA257F"/>
    <w:rsid w:val="00EA7951"/>
    <w:rsid w:val="00EB01F1"/>
    <w:rsid w:val="00EB2250"/>
    <w:rsid w:val="00EB5471"/>
    <w:rsid w:val="00EB627A"/>
    <w:rsid w:val="00EB6747"/>
    <w:rsid w:val="00EB786C"/>
    <w:rsid w:val="00EB7C87"/>
    <w:rsid w:val="00EC49ED"/>
    <w:rsid w:val="00EC54E0"/>
    <w:rsid w:val="00ED65B0"/>
    <w:rsid w:val="00ED68CE"/>
    <w:rsid w:val="00EE2B92"/>
    <w:rsid w:val="00EE2E64"/>
    <w:rsid w:val="00EE2F6E"/>
    <w:rsid w:val="00EE32C8"/>
    <w:rsid w:val="00EE3C5A"/>
    <w:rsid w:val="00EE450B"/>
    <w:rsid w:val="00EE45C7"/>
    <w:rsid w:val="00EF219E"/>
    <w:rsid w:val="00EF6028"/>
    <w:rsid w:val="00F00CA1"/>
    <w:rsid w:val="00F047A4"/>
    <w:rsid w:val="00F07A75"/>
    <w:rsid w:val="00F10466"/>
    <w:rsid w:val="00F25036"/>
    <w:rsid w:val="00F256CF"/>
    <w:rsid w:val="00F27FE6"/>
    <w:rsid w:val="00F31F8E"/>
    <w:rsid w:val="00F32BF5"/>
    <w:rsid w:val="00F346E2"/>
    <w:rsid w:val="00F36C20"/>
    <w:rsid w:val="00F412D4"/>
    <w:rsid w:val="00F46A8E"/>
    <w:rsid w:val="00F46C48"/>
    <w:rsid w:val="00F53254"/>
    <w:rsid w:val="00F543A4"/>
    <w:rsid w:val="00F56068"/>
    <w:rsid w:val="00F60611"/>
    <w:rsid w:val="00F61A40"/>
    <w:rsid w:val="00F62319"/>
    <w:rsid w:val="00F62DD6"/>
    <w:rsid w:val="00F6468D"/>
    <w:rsid w:val="00F71795"/>
    <w:rsid w:val="00F75888"/>
    <w:rsid w:val="00F8387D"/>
    <w:rsid w:val="00F91A85"/>
    <w:rsid w:val="00F91BDC"/>
    <w:rsid w:val="00F92A1E"/>
    <w:rsid w:val="00F93A68"/>
    <w:rsid w:val="00F94BC1"/>
    <w:rsid w:val="00F974E0"/>
    <w:rsid w:val="00FA0330"/>
    <w:rsid w:val="00FA4C58"/>
    <w:rsid w:val="00FA52A5"/>
    <w:rsid w:val="00FA7426"/>
    <w:rsid w:val="00FB00AA"/>
    <w:rsid w:val="00FC0309"/>
    <w:rsid w:val="00FC2602"/>
    <w:rsid w:val="00FD1176"/>
    <w:rsid w:val="00FD1B6B"/>
    <w:rsid w:val="00FD4C41"/>
    <w:rsid w:val="00FD51DA"/>
    <w:rsid w:val="00FD637E"/>
    <w:rsid w:val="00FD7368"/>
    <w:rsid w:val="00FE05C1"/>
    <w:rsid w:val="00FE4007"/>
    <w:rsid w:val="00FE75CF"/>
    <w:rsid w:val="00FF3C38"/>
    <w:rsid w:val="00FF4EE4"/>
    <w:rsid w:val="00FF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74EE2A36-08A0-4FF6-8D2A-F20D5067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5"/>
    <w:lsdException w:name="heading 2" w:uiPriority="17"/>
    <w:lsdException w:name="heading 3" w:uiPriority="19" w:qFormat="1"/>
    <w:lsdException w:name="heading 4" w:uiPriority="2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36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#Standard"/>
    <w:uiPriority w:val="5"/>
    <w:qFormat/>
    <w:rsid w:val="00AD52FC"/>
    <w:pPr>
      <w:spacing w:line="240" w:lineRule="atLeast"/>
      <w:contextualSpacing/>
    </w:pPr>
    <w:rPr>
      <w:rFonts w:ascii="Frutiger LT Com 45 Light" w:hAnsi="Frutiger LT Com 45 Light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15"/>
    <w:rsid w:val="0035664B"/>
    <w:pPr>
      <w:spacing w:before="240" w:after="120" w:line="240" w:lineRule="exact"/>
      <w:outlineLvl w:val="0"/>
    </w:pPr>
    <w:rPr>
      <w:rFonts w:ascii="Frutiger LT Com 65 Bold" w:hAnsi="Frutiger LT Com 65 Bold"/>
    </w:rPr>
  </w:style>
  <w:style w:type="paragraph" w:styleId="berschrift2">
    <w:name w:val="heading 2"/>
    <w:basedOn w:val="berschrift1"/>
    <w:next w:val="Standard"/>
    <w:uiPriority w:val="17"/>
    <w:rsid w:val="006A3885"/>
    <w:pPr>
      <w:outlineLvl w:val="1"/>
    </w:pPr>
  </w:style>
  <w:style w:type="paragraph" w:styleId="berschrift3">
    <w:name w:val="heading 3"/>
    <w:basedOn w:val="berschrift2"/>
    <w:next w:val="Standard"/>
    <w:uiPriority w:val="19"/>
    <w:qFormat/>
    <w:rsid w:val="006A3885"/>
    <w:pPr>
      <w:outlineLvl w:val="2"/>
    </w:pPr>
  </w:style>
  <w:style w:type="paragraph" w:styleId="berschrift4">
    <w:name w:val="heading 4"/>
    <w:basedOn w:val="berschrift3"/>
    <w:next w:val="Standard"/>
    <w:uiPriority w:val="21"/>
    <w:rsid w:val="006A3885"/>
    <w:pPr>
      <w:outlineLvl w:val="3"/>
    </w:pPr>
  </w:style>
  <w:style w:type="paragraph" w:styleId="berschrift5">
    <w:name w:val="heading 5"/>
    <w:basedOn w:val="berschrift4"/>
    <w:next w:val="Standard"/>
    <w:semiHidden/>
    <w:qFormat/>
    <w:rsid w:val="000C09C6"/>
    <w:pPr>
      <w:numPr>
        <w:ilvl w:val="4"/>
      </w:numPr>
      <w:outlineLvl w:val="4"/>
    </w:pPr>
  </w:style>
  <w:style w:type="paragraph" w:styleId="berschrift6">
    <w:name w:val="heading 6"/>
    <w:basedOn w:val="berschrift5"/>
    <w:next w:val="Standard"/>
    <w:semiHidden/>
    <w:qFormat/>
    <w:rsid w:val="000C09C6"/>
    <w:pPr>
      <w:numPr>
        <w:ilvl w:val="5"/>
      </w:numPr>
      <w:outlineLvl w:val="5"/>
    </w:pPr>
  </w:style>
  <w:style w:type="paragraph" w:styleId="berschrift7">
    <w:name w:val="heading 7"/>
    <w:basedOn w:val="berschrift4"/>
    <w:next w:val="Standard"/>
    <w:semiHidden/>
    <w:qFormat/>
    <w:rsid w:val="000C09C6"/>
    <w:pPr>
      <w:numPr>
        <w:ilvl w:val="6"/>
      </w:numPr>
      <w:outlineLvl w:val="6"/>
    </w:pPr>
  </w:style>
  <w:style w:type="paragraph" w:styleId="berschrift8">
    <w:name w:val="heading 8"/>
    <w:basedOn w:val="berschrift4"/>
    <w:next w:val="Standard"/>
    <w:semiHidden/>
    <w:qFormat/>
    <w:rsid w:val="000C09C6"/>
    <w:pPr>
      <w:numPr>
        <w:ilvl w:val="7"/>
      </w:numPr>
      <w:outlineLvl w:val="7"/>
    </w:pPr>
  </w:style>
  <w:style w:type="paragraph" w:styleId="berschrift9">
    <w:name w:val="heading 9"/>
    <w:basedOn w:val="berschrift4"/>
    <w:next w:val="Standard"/>
    <w:semiHidden/>
    <w:qFormat/>
    <w:rsid w:val="000C09C6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richtungszeile">
    <w:name w:val="#Einrichtungszeile"/>
    <w:basedOn w:val="Standard"/>
    <w:rsid w:val="00194C67"/>
    <w:rPr>
      <w:rFonts w:ascii="Frutiger LT Com 65 Bold" w:hAnsi="Frutiger LT Com 65 Bold"/>
      <w:caps/>
      <w:spacing w:val="19"/>
      <w:sz w:val="16"/>
    </w:rPr>
  </w:style>
  <w:style w:type="paragraph" w:customStyle="1" w:styleId="Vorspann">
    <w:name w:val="#Vorspann"/>
    <w:basedOn w:val="Standard"/>
    <w:uiPriority w:val="7"/>
    <w:qFormat/>
    <w:rsid w:val="00AE59AA"/>
    <w:rPr>
      <w:rFonts w:ascii="Frutiger LT Com 65 Bold" w:hAnsi="Frutiger LT Com 65 Bold"/>
      <w:spacing w:val="-1"/>
    </w:rPr>
  </w:style>
  <w:style w:type="paragraph" w:customStyle="1" w:styleId="Fuzeilefett">
    <w:name w:val="Fußzeile_fett"/>
    <w:basedOn w:val="Fuzeile"/>
    <w:link w:val="FuzeilefettZchn"/>
    <w:uiPriority w:val="37"/>
    <w:qFormat/>
    <w:rsid w:val="00CC46D7"/>
    <w:rPr>
      <w:rFonts w:ascii="Frutiger LT Com 65 Bold" w:hAnsi="Frutiger LT Com 65 Bold"/>
    </w:rPr>
  </w:style>
  <w:style w:type="character" w:customStyle="1" w:styleId="FuzeileZchn">
    <w:name w:val="Fußzeile Zchn"/>
    <w:link w:val="Fuzeile"/>
    <w:uiPriority w:val="36"/>
    <w:rsid w:val="00E9395F"/>
    <w:rPr>
      <w:rFonts w:ascii="Frutiger LT Com 45 Light" w:hAnsi="Frutiger LT Com 45 Light"/>
      <w:sz w:val="16"/>
      <w:szCs w:val="24"/>
      <w:lang w:val="de-DE" w:eastAsia="de-DE"/>
    </w:rPr>
  </w:style>
  <w:style w:type="paragraph" w:customStyle="1" w:styleId="LebenderKolumnentitel2">
    <w:name w:val="#Lebender Kolumnentitel 2"/>
    <w:basedOn w:val="LebenderKolumnentitel1"/>
    <w:uiPriority w:val="11"/>
    <w:qFormat/>
    <w:rsid w:val="00881956"/>
    <w:pPr>
      <w:framePr w:wrap="around"/>
      <w:pBdr>
        <w:bottom w:val="dashSmallGap" w:sz="4" w:space="4" w:color="auto"/>
      </w:pBdr>
    </w:pPr>
    <w:rPr>
      <w:rFonts w:ascii="Frutiger LT Com 45 Light" w:hAnsi="Frutiger LT Com 45 Light"/>
      <w:caps w:val="0"/>
      <w:spacing w:val="0"/>
    </w:rPr>
  </w:style>
  <w:style w:type="paragraph" w:customStyle="1" w:styleId="Bildunterschrift">
    <w:name w:val="#Bildunterschrift"/>
    <w:basedOn w:val="Standard"/>
    <w:next w:val="Standard"/>
    <w:uiPriority w:val="28"/>
    <w:qFormat/>
    <w:rsid w:val="000F2CBB"/>
    <w:pPr>
      <w:spacing w:before="120"/>
      <w:contextualSpacing w:val="0"/>
    </w:pPr>
    <w:rPr>
      <w:rFonts w:ascii="Frutiger LT Com 65 Bold" w:hAnsi="Frutiger LT Com 65 Bold"/>
      <w:sz w:val="16"/>
    </w:rPr>
  </w:style>
  <w:style w:type="character" w:customStyle="1" w:styleId="FuzeilefettZchn">
    <w:name w:val="Fußzeile_fett Zchn"/>
    <w:link w:val="Fuzeilefett"/>
    <w:uiPriority w:val="37"/>
    <w:rsid w:val="00992AFD"/>
    <w:rPr>
      <w:rFonts w:ascii="Frutiger LT Com 65 Bold" w:hAnsi="Frutiger LT Com 65 Bold"/>
      <w:sz w:val="16"/>
      <w:szCs w:val="24"/>
      <w:lang w:val="de-DE" w:eastAsia="de-DE"/>
    </w:rPr>
  </w:style>
  <w:style w:type="paragraph" w:styleId="Kopfzeile">
    <w:name w:val="header"/>
    <w:basedOn w:val="Standard"/>
    <w:semiHidden/>
    <w:rsid w:val="007846E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36"/>
    <w:rsid w:val="00E9395F"/>
    <w:pPr>
      <w:pBdr>
        <w:top w:val="single" w:sz="4" w:space="3" w:color="auto"/>
      </w:pBdr>
      <w:tabs>
        <w:tab w:val="center" w:pos="4536"/>
        <w:tab w:val="right" w:pos="9072"/>
      </w:tabs>
      <w:spacing w:before="120" w:line="220" w:lineRule="atLeast"/>
      <w:ind w:right="-2569"/>
    </w:pPr>
    <w:rPr>
      <w:sz w:val="16"/>
    </w:rPr>
  </w:style>
  <w:style w:type="paragraph" w:customStyle="1" w:styleId="Partnerlogo">
    <w:name w:val="#Partnerlogo"/>
    <w:basedOn w:val="Standard"/>
    <w:semiHidden/>
    <w:rsid w:val="007B03A9"/>
    <w:pPr>
      <w:framePr w:w="2688" w:h="1701" w:hRule="exact" w:wrap="notBeside" w:vAnchor="page" w:hAnchor="page" w:x="8075" w:y="13501"/>
      <w:pBdr>
        <w:top w:val="dashSmallGap" w:sz="4" w:space="1" w:color="auto"/>
      </w:pBdr>
    </w:pPr>
    <w:rPr>
      <w:rFonts w:ascii="Frutiger LT Com 75 Black" w:hAnsi="Frutiger LT Com 75 Black"/>
      <w:caps/>
      <w:spacing w:val="16"/>
      <w:sz w:val="16"/>
    </w:rPr>
  </w:style>
  <w:style w:type="table" w:styleId="Tabellenraster">
    <w:name w:val="Table Grid"/>
    <w:basedOn w:val="NormaleTabelle"/>
    <w:rsid w:val="00375218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D601B"/>
    <w:rPr>
      <w:color w:val="005B7F"/>
      <w:u w:val="single"/>
    </w:rPr>
  </w:style>
  <w:style w:type="paragraph" w:styleId="Verzeichnis1">
    <w:name w:val="toc 1"/>
    <w:basedOn w:val="Standard"/>
    <w:next w:val="Standard"/>
    <w:autoRedefine/>
    <w:uiPriority w:val="39"/>
    <w:semiHidden/>
    <w:rsid w:val="007E2DA0"/>
    <w:pPr>
      <w:tabs>
        <w:tab w:val="left" w:leader="dot" w:pos="7697"/>
      </w:tabs>
      <w:spacing w:before="240"/>
      <w:contextualSpacing w:val="0"/>
    </w:pPr>
    <w:rPr>
      <w:rFonts w:ascii="Frutiger LT Com 65 Bold" w:hAnsi="Frutiger LT Com 65 Bold"/>
    </w:rPr>
  </w:style>
  <w:style w:type="paragraph" w:styleId="Verzeichnis2">
    <w:name w:val="toc 2"/>
    <w:basedOn w:val="Standard"/>
    <w:next w:val="Standard"/>
    <w:autoRedefine/>
    <w:uiPriority w:val="39"/>
    <w:semiHidden/>
    <w:rsid w:val="00D8734C"/>
    <w:pPr>
      <w:tabs>
        <w:tab w:val="left" w:leader="dot" w:pos="7697"/>
      </w:tabs>
      <w:contextualSpacing w:val="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semiHidden/>
    <w:rsid w:val="00D8734C"/>
    <w:pPr>
      <w:tabs>
        <w:tab w:val="left" w:leader="dot" w:pos="7697"/>
      </w:tabs>
      <w:contextualSpacing w:val="0"/>
    </w:pPr>
  </w:style>
  <w:style w:type="paragraph" w:styleId="Verzeichnis4">
    <w:name w:val="toc 4"/>
    <w:basedOn w:val="Standard"/>
    <w:next w:val="Standard"/>
    <w:autoRedefine/>
    <w:semiHidden/>
    <w:rsid w:val="00D8734C"/>
    <w:pPr>
      <w:tabs>
        <w:tab w:val="left" w:leader="dot" w:pos="7697"/>
      </w:tabs>
      <w:contextualSpacing w:val="0"/>
    </w:pPr>
  </w:style>
  <w:style w:type="character" w:customStyle="1" w:styleId="berschrift1Zchn">
    <w:name w:val="Überschrift 1 Zchn"/>
    <w:link w:val="berschrift1"/>
    <w:uiPriority w:val="15"/>
    <w:rsid w:val="0035664B"/>
    <w:rPr>
      <w:rFonts w:ascii="Frutiger LT Com 65 Bold" w:hAnsi="Frutiger LT Com 65 Bold"/>
      <w:szCs w:val="24"/>
      <w:lang w:val="de-DE" w:eastAsia="de-DE"/>
    </w:rPr>
  </w:style>
  <w:style w:type="paragraph" w:styleId="Index1">
    <w:name w:val="index 1"/>
    <w:basedOn w:val="Standard"/>
    <w:next w:val="Standard"/>
    <w:autoRedefine/>
    <w:uiPriority w:val="99"/>
    <w:semiHidden/>
    <w:rsid w:val="006251E9"/>
    <w:pPr>
      <w:spacing w:after="480"/>
    </w:pPr>
  </w:style>
  <w:style w:type="paragraph" w:styleId="Indexberschrift">
    <w:name w:val="index heading"/>
    <w:basedOn w:val="Standard"/>
    <w:next w:val="Index1"/>
    <w:uiPriority w:val="99"/>
    <w:semiHidden/>
    <w:rsid w:val="006251E9"/>
    <w:rPr>
      <w:rFonts w:ascii="Arial" w:hAnsi="Arial" w:cs="Arial"/>
      <w:b/>
      <w:bCs/>
    </w:rPr>
  </w:style>
  <w:style w:type="paragraph" w:styleId="Verzeichnis5">
    <w:name w:val="toc 5"/>
    <w:basedOn w:val="Standard"/>
    <w:next w:val="Standard"/>
    <w:autoRedefine/>
    <w:semiHidden/>
    <w:rsid w:val="00933BBF"/>
    <w:pPr>
      <w:ind w:left="800"/>
    </w:pPr>
  </w:style>
  <w:style w:type="paragraph" w:styleId="Verzeichnis6">
    <w:name w:val="toc 6"/>
    <w:basedOn w:val="Standard"/>
    <w:next w:val="Standard"/>
    <w:autoRedefine/>
    <w:semiHidden/>
    <w:rsid w:val="00933BBF"/>
    <w:pPr>
      <w:ind w:left="1000"/>
    </w:pPr>
  </w:style>
  <w:style w:type="paragraph" w:styleId="Verzeichnis7">
    <w:name w:val="toc 7"/>
    <w:basedOn w:val="Standard"/>
    <w:next w:val="Standard"/>
    <w:autoRedefine/>
    <w:semiHidden/>
    <w:rsid w:val="00933BBF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933BBF"/>
    <w:pPr>
      <w:ind w:left="1400"/>
    </w:pPr>
  </w:style>
  <w:style w:type="paragraph" w:styleId="Verzeichnis9">
    <w:name w:val="toc 9"/>
    <w:basedOn w:val="Standard"/>
    <w:next w:val="Standard"/>
    <w:autoRedefine/>
    <w:semiHidden/>
    <w:rsid w:val="00933BBF"/>
    <w:pPr>
      <w:ind w:left="1600"/>
    </w:pPr>
  </w:style>
  <w:style w:type="paragraph" w:customStyle="1" w:styleId="Hauptberschrift">
    <w:name w:val="#Hauptüberschrift"/>
    <w:basedOn w:val="berschrift1"/>
    <w:next w:val="Vorspann"/>
    <w:uiPriority w:val="3"/>
    <w:qFormat/>
    <w:rsid w:val="001F60C5"/>
    <w:pPr>
      <w:keepNext/>
      <w:spacing w:before="0" w:line="350" w:lineRule="exact"/>
    </w:pPr>
    <w:rPr>
      <w:sz w:val="28"/>
    </w:rPr>
  </w:style>
  <w:style w:type="numbering" w:customStyle="1" w:styleId="Aufzhlung">
    <w:name w:val="#Aufzählung"/>
    <w:basedOn w:val="KeineListe"/>
    <w:rsid w:val="00D55BA9"/>
    <w:pPr>
      <w:numPr>
        <w:numId w:val="2"/>
      </w:numPr>
    </w:pPr>
  </w:style>
  <w:style w:type="table" w:customStyle="1" w:styleId="Tabelle">
    <w:name w:val="#Tabelle"/>
    <w:basedOn w:val="NormaleTabelle"/>
    <w:rsid w:val="00512BE9"/>
    <w:pPr>
      <w:spacing w:line="240" w:lineRule="exact"/>
    </w:pPr>
    <w:rPr>
      <w:rFonts w:ascii="Frutiger LT Com 45 Light" w:hAnsi="Frutiger LT Com 45 Light"/>
    </w:rPr>
    <w:tblPr>
      <w:tblStyleRowBandSize w:val="1"/>
      <w:tblBorders>
        <w:bottom w:val="dashSmallGap" w:sz="4" w:space="0" w:color="auto"/>
      </w:tblBorders>
      <w:tblCellMar>
        <w:top w:w="79" w:type="dxa"/>
        <w:left w:w="0" w:type="dxa"/>
        <w:bottom w:w="79" w:type="dxa"/>
      </w:tblCellMar>
    </w:tblPr>
    <w:tblStylePr w:type="firstRow">
      <w:rPr>
        <w:rFonts w:ascii="Frutiger LT Com 65 Bold" w:hAnsi="Frutiger LT Com 65 Bold"/>
        <w:color w:val="auto"/>
        <w:sz w:val="20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  <w:tblStylePr w:type="band1Horz">
      <w:rPr>
        <w:rFonts w:ascii="Frutiger LT Com 45 Light" w:hAnsi="Frutiger LT Com 45 Light"/>
        <w:sz w:val="20"/>
      </w:rPr>
      <w:tblPr/>
      <w:tcPr>
        <w:tcBorders>
          <w:bottom w:val="dashSmallGap" w:sz="4" w:space="0" w:color="auto"/>
          <w:insideH w:val="nil"/>
        </w:tcBorders>
      </w:tcPr>
    </w:tblStylePr>
    <w:tblStylePr w:type="band2Horz">
      <w:rPr>
        <w:rFonts w:ascii="Frutiger LT Com 45 Light" w:hAnsi="Frutiger LT Com 45 Light"/>
        <w:sz w:val="20"/>
      </w:rPr>
      <w:tblPr/>
      <w:tcPr>
        <w:tcBorders>
          <w:bottom w:val="dashSmallGap" w:sz="4" w:space="0" w:color="auto"/>
        </w:tcBorders>
      </w:tcPr>
    </w:tblStylePr>
  </w:style>
  <w:style w:type="paragraph" w:customStyle="1" w:styleId="TabelleKopf">
    <w:name w:val="#Tabelle Kopf"/>
    <w:basedOn w:val="Standard"/>
    <w:rsid w:val="00D500D4"/>
    <w:pPr>
      <w:contextualSpacing w:val="0"/>
    </w:pPr>
    <w:rPr>
      <w:rFonts w:ascii="Frutiger LT Com 65 Bold" w:hAnsi="Frutiger LT Com 65 Bold"/>
    </w:rPr>
  </w:style>
  <w:style w:type="paragraph" w:customStyle="1" w:styleId="TabelleBody">
    <w:name w:val="#Tabelle Body"/>
    <w:basedOn w:val="Standard"/>
    <w:rsid w:val="00D500D4"/>
    <w:pPr>
      <w:contextualSpacing w:val="0"/>
    </w:pPr>
  </w:style>
  <w:style w:type="paragraph" w:styleId="Funotentext">
    <w:name w:val="footnote text"/>
    <w:basedOn w:val="Standard"/>
    <w:semiHidden/>
    <w:rsid w:val="004D6823"/>
    <w:pPr>
      <w:pBdr>
        <w:top w:val="dashSmallGap" w:sz="4" w:space="4" w:color="auto"/>
      </w:pBdr>
      <w:tabs>
        <w:tab w:val="left" w:pos="227"/>
      </w:tabs>
      <w:spacing w:after="220" w:line="220" w:lineRule="exact"/>
      <w:ind w:left="113" w:hanging="113"/>
    </w:pPr>
    <w:rPr>
      <w:sz w:val="16"/>
    </w:rPr>
  </w:style>
  <w:style w:type="character" w:styleId="Funotenzeichen">
    <w:name w:val="footnote reference"/>
    <w:semiHidden/>
    <w:rsid w:val="00B713B3"/>
    <w:rPr>
      <w:sz w:val="18"/>
      <w:vertAlign w:val="superscript"/>
    </w:rPr>
  </w:style>
  <w:style w:type="paragraph" w:styleId="Dokumentstruktur">
    <w:name w:val="Document Map"/>
    <w:basedOn w:val="Standard"/>
    <w:semiHidden/>
    <w:rsid w:val="00EA13C2"/>
    <w:pPr>
      <w:shd w:val="clear" w:color="auto" w:fill="005A94"/>
    </w:pPr>
    <w:rPr>
      <w:rFonts w:cs="Tahoma"/>
      <w:color w:val="FFFFFF" w:themeColor="background1"/>
      <w:szCs w:val="20"/>
    </w:rPr>
  </w:style>
  <w:style w:type="paragraph" w:styleId="Abbildungsverzeichnis">
    <w:name w:val="table of figures"/>
    <w:basedOn w:val="Standard"/>
    <w:next w:val="Standard"/>
    <w:uiPriority w:val="99"/>
    <w:semiHidden/>
    <w:rsid w:val="00857E4F"/>
    <w:pPr>
      <w:tabs>
        <w:tab w:val="left" w:pos="851"/>
        <w:tab w:val="left" w:leader="dot" w:pos="7694"/>
      </w:tabs>
      <w:ind w:left="851" w:hanging="851"/>
    </w:pPr>
  </w:style>
  <w:style w:type="paragraph" w:customStyle="1" w:styleId="Tabellenunterschrift">
    <w:name w:val="#Tabellenunterschrift"/>
    <w:basedOn w:val="Bildunterschrift"/>
    <w:next w:val="Standard"/>
    <w:uiPriority w:val="29"/>
    <w:qFormat/>
    <w:rsid w:val="00EE3C5A"/>
    <w:rPr>
      <w:noProof/>
      <w:lang w:val="en-US" w:eastAsia="en-US"/>
    </w:rPr>
  </w:style>
  <w:style w:type="numbering" w:customStyle="1" w:styleId="AufzhlungPunkt">
    <w:name w:val="#Aufzählung Punkt"/>
    <w:basedOn w:val="KeineListe"/>
    <w:rsid w:val="00D55BA9"/>
    <w:pPr>
      <w:numPr>
        <w:numId w:val="4"/>
      </w:numPr>
    </w:pPr>
  </w:style>
  <w:style w:type="numbering" w:customStyle="1" w:styleId="AufzhlungStrich">
    <w:name w:val="#Aufzählung Strich"/>
    <w:basedOn w:val="AufzhlungPunkt"/>
    <w:rsid w:val="00D55BA9"/>
    <w:pPr>
      <w:numPr>
        <w:numId w:val="5"/>
      </w:numPr>
    </w:pPr>
  </w:style>
  <w:style w:type="paragraph" w:customStyle="1" w:styleId="Titel">
    <w:name w:val="#Titel"/>
    <w:basedOn w:val="Einrichtungszeile"/>
    <w:uiPriority w:val="2"/>
    <w:qFormat/>
    <w:rsid w:val="004E5059"/>
    <w:pPr>
      <w:framePr w:w="7467" w:h="1128" w:hRule="exact" w:wrap="notBeside" w:vAnchor="page" w:hAnchor="text" w:x="-27" w:y="3925"/>
      <w:spacing w:line="560" w:lineRule="atLeast"/>
    </w:pPr>
    <w:rPr>
      <w:spacing w:val="22"/>
      <w:sz w:val="48"/>
    </w:rPr>
  </w:style>
  <w:style w:type="paragraph" w:customStyle="1" w:styleId="Punkt-Liste">
    <w:name w:val="Punkt-Liste"/>
    <w:basedOn w:val="Standard"/>
    <w:semiHidden/>
    <w:rsid w:val="007508C5"/>
    <w:pPr>
      <w:numPr>
        <w:numId w:val="6"/>
      </w:numPr>
      <w:contextualSpacing w:val="0"/>
    </w:pPr>
    <w:rPr>
      <w:szCs w:val="20"/>
    </w:rPr>
  </w:style>
  <w:style w:type="paragraph" w:styleId="Listennummer2">
    <w:name w:val="List Number 2"/>
    <w:basedOn w:val="Standard"/>
    <w:semiHidden/>
    <w:rsid w:val="005D22AA"/>
    <w:pPr>
      <w:numPr>
        <w:numId w:val="1"/>
      </w:numPr>
    </w:pPr>
  </w:style>
  <w:style w:type="character" w:styleId="Seitenzahl">
    <w:name w:val="page number"/>
    <w:basedOn w:val="Absatz-Standardschriftart"/>
    <w:semiHidden/>
    <w:rsid w:val="00A30ABC"/>
  </w:style>
  <w:style w:type="paragraph" w:customStyle="1" w:styleId="Strich-Liste">
    <w:name w:val="Strich-Liste"/>
    <w:basedOn w:val="Punkt-Liste"/>
    <w:semiHidden/>
    <w:rsid w:val="007508C5"/>
    <w:pPr>
      <w:numPr>
        <w:numId w:val="7"/>
      </w:numPr>
    </w:pPr>
  </w:style>
  <w:style w:type="paragraph" w:customStyle="1" w:styleId="StandardmitAbstandnach">
    <w:name w:val="#Standard mit Abstand nach"/>
    <w:basedOn w:val="Standard"/>
    <w:uiPriority w:val="6"/>
    <w:qFormat/>
    <w:rsid w:val="007508C5"/>
    <w:pPr>
      <w:contextualSpacing w:val="0"/>
    </w:pPr>
    <w:rPr>
      <w:szCs w:val="20"/>
    </w:rPr>
  </w:style>
  <w:style w:type="paragraph" w:styleId="Liste">
    <w:name w:val="List"/>
    <w:basedOn w:val="Standard"/>
    <w:semiHidden/>
    <w:rsid w:val="00EA13C2"/>
    <w:pPr>
      <w:contextualSpacing w:val="0"/>
    </w:pPr>
    <w:rPr>
      <w:szCs w:val="20"/>
    </w:rPr>
  </w:style>
  <w:style w:type="paragraph" w:styleId="Sprechblasentext">
    <w:name w:val="Balloon Text"/>
    <w:basedOn w:val="Standard"/>
    <w:link w:val="SprechblasentextZchn"/>
    <w:semiHidden/>
    <w:rsid w:val="00A27F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0C5C65"/>
    <w:rPr>
      <w:rFonts w:ascii="Tahoma" w:hAnsi="Tahoma" w:cs="Tahoma"/>
      <w:sz w:val="16"/>
      <w:szCs w:val="16"/>
      <w:lang w:val="de-DE" w:eastAsia="de-DE"/>
    </w:rPr>
  </w:style>
  <w:style w:type="character" w:styleId="IntensiveHervorhebung">
    <w:name w:val="Intense Emphasis"/>
    <w:basedOn w:val="Absatz-Standardschriftart"/>
    <w:uiPriority w:val="21"/>
    <w:semiHidden/>
    <w:qFormat/>
    <w:rsid w:val="004D601B"/>
    <w:rPr>
      <w:i/>
      <w:iCs/>
      <w:color w:val="005B7F"/>
    </w:rPr>
  </w:style>
  <w:style w:type="paragraph" w:styleId="Listenabsatz">
    <w:name w:val="List Paragraph"/>
    <w:basedOn w:val="Standard"/>
    <w:uiPriority w:val="34"/>
    <w:semiHidden/>
    <w:qFormat/>
    <w:rsid w:val="002F33B0"/>
    <w:pPr>
      <w:ind w:left="720"/>
    </w:pPr>
  </w:style>
  <w:style w:type="character" w:customStyle="1" w:styleId="editsection">
    <w:name w:val="editsection"/>
    <w:basedOn w:val="Absatz-Standardschriftart"/>
    <w:semiHidden/>
    <w:rsid w:val="00EA13C2"/>
    <w:rPr>
      <w:rFonts w:ascii="Frutiger LT Com 45 Light" w:hAnsi="Frutiger LT Com 45 Light"/>
    </w:rPr>
  </w:style>
  <w:style w:type="paragraph" w:styleId="StandardWeb">
    <w:name w:val="Normal (Web)"/>
    <w:basedOn w:val="Standard"/>
    <w:uiPriority w:val="99"/>
    <w:semiHidden/>
    <w:rsid w:val="00EA13C2"/>
    <w:pPr>
      <w:spacing w:before="100" w:beforeAutospacing="1" w:after="100" w:afterAutospacing="1" w:line="240" w:lineRule="auto"/>
      <w:contextualSpacing w:val="0"/>
    </w:pPr>
    <w:rPr>
      <w:sz w:val="24"/>
    </w:rPr>
  </w:style>
  <w:style w:type="paragraph" w:customStyle="1" w:styleId="LebenderKolumnentitel1">
    <w:name w:val="#Lebender Kolumnentitel 1"/>
    <w:basedOn w:val="Standard"/>
    <w:next w:val="LebenderKolumnentitel2"/>
    <w:link w:val="LebenderKolumnentitel1Zchn"/>
    <w:uiPriority w:val="11"/>
    <w:qFormat/>
    <w:rsid w:val="00E37911"/>
    <w:pPr>
      <w:framePr w:w="2342" w:wrap="around" w:vAnchor="page" w:hAnchor="margin" w:x="7695" w:y="4140"/>
      <w:pBdr>
        <w:top w:val="dashSmallGap" w:sz="4" w:space="2" w:color="auto"/>
        <w:bottom w:val="dashSmallGap" w:sz="4" w:space="2" w:color="auto"/>
      </w:pBdr>
      <w:tabs>
        <w:tab w:val="left" w:pos="0"/>
        <w:tab w:val="left" w:pos="57"/>
      </w:tabs>
      <w:spacing w:line="240" w:lineRule="exact"/>
      <w:contextualSpacing w:val="0"/>
    </w:pPr>
    <w:rPr>
      <w:rFonts w:ascii="Frutiger LT Com 65 Bold" w:hAnsi="Frutiger LT Com 65 Bold"/>
      <w:caps/>
      <w:noProof/>
      <w:spacing w:val="6"/>
      <w:sz w:val="16"/>
    </w:rPr>
  </w:style>
  <w:style w:type="character" w:customStyle="1" w:styleId="LebenderKolumnentitel1Zchn">
    <w:name w:val="#Lebender Kolumnentitel 1 Zchn"/>
    <w:link w:val="LebenderKolumnentitel1"/>
    <w:uiPriority w:val="11"/>
    <w:rsid w:val="00E37911"/>
    <w:rPr>
      <w:rFonts w:ascii="Frutiger LT Com 65 Bold" w:hAnsi="Frutiger LT Com 65 Bold"/>
      <w:caps/>
      <w:noProof/>
      <w:spacing w:val="6"/>
      <w:sz w:val="16"/>
      <w:szCs w:val="24"/>
      <w:lang w:val="de-DE" w:eastAsia="de-DE"/>
    </w:rPr>
  </w:style>
  <w:style w:type="paragraph" w:customStyle="1" w:styleId="Fuzeilehinten">
    <w:name w:val="Fußzeile_hinten"/>
    <w:basedOn w:val="Fuzeile"/>
    <w:uiPriority w:val="38"/>
    <w:semiHidden/>
    <w:qFormat/>
    <w:rsid w:val="00992AFD"/>
    <w:pPr>
      <w:framePr w:w="10036" w:wrap="notBeside" w:hAnchor="text" w:yAlign="bottom"/>
      <w:pBdr>
        <w:top w:val="none" w:sz="0" w:space="0" w:color="auto"/>
      </w:pBdr>
    </w:pPr>
    <w:rPr>
      <w:color w:val="FFFFFF" w:themeColor="background1"/>
    </w:rPr>
  </w:style>
  <w:style w:type="character" w:styleId="Platzhaltertext">
    <w:name w:val="Placeholder Text"/>
    <w:basedOn w:val="Absatz-Standardschriftart"/>
    <w:uiPriority w:val="99"/>
    <w:semiHidden/>
    <w:rsid w:val="008954C0"/>
    <w:rPr>
      <w:color w:val="808080"/>
    </w:rPr>
  </w:style>
  <w:style w:type="paragraph" w:customStyle="1" w:styleId="berschriftimText">
    <w:name w:val="#Überschrift im Text"/>
    <w:basedOn w:val="Standard"/>
    <w:next w:val="Standard"/>
    <w:uiPriority w:val="5"/>
    <w:qFormat/>
    <w:rsid w:val="00BD01A1"/>
    <w:pPr>
      <w:keepNext/>
      <w:spacing w:before="240" w:after="120" w:line="240" w:lineRule="exact"/>
    </w:pPr>
    <w:rPr>
      <w:rFonts w:ascii="Frutiger LT Com 65 Bold" w:hAnsi="Frutiger LT Com 65 Bold"/>
    </w:rPr>
  </w:style>
  <w:style w:type="paragraph" w:styleId="Anrede">
    <w:name w:val="Salutation"/>
    <w:basedOn w:val="Standard"/>
    <w:next w:val="Standard"/>
    <w:link w:val="AnredeZchn"/>
    <w:semiHidden/>
    <w:rsid w:val="006B5A06"/>
  </w:style>
  <w:style w:type="character" w:customStyle="1" w:styleId="AnredeZchn">
    <w:name w:val="Anrede Zchn"/>
    <w:basedOn w:val="Absatz-Standardschriftart"/>
    <w:link w:val="Anrede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Aufzhlungszeichen">
    <w:name w:val="List Bullet"/>
    <w:basedOn w:val="Standard"/>
    <w:semiHidden/>
    <w:rsid w:val="0035664B"/>
    <w:pPr>
      <w:numPr>
        <w:numId w:val="14"/>
      </w:numPr>
    </w:pPr>
  </w:style>
  <w:style w:type="paragraph" w:styleId="Aufzhlungszeichen2">
    <w:name w:val="List Bullet 2"/>
    <w:basedOn w:val="Standard"/>
    <w:semiHidden/>
    <w:rsid w:val="0035664B"/>
    <w:pPr>
      <w:numPr>
        <w:numId w:val="15"/>
      </w:numPr>
    </w:pPr>
  </w:style>
  <w:style w:type="paragraph" w:styleId="Aufzhlungszeichen3">
    <w:name w:val="List Bullet 3"/>
    <w:basedOn w:val="Standard"/>
    <w:semiHidden/>
    <w:rsid w:val="0035664B"/>
    <w:pPr>
      <w:numPr>
        <w:numId w:val="16"/>
      </w:numPr>
    </w:pPr>
  </w:style>
  <w:style w:type="paragraph" w:styleId="Aufzhlungszeichen4">
    <w:name w:val="List Bullet 4"/>
    <w:basedOn w:val="Standard"/>
    <w:semiHidden/>
    <w:rsid w:val="0035664B"/>
    <w:pPr>
      <w:numPr>
        <w:numId w:val="17"/>
      </w:numPr>
    </w:pPr>
  </w:style>
  <w:style w:type="paragraph" w:styleId="Aufzhlungszeichen5">
    <w:name w:val="List Bullet 5"/>
    <w:basedOn w:val="Standard"/>
    <w:semiHidden/>
    <w:rsid w:val="0035664B"/>
    <w:pPr>
      <w:numPr>
        <w:numId w:val="18"/>
      </w:numPr>
    </w:pPr>
  </w:style>
  <w:style w:type="paragraph" w:styleId="Beschriftung">
    <w:name w:val="caption"/>
    <w:basedOn w:val="Standard"/>
    <w:next w:val="Standard"/>
    <w:semiHidden/>
    <w:qFormat/>
    <w:rsid w:val="0035664B"/>
    <w:pPr>
      <w:spacing w:after="200" w:line="240" w:lineRule="auto"/>
    </w:pPr>
    <w:rPr>
      <w:b/>
      <w:bCs/>
      <w:color w:val="005B7F"/>
      <w:sz w:val="18"/>
      <w:szCs w:val="18"/>
    </w:rPr>
  </w:style>
  <w:style w:type="paragraph" w:styleId="Blocktext">
    <w:name w:val="Block Text"/>
    <w:basedOn w:val="Standard"/>
    <w:semiHidden/>
    <w:unhideWhenUsed/>
    <w:rsid w:val="0035664B"/>
    <w:pPr>
      <w:pBdr>
        <w:top w:val="single" w:sz="2" w:space="10" w:color="005A94"/>
        <w:left w:val="single" w:sz="2" w:space="10" w:color="005A94"/>
        <w:bottom w:val="single" w:sz="2" w:space="10" w:color="005A94"/>
        <w:right w:val="single" w:sz="2" w:space="10" w:color="005A94"/>
      </w:pBdr>
      <w:ind w:left="1152" w:right="1152"/>
    </w:pPr>
    <w:rPr>
      <w:rFonts w:eastAsiaTheme="minorEastAsia" w:cstheme="minorBidi"/>
      <w:i/>
      <w:iCs/>
      <w:color w:val="005B7F"/>
    </w:rPr>
  </w:style>
  <w:style w:type="paragraph" w:styleId="Datum">
    <w:name w:val="Date"/>
    <w:basedOn w:val="Standard"/>
    <w:next w:val="Standard"/>
    <w:link w:val="DatumZchn"/>
    <w:semiHidden/>
    <w:rsid w:val="006B5A06"/>
  </w:style>
  <w:style w:type="character" w:customStyle="1" w:styleId="DatumZchn">
    <w:name w:val="Datum Zchn"/>
    <w:basedOn w:val="Absatz-Standardschriftart"/>
    <w:link w:val="Datum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E-Mail-Signatur">
    <w:name w:val="E-mail Signature"/>
    <w:basedOn w:val="Standard"/>
    <w:link w:val="E-Mail-SignaturZchn"/>
    <w:semiHidden/>
    <w:rsid w:val="006B5A06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Endnotentext">
    <w:name w:val="endnote text"/>
    <w:basedOn w:val="Funotentext"/>
    <w:link w:val="EndnotentextZchn"/>
    <w:semiHidden/>
    <w:rsid w:val="00BB2F51"/>
  </w:style>
  <w:style w:type="character" w:customStyle="1" w:styleId="EndnotentextZchn">
    <w:name w:val="Endnotentext Zchn"/>
    <w:basedOn w:val="Absatz-Standardschriftart"/>
    <w:link w:val="Endnotentext"/>
    <w:semiHidden/>
    <w:rsid w:val="00BB2F51"/>
    <w:rPr>
      <w:rFonts w:ascii="Frutiger LT Com 45 Light" w:hAnsi="Frutiger LT Com 45 Light"/>
      <w:sz w:val="16"/>
      <w:szCs w:val="24"/>
      <w:lang w:val="de-DE" w:eastAsia="de-DE"/>
    </w:rPr>
  </w:style>
  <w:style w:type="paragraph" w:styleId="Fu-Endnotenberschrift">
    <w:name w:val="Note Heading"/>
    <w:basedOn w:val="Standard"/>
    <w:next w:val="Standard"/>
    <w:link w:val="Fu-EndnotenberschriftZchn"/>
    <w:semiHidden/>
    <w:rsid w:val="006B5A06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Gruformel">
    <w:name w:val="Closing"/>
    <w:basedOn w:val="Standard"/>
    <w:link w:val="GruformelZchn"/>
    <w:semiHidden/>
    <w:rsid w:val="006B5A06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HTMLAdresse">
    <w:name w:val="HTML Address"/>
    <w:basedOn w:val="Standard"/>
    <w:link w:val="HTMLAdresseZchn"/>
    <w:semiHidden/>
    <w:rsid w:val="006B5A06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semiHidden/>
    <w:rsid w:val="006B5A06"/>
    <w:rPr>
      <w:rFonts w:ascii="Frutiger LT Com 45 Light" w:hAnsi="Frutiger LT Com 45 Light"/>
      <w:i/>
      <w:iCs/>
      <w:szCs w:val="24"/>
      <w:lang w:val="de-DE" w:eastAsia="de-DE"/>
    </w:rPr>
  </w:style>
  <w:style w:type="paragraph" w:styleId="HTMLVorformatiert">
    <w:name w:val="HTML Preformatted"/>
    <w:basedOn w:val="Standard"/>
    <w:link w:val="HTMLVorformatiertZchn"/>
    <w:semiHidden/>
    <w:rsid w:val="006B5A06"/>
    <w:pPr>
      <w:spacing w:line="240" w:lineRule="auto"/>
    </w:pPr>
    <w:rPr>
      <w:rFonts w:ascii="Consolas" w:hAnsi="Consolas" w:cs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6B5A06"/>
    <w:rPr>
      <w:rFonts w:ascii="Consolas" w:hAnsi="Consolas" w:cs="Consolas"/>
      <w:lang w:val="de-DE" w:eastAsia="de-DE"/>
    </w:rPr>
  </w:style>
  <w:style w:type="paragraph" w:styleId="Index2">
    <w:name w:val="index 2"/>
    <w:basedOn w:val="Standard"/>
    <w:next w:val="Standard"/>
    <w:autoRedefine/>
    <w:semiHidden/>
    <w:rsid w:val="006B5A06"/>
    <w:pPr>
      <w:spacing w:line="240" w:lineRule="auto"/>
      <w:ind w:left="400" w:hanging="200"/>
    </w:pPr>
  </w:style>
  <w:style w:type="paragraph" w:styleId="Index3">
    <w:name w:val="index 3"/>
    <w:basedOn w:val="Standard"/>
    <w:next w:val="Standard"/>
    <w:autoRedefine/>
    <w:semiHidden/>
    <w:rsid w:val="006B5A06"/>
    <w:pPr>
      <w:spacing w:line="240" w:lineRule="auto"/>
      <w:ind w:left="600" w:hanging="200"/>
    </w:pPr>
  </w:style>
  <w:style w:type="paragraph" w:styleId="Index4">
    <w:name w:val="index 4"/>
    <w:basedOn w:val="Standard"/>
    <w:next w:val="Standard"/>
    <w:autoRedefine/>
    <w:semiHidden/>
    <w:rsid w:val="006B5A06"/>
    <w:pPr>
      <w:spacing w:line="240" w:lineRule="auto"/>
      <w:ind w:left="800" w:hanging="200"/>
    </w:pPr>
  </w:style>
  <w:style w:type="paragraph" w:styleId="Index5">
    <w:name w:val="index 5"/>
    <w:basedOn w:val="Standard"/>
    <w:next w:val="Standard"/>
    <w:autoRedefine/>
    <w:semiHidden/>
    <w:rsid w:val="006B5A06"/>
    <w:pPr>
      <w:spacing w:line="240" w:lineRule="auto"/>
      <w:ind w:left="1000" w:hanging="200"/>
    </w:pPr>
  </w:style>
  <w:style w:type="paragraph" w:styleId="Index6">
    <w:name w:val="index 6"/>
    <w:basedOn w:val="Standard"/>
    <w:next w:val="Standard"/>
    <w:autoRedefine/>
    <w:semiHidden/>
    <w:rsid w:val="006B5A06"/>
    <w:pPr>
      <w:spacing w:line="240" w:lineRule="auto"/>
      <w:ind w:left="1200" w:hanging="200"/>
    </w:pPr>
  </w:style>
  <w:style w:type="paragraph" w:styleId="Index7">
    <w:name w:val="index 7"/>
    <w:basedOn w:val="Standard"/>
    <w:next w:val="Standard"/>
    <w:autoRedefine/>
    <w:semiHidden/>
    <w:rsid w:val="006B5A06"/>
    <w:pPr>
      <w:spacing w:line="240" w:lineRule="auto"/>
      <w:ind w:left="1400" w:hanging="200"/>
    </w:pPr>
  </w:style>
  <w:style w:type="paragraph" w:styleId="Index8">
    <w:name w:val="index 8"/>
    <w:basedOn w:val="Standard"/>
    <w:next w:val="Standard"/>
    <w:autoRedefine/>
    <w:semiHidden/>
    <w:rsid w:val="006B5A06"/>
    <w:pPr>
      <w:spacing w:line="240" w:lineRule="auto"/>
      <w:ind w:left="1600" w:hanging="200"/>
    </w:pPr>
  </w:style>
  <w:style w:type="paragraph" w:styleId="Index9">
    <w:name w:val="index 9"/>
    <w:basedOn w:val="Standard"/>
    <w:next w:val="Standard"/>
    <w:autoRedefine/>
    <w:semiHidden/>
    <w:rsid w:val="006B5A06"/>
    <w:pPr>
      <w:spacing w:line="240" w:lineRule="auto"/>
      <w:ind w:left="1800" w:hanging="200"/>
    </w:p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4D601B"/>
    <w:pPr>
      <w:keepNext/>
      <w:keepLines/>
      <w:spacing w:after="0" w:line="240" w:lineRule="atLeast"/>
      <w:outlineLvl w:val="9"/>
    </w:pPr>
    <w:rPr>
      <w:rFonts w:ascii="Frutiger LT Com 45 Light" w:eastAsiaTheme="majorEastAsia" w:hAnsi="Frutiger LT Com 45 Light" w:cstheme="majorBidi"/>
      <w:b/>
      <w:bCs/>
      <w:color w:val="005B7F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4D601B"/>
    <w:pPr>
      <w:pBdr>
        <w:bottom w:val="single" w:sz="4" w:space="4" w:color="005A94"/>
      </w:pBdr>
      <w:spacing w:before="200" w:after="280"/>
      <w:ind w:left="936" w:right="936"/>
    </w:pPr>
    <w:rPr>
      <w:b/>
      <w:bCs/>
      <w:i/>
      <w:iCs/>
      <w:color w:val="005B7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D601B"/>
    <w:rPr>
      <w:rFonts w:ascii="Frutiger LT Com 45 Light" w:hAnsi="Frutiger LT Com 45 Light"/>
      <w:b/>
      <w:bCs/>
      <w:i/>
      <w:iCs/>
      <w:color w:val="005B7F"/>
      <w:szCs w:val="24"/>
      <w:lang w:val="de-DE" w:eastAsia="de-DE"/>
    </w:rPr>
  </w:style>
  <w:style w:type="paragraph" w:styleId="KeinLeerraum">
    <w:name w:val="No Spacing"/>
    <w:uiPriority w:val="1"/>
    <w:semiHidden/>
    <w:qFormat/>
    <w:rsid w:val="006B5A06"/>
    <w:pPr>
      <w:contextualSpacing/>
    </w:pPr>
    <w:rPr>
      <w:rFonts w:ascii="Frutiger LT Com 45 Light" w:hAnsi="Frutiger LT Com 45 Light"/>
      <w:szCs w:val="24"/>
      <w:lang w:val="de-DE" w:eastAsia="de-DE"/>
    </w:rPr>
  </w:style>
  <w:style w:type="paragraph" w:styleId="Kommentartext">
    <w:name w:val="annotation text"/>
    <w:basedOn w:val="Standard"/>
    <w:link w:val="KommentartextZchn"/>
    <w:semiHidden/>
    <w:rsid w:val="006B5A06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6B5A06"/>
    <w:rPr>
      <w:rFonts w:ascii="Frutiger LT Com 45 Light" w:hAnsi="Frutiger LT Com 45 Light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6B5A0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B5A06"/>
    <w:rPr>
      <w:rFonts w:ascii="Frutiger LT Com 45 Light" w:hAnsi="Frutiger LT Com 45 Light"/>
      <w:b/>
      <w:bCs/>
      <w:lang w:val="de-DE" w:eastAsia="de-DE"/>
    </w:rPr>
  </w:style>
  <w:style w:type="paragraph" w:styleId="Liste2">
    <w:name w:val="List 2"/>
    <w:basedOn w:val="Standard"/>
    <w:semiHidden/>
    <w:rsid w:val="006B5A06"/>
    <w:pPr>
      <w:ind w:left="566" w:hanging="283"/>
    </w:pPr>
  </w:style>
  <w:style w:type="paragraph" w:styleId="Liste3">
    <w:name w:val="List 3"/>
    <w:basedOn w:val="Standard"/>
    <w:semiHidden/>
    <w:rsid w:val="006B5A06"/>
    <w:pPr>
      <w:ind w:left="849" w:hanging="283"/>
    </w:pPr>
  </w:style>
  <w:style w:type="paragraph" w:styleId="Liste4">
    <w:name w:val="List 4"/>
    <w:basedOn w:val="Standard"/>
    <w:semiHidden/>
    <w:rsid w:val="006B5A06"/>
    <w:pPr>
      <w:ind w:left="1132" w:hanging="283"/>
    </w:pPr>
  </w:style>
  <w:style w:type="paragraph" w:styleId="Liste5">
    <w:name w:val="List 5"/>
    <w:basedOn w:val="Standard"/>
    <w:semiHidden/>
    <w:rsid w:val="006B5A06"/>
    <w:pPr>
      <w:ind w:left="1415" w:hanging="283"/>
    </w:pPr>
  </w:style>
  <w:style w:type="paragraph" w:styleId="Listenfortsetzung">
    <w:name w:val="List Continue"/>
    <w:basedOn w:val="Standard"/>
    <w:semiHidden/>
    <w:rsid w:val="006B5A06"/>
    <w:pPr>
      <w:spacing w:after="120"/>
      <w:ind w:left="283"/>
    </w:pPr>
  </w:style>
  <w:style w:type="paragraph" w:styleId="Listenfortsetzung2">
    <w:name w:val="List Continue 2"/>
    <w:basedOn w:val="Standard"/>
    <w:semiHidden/>
    <w:rsid w:val="006B5A06"/>
    <w:pPr>
      <w:spacing w:after="120"/>
      <w:ind w:left="566"/>
    </w:pPr>
  </w:style>
  <w:style w:type="paragraph" w:styleId="Listenfortsetzung3">
    <w:name w:val="List Continue 3"/>
    <w:basedOn w:val="Standard"/>
    <w:semiHidden/>
    <w:rsid w:val="006B5A06"/>
    <w:pPr>
      <w:spacing w:after="120"/>
      <w:ind w:left="849"/>
    </w:pPr>
  </w:style>
  <w:style w:type="paragraph" w:styleId="Listenfortsetzung4">
    <w:name w:val="List Continue 4"/>
    <w:basedOn w:val="Standard"/>
    <w:semiHidden/>
    <w:rsid w:val="006B5A06"/>
    <w:pPr>
      <w:spacing w:after="120"/>
      <w:ind w:left="1132"/>
    </w:pPr>
  </w:style>
  <w:style w:type="paragraph" w:styleId="Listenfortsetzung5">
    <w:name w:val="List Continue 5"/>
    <w:basedOn w:val="Standard"/>
    <w:semiHidden/>
    <w:rsid w:val="006B5A06"/>
    <w:pPr>
      <w:spacing w:after="120"/>
      <w:ind w:left="1415"/>
    </w:pPr>
  </w:style>
  <w:style w:type="paragraph" w:styleId="Listennummer">
    <w:name w:val="List Number"/>
    <w:basedOn w:val="Standard"/>
    <w:semiHidden/>
    <w:rsid w:val="006B5A06"/>
    <w:pPr>
      <w:numPr>
        <w:numId w:val="44"/>
      </w:numPr>
    </w:pPr>
  </w:style>
  <w:style w:type="paragraph" w:styleId="Listennummer3">
    <w:name w:val="List Number 3"/>
    <w:basedOn w:val="Standard"/>
    <w:semiHidden/>
    <w:rsid w:val="006B5A06"/>
    <w:pPr>
      <w:numPr>
        <w:numId w:val="45"/>
      </w:numPr>
    </w:pPr>
  </w:style>
  <w:style w:type="paragraph" w:styleId="Listennummer4">
    <w:name w:val="List Number 4"/>
    <w:basedOn w:val="Standard"/>
    <w:semiHidden/>
    <w:rsid w:val="006B5A06"/>
    <w:pPr>
      <w:numPr>
        <w:numId w:val="46"/>
      </w:numPr>
    </w:pPr>
  </w:style>
  <w:style w:type="paragraph" w:styleId="Listennummer5">
    <w:name w:val="List Number 5"/>
    <w:basedOn w:val="Standard"/>
    <w:semiHidden/>
    <w:rsid w:val="006B5A06"/>
    <w:pPr>
      <w:numPr>
        <w:numId w:val="47"/>
      </w:numPr>
    </w:pPr>
  </w:style>
  <w:style w:type="paragraph" w:styleId="Literaturverzeichnis">
    <w:name w:val="Bibliography"/>
    <w:basedOn w:val="Standard"/>
    <w:next w:val="Standard"/>
    <w:uiPriority w:val="37"/>
    <w:semiHidden/>
    <w:rsid w:val="006B5A06"/>
  </w:style>
  <w:style w:type="paragraph" w:styleId="Makrotext">
    <w:name w:val="macro"/>
    <w:link w:val="MakrotextZchn"/>
    <w:semiHidden/>
    <w:rsid w:val="006B5A0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  <w:contextualSpacing/>
    </w:pPr>
    <w:rPr>
      <w:rFonts w:ascii="Consolas" w:hAnsi="Consolas" w:cs="Consolas"/>
      <w:lang w:val="de-DE" w:eastAsia="de-DE"/>
    </w:rPr>
  </w:style>
  <w:style w:type="character" w:customStyle="1" w:styleId="MakrotextZchn">
    <w:name w:val="Makrotext Zchn"/>
    <w:basedOn w:val="Absatz-Standardschriftart"/>
    <w:link w:val="Makrotext"/>
    <w:semiHidden/>
    <w:rsid w:val="006B5A06"/>
    <w:rPr>
      <w:rFonts w:ascii="Consolas" w:hAnsi="Consolas" w:cs="Consolas"/>
      <w:lang w:val="de-DE" w:eastAsia="de-DE"/>
    </w:rPr>
  </w:style>
  <w:style w:type="paragraph" w:styleId="Nachrichtenkopf">
    <w:name w:val="Message Header"/>
    <w:basedOn w:val="Standard"/>
    <w:link w:val="NachrichtenkopfZchn"/>
    <w:semiHidden/>
    <w:rsid w:val="00EA13C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EA13C2"/>
    <w:rPr>
      <w:rFonts w:ascii="Frutiger LT Com 45 Light" w:eastAsiaTheme="majorEastAsia" w:hAnsi="Frutiger LT Com 45 Light" w:cstheme="majorBidi"/>
      <w:sz w:val="24"/>
      <w:szCs w:val="24"/>
      <w:shd w:val="pct20" w:color="auto" w:fill="auto"/>
      <w:lang w:val="de-DE" w:eastAsia="de-DE"/>
    </w:rPr>
  </w:style>
  <w:style w:type="paragraph" w:styleId="NurText">
    <w:name w:val="Plain Text"/>
    <w:basedOn w:val="Standard"/>
    <w:link w:val="NurTextZchn"/>
    <w:semiHidden/>
    <w:rsid w:val="006B5A06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B5A06"/>
    <w:rPr>
      <w:rFonts w:ascii="Consolas" w:hAnsi="Consolas" w:cs="Consolas"/>
      <w:sz w:val="21"/>
      <w:szCs w:val="21"/>
      <w:lang w:val="de-DE" w:eastAsia="de-DE"/>
    </w:rPr>
  </w:style>
  <w:style w:type="paragraph" w:styleId="Rechtsgrundlagenverzeichnis">
    <w:name w:val="table of authorities"/>
    <w:basedOn w:val="Standard"/>
    <w:next w:val="Standard"/>
    <w:semiHidden/>
    <w:rsid w:val="006B5A06"/>
    <w:pPr>
      <w:ind w:left="200" w:hanging="200"/>
    </w:pPr>
  </w:style>
  <w:style w:type="paragraph" w:styleId="RGV-berschrift">
    <w:name w:val="toa heading"/>
    <w:basedOn w:val="Standard"/>
    <w:next w:val="Standard"/>
    <w:semiHidden/>
    <w:rsid w:val="004D601B"/>
    <w:pPr>
      <w:spacing w:before="120"/>
    </w:pPr>
    <w:rPr>
      <w:rFonts w:eastAsiaTheme="majorEastAsia" w:cstheme="majorBidi"/>
      <w:b/>
      <w:bCs/>
      <w:sz w:val="24"/>
    </w:rPr>
  </w:style>
  <w:style w:type="paragraph" w:styleId="Standardeinzug">
    <w:name w:val="Normal Indent"/>
    <w:basedOn w:val="Standard"/>
    <w:semiHidden/>
    <w:rsid w:val="006B5A06"/>
    <w:pPr>
      <w:ind w:left="709"/>
    </w:pPr>
  </w:style>
  <w:style w:type="paragraph" w:styleId="Textkrper">
    <w:name w:val="Body Text"/>
    <w:basedOn w:val="Standard"/>
    <w:link w:val="TextkrperZchn"/>
    <w:semiHidden/>
    <w:rsid w:val="006B5A0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Textkrper2">
    <w:name w:val="Body Text 2"/>
    <w:basedOn w:val="Standard"/>
    <w:link w:val="Textkrper2Zchn"/>
    <w:semiHidden/>
    <w:rsid w:val="006B5A06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Textkrper3">
    <w:name w:val="Body Text 3"/>
    <w:basedOn w:val="Standard"/>
    <w:link w:val="Textkrper3Zchn"/>
    <w:semiHidden/>
    <w:rsid w:val="006B5A0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6B5A06"/>
    <w:rPr>
      <w:rFonts w:ascii="Frutiger LT Com 45 Light" w:hAnsi="Frutiger LT Com 45 Light"/>
      <w:sz w:val="16"/>
      <w:szCs w:val="16"/>
      <w:lang w:val="de-DE" w:eastAsia="de-DE"/>
    </w:rPr>
  </w:style>
  <w:style w:type="paragraph" w:styleId="Textkrper-Einzug2">
    <w:name w:val="Body Text Indent 2"/>
    <w:basedOn w:val="Standard"/>
    <w:link w:val="Textkrper-Einzug2Zchn"/>
    <w:semiHidden/>
    <w:rsid w:val="006B5A06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semiHidden/>
    <w:rsid w:val="006B5A06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sid w:val="006B5A06"/>
    <w:rPr>
      <w:rFonts w:ascii="Frutiger LT Com 45 Light" w:hAnsi="Frutiger LT Com 45 Light"/>
      <w:sz w:val="16"/>
      <w:szCs w:val="16"/>
      <w:lang w:val="de-DE" w:eastAsia="de-DE"/>
    </w:rPr>
  </w:style>
  <w:style w:type="paragraph" w:styleId="Textkrper-Erstzeileneinzug">
    <w:name w:val="Body Text First Indent"/>
    <w:basedOn w:val="Textkrper"/>
    <w:link w:val="Textkrper-ErstzeileneinzugZchn"/>
    <w:semiHidden/>
    <w:rsid w:val="006B5A06"/>
    <w:pPr>
      <w:spacing w:after="2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semiHidden/>
    <w:rsid w:val="006B5A06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Textkrper-Erstzeileneinzug2">
    <w:name w:val="Body Text First Indent 2"/>
    <w:basedOn w:val="Textkrper-Zeileneinzug"/>
    <w:link w:val="Textkrper-Erstzeileneinzug2Zchn"/>
    <w:semiHidden/>
    <w:rsid w:val="006B5A06"/>
    <w:pPr>
      <w:spacing w:after="24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Titel0">
    <w:name w:val="Title"/>
    <w:basedOn w:val="Standard"/>
    <w:next w:val="Standard"/>
    <w:link w:val="TitelZchn"/>
    <w:semiHidden/>
    <w:qFormat/>
    <w:rsid w:val="004D601B"/>
    <w:pPr>
      <w:pBdr>
        <w:bottom w:val="single" w:sz="8" w:space="4" w:color="179C7D"/>
      </w:pBdr>
      <w:spacing w:after="300" w:line="240" w:lineRule="auto"/>
    </w:pPr>
    <w:rPr>
      <w:rFonts w:ascii="Frutiger LT Com 55 Roman" w:eastAsiaTheme="majorEastAsia" w:hAnsi="Frutiger LT Com 55 Roman" w:cstheme="majorBidi"/>
      <w:color w:val="005B7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0"/>
    <w:semiHidden/>
    <w:rsid w:val="004D601B"/>
    <w:rPr>
      <w:rFonts w:ascii="Frutiger LT Com 55 Roman" w:eastAsiaTheme="majorEastAsia" w:hAnsi="Frutiger LT Com 55 Roman" w:cstheme="majorBidi"/>
      <w:color w:val="005B7F"/>
      <w:spacing w:val="5"/>
      <w:kern w:val="28"/>
      <w:sz w:val="52"/>
      <w:szCs w:val="52"/>
      <w:lang w:val="de-DE" w:eastAsia="de-DE"/>
    </w:rPr>
  </w:style>
  <w:style w:type="paragraph" w:styleId="Umschlagabsenderadresse">
    <w:name w:val="envelope return"/>
    <w:basedOn w:val="Standard"/>
    <w:semiHidden/>
    <w:rsid w:val="00EA13C2"/>
    <w:pPr>
      <w:spacing w:line="240" w:lineRule="auto"/>
    </w:pPr>
    <w:rPr>
      <w:rFonts w:ascii="Frutiger 55 Roman" w:eastAsiaTheme="majorEastAsia" w:hAnsi="Frutiger 55 Roman" w:cstheme="majorBidi"/>
      <w:sz w:val="18"/>
      <w:szCs w:val="20"/>
    </w:rPr>
  </w:style>
  <w:style w:type="paragraph" w:styleId="Umschlagadresse">
    <w:name w:val="envelope address"/>
    <w:basedOn w:val="Standard"/>
    <w:semiHidden/>
    <w:rsid w:val="00EA13C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</w:rPr>
  </w:style>
  <w:style w:type="paragraph" w:styleId="Unterschrift">
    <w:name w:val="Signature"/>
    <w:basedOn w:val="Standard"/>
    <w:link w:val="UnterschriftZchn"/>
    <w:semiHidden/>
    <w:rsid w:val="006B5A06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semiHidden/>
    <w:rsid w:val="006B5A06"/>
    <w:rPr>
      <w:rFonts w:ascii="Frutiger LT Com 45 Light" w:hAnsi="Frutiger LT Com 45 Light"/>
      <w:szCs w:val="24"/>
      <w:lang w:val="de-DE" w:eastAsia="de-DE"/>
    </w:rPr>
  </w:style>
  <w:style w:type="paragraph" w:styleId="Untertitel">
    <w:name w:val="Subtitle"/>
    <w:basedOn w:val="Standard"/>
    <w:next w:val="Standard"/>
    <w:link w:val="UntertitelZchn"/>
    <w:semiHidden/>
    <w:qFormat/>
    <w:rsid w:val="004D601B"/>
    <w:pPr>
      <w:numPr>
        <w:ilvl w:val="1"/>
      </w:numPr>
    </w:pPr>
    <w:rPr>
      <w:rFonts w:asciiTheme="majorHAnsi" w:eastAsiaTheme="majorEastAsia" w:hAnsiTheme="majorHAnsi" w:cstheme="majorBidi"/>
      <w:i/>
      <w:iCs/>
      <w:color w:val="005B7F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semiHidden/>
    <w:rsid w:val="004D601B"/>
    <w:rPr>
      <w:rFonts w:asciiTheme="majorHAnsi" w:eastAsiaTheme="majorEastAsia" w:hAnsiTheme="majorHAnsi" w:cstheme="majorBidi"/>
      <w:i/>
      <w:iCs/>
      <w:color w:val="005B7F"/>
      <w:spacing w:val="15"/>
      <w:sz w:val="24"/>
      <w:szCs w:val="24"/>
      <w:lang w:val="de-DE" w:eastAsia="de-DE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6B5A06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6B5A06"/>
    <w:rPr>
      <w:rFonts w:ascii="Frutiger LT Com 45 Light" w:hAnsi="Frutiger LT Com 45 Light"/>
      <w:i/>
      <w:iCs/>
      <w:color w:val="000000" w:themeColor="text1"/>
      <w:szCs w:val="24"/>
      <w:lang w:val="de-DE" w:eastAsia="de-DE"/>
    </w:rPr>
  </w:style>
  <w:style w:type="character" w:styleId="Zeilennummer">
    <w:name w:val="line number"/>
    <w:basedOn w:val="Absatz-Standardschriftart"/>
    <w:semiHidden/>
    <w:rsid w:val="006041B3"/>
  </w:style>
  <w:style w:type="paragraph" w:customStyle="1" w:styleId="Unterberschrift">
    <w:name w:val="#Unterüberschrift"/>
    <w:basedOn w:val="Hauptberschrift"/>
    <w:uiPriority w:val="5"/>
    <w:qFormat/>
    <w:rsid w:val="00004039"/>
    <w:pPr>
      <w:spacing w:after="240" w:line="240" w:lineRule="auto"/>
    </w:pPr>
    <w:rPr>
      <w:sz w:val="24"/>
    </w:rPr>
  </w:style>
  <w:style w:type="paragraph" w:customStyle="1" w:styleId="Fuleisteninfos">
    <w:name w:val="#Fußleisteninfos"/>
    <w:basedOn w:val="Standard"/>
    <w:uiPriority w:val="11"/>
    <w:qFormat/>
    <w:rsid w:val="00EA13C2"/>
    <w:pPr>
      <w:tabs>
        <w:tab w:val="right" w:pos="9070"/>
      </w:tabs>
      <w:spacing w:line="276" w:lineRule="auto"/>
      <w:contextualSpacing w:val="0"/>
    </w:pPr>
    <w:rPr>
      <w:sz w:val="12"/>
      <w:szCs w:val="20"/>
      <w:lang w:eastAsia="en-US"/>
    </w:rPr>
  </w:style>
  <w:style w:type="character" w:styleId="Endnotenzeichen">
    <w:name w:val="endnote reference"/>
    <w:basedOn w:val="Absatz-Standardschriftart"/>
    <w:semiHidden/>
    <w:unhideWhenUsed/>
    <w:rsid w:val="00EA13C2"/>
    <w:rPr>
      <w:rFonts w:ascii="Frutiger LT Com 45 Light" w:hAnsi="Frutiger LT Com 45 Light"/>
      <w:vertAlign w:val="superscript"/>
    </w:rPr>
  </w:style>
  <w:style w:type="character" w:styleId="IntensiverVerweis">
    <w:name w:val="Intense Reference"/>
    <w:basedOn w:val="Absatz-Standardschriftart"/>
    <w:uiPriority w:val="32"/>
    <w:semiHidden/>
    <w:qFormat/>
    <w:rsid w:val="004D601B"/>
    <w:rPr>
      <w:b/>
      <w:bCs/>
      <w:smallCaps/>
      <w:color w:val="005B7F"/>
      <w:spacing w:val="5"/>
    </w:rPr>
  </w:style>
  <w:style w:type="character" w:styleId="BesuchterLink">
    <w:name w:val="FollowedHyperlink"/>
    <w:basedOn w:val="Absatz-Standardschriftart"/>
    <w:semiHidden/>
    <w:unhideWhenUsed/>
    <w:rsid w:val="00EA13C2"/>
    <w:rPr>
      <w:color w:val="179C7D"/>
      <w:u w:val="single"/>
    </w:rPr>
  </w:style>
  <w:style w:type="paragraph" w:customStyle="1" w:styleId="InfoboxDachzeile">
    <w:name w:val="#Infobox Dachzeile"/>
    <w:basedOn w:val="TabelleKopf"/>
    <w:uiPriority w:val="5"/>
    <w:qFormat/>
    <w:rsid w:val="0035664B"/>
    <w:rPr>
      <w:color w:val="808080" w:themeColor="background1" w:themeShade="80"/>
      <w:sz w:val="16"/>
    </w:rPr>
  </w:style>
  <w:style w:type="paragraph" w:customStyle="1" w:styleId="InfoboxHauptberschrift">
    <w:name w:val="#Infobox Hauptüberschrift"/>
    <w:basedOn w:val="berschriftimText"/>
    <w:uiPriority w:val="5"/>
    <w:qFormat/>
    <w:rsid w:val="00AD52FC"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7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3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5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9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6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0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9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3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6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9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3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1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7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1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1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1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r01\corpo\office2016\IWS-Vorlagen\pressemeldung_d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179C7D"/>
      </a:dk2>
      <a:lt2>
        <a:srgbClr val="A8AFAF"/>
      </a:lt2>
      <a:accent1>
        <a:srgbClr val="EB6A0A"/>
      </a:accent1>
      <a:accent2>
        <a:srgbClr val="006E92"/>
      </a:accent2>
      <a:accent3>
        <a:srgbClr val="25BAE2"/>
      </a:accent3>
      <a:accent4>
        <a:srgbClr val="B1C800"/>
      </a:accent4>
      <a:accent5>
        <a:srgbClr val="FEEFD6"/>
      </a:accent5>
      <a:accent6>
        <a:srgbClr val="E1E3E3"/>
      </a:accent6>
      <a:hlink>
        <a:srgbClr val="25BAE2"/>
      </a:hlink>
      <a:folHlink>
        <a:srgbClr val="006E9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D7AC6-6528-4730-8CFF-26F5D376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pressemeldung_de.dotx</Template>
  <TotalTime>0</TotalTime>
  <Pages>5</Pages>
  <Words>510</Words>
  <Characters>3916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Echtzeitmessung senkt Ausschuss bei Kunststoffprofilen</vt:lpstr>
    </vt:vector>
  </TitlesOfParts>
  <Company>Key-Design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Echtzeitmessung senkt Ausschuss bei Kunststoffprofilen</dc:title>
  <dc:creator>Forytta, Markus</dc:creator>
  <cp:keywords>KI-gestützte Messtechnik zur Qualitätskontrolle von Faserverbundprofilen im Prozess integriert</cp:keywords>
  <dc:description>18.03.2026</dc:description>
  <cp:lastModifiedBy>Forytta, Markus</cp:lastModifiedBy>
  <cp:revision>5</cp:revision>
  <cp:lastPrinted>2026-03-13T16:45:00Z</cp:lastPrinted>
  <dcterms:created xsi:type="dcterms:W3CDTF">2026-03-10T16:19:00Z</dcterms:created>
  <dcterms:modified xsi:type="dcterms:W3CDTF">2026-03-13T16:46:00Z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r_Dienstgebrauch">
    <vt:bool>true</vt:bool>
  </property>
</Properties>
</file>