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766B" w:rsidRDefault="009C3AB2" w:rsidP="002F5BB4">
      <w:pPr>
        <w:ind w:left="6372" w:right="22" w:firstLine="708"/>
        <w:jc w:val="center"/>
        <w:rPr>
          <w:b/>
          <w:sz w:val="36"/>
          <w:szCs w:val="36"/>
        </w:rPr>
      </w:pPr>
      <w:r>
        <w:rPr>
          <w:noProof/>
          <w:lang w:eastAsia="de-AT"/>
        </w:rPr>
        <w:drawing>
          <wp:anchor distT="0" distB="0" distL="114300" distR="114300" simplePos="0" relativeHeight="251657728" behindDoc="0" locked="0" layoutInCell="1" allowOverlap="1">
            <wp:simplePos x="0" y="0"/>
            <wp:positionH relativeFrom="column">
              <wp:posOffset>5279818</wp:posOffset>
            </wp:positionH>
            <wp:positionV relativeFrom="paragraph">
              <wp:posOffset>-1329211</wp:posOffset>
            </wp:positionV>
            <wp:extent cx="919799" cy="914400"/>
            <wp:effectExtent l="19050" t="0" r="0" b="0"/>
            <wp:wrapNone/>
            <wp:docPr id="7" name="Bild 7" descr="FH logobox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H logobox_4c"/>
                    <pic:cNvPicPr>
                      <a:picLocks noChangeAspect="1" noChangeArrowheads="1"/>
                    </pic:cNvPicPr>
                  </pic:nvPicPr>
                  <pic:blipFill>
                    <a:blip r:embed="rId7" cstate="print"/>
                    <a:srcRect/>
                    <a:stretch>
                      <a:fillRect/>
                    </a:stretch>
                  </pic:blipFill>
                  <pic:spPr bwMode="auto">
                    <a:xfrm>
                      <a:off x="0" y="0"/>
                      <a:ext cx="919799" cy="914400"/>
                    </a:xfrm>
                    <a:prstGeom prst="rect">
                      <a:avLst/>
                    </a:prstGeom>
                    <a:noFill/>
                    <a:ln w="9525">
                      <a:noFill/>
                      <a:miter lim="800000"/>
                      <a:headEnd/>
                      <a:tailEnd/>
                    </a:ln>
                  </pic:spPr>
                </pic:pic>
              </a:graphicData>
            </a:graphic>
          </wp:anchor>
        </w:drawing>
      </w:r>
      <w:r w:rsidR="00E7766B">
        <w:rPr>
          <w:b/>
          <w:sz w:val="36"/>
          <w:szCs w:val="36"/>
        </w:rPr>
        <w:tab/>
      </w:r>
      <w:r w:rsidR="00E7766B">
        <w:rPr>
          <w:b/>
          <w:sz w:val="36"/>
          <w:szCs w:val="36"/>
        </w:rPr>
        <w:tab/>
      </w:r>
      <w:r w:rsidR="00E7766B">
        <w:rPr>
          <w:b/>
          <w:sz w:val="36"/>
          <w:szCs w:val="36"/>
        </w:rPr>
        <w:tab/>
      </w:r>
    </w:p>
    <w:p w:rsidR="00D22456" w:rsidRDefault="00D22456" w:rsidP="00D22456">
      <w:pPr>
        <w:tabs>
          <w:tab w:val="left" w:pos="6120"/>
        </w:tabs>
        <w:rPr>
          <w:b/>
          <w:sz w:val="36"/>
          <w:szCs w:val="36"/>
        </w:rPr>
      </w:pPr>
      <w:r>
        <w:rPr>
          <w:b/>
          <w:sz w:val="36"/>
          <w:szCs w:val="36"/>
        </w:rPr>
        <w:t>P</w:t>
      </w:r>
      <w:r w:rsidRPr="00DE2FB6">
        <w:rPr>
          <w:b/>
          <w:sz w:val="36"/>
          <w:szCs w:val="36"/>
        </w:rPr>
        <w:t>RESSEINFORMATION</w:t>
      </w:r>
      <w:r>
        <w:rPr>
          <w:b/>
          <w:sz w:val="36"/>
          <w:szCs w:val="36"/>
        </w:rPr>
        <w:t xml:space="preserve"> </w:t>
      </w:r>
    </w:p>
    <w:p w:rsidR="00D22456" w:rsidRDefault="00D22456" w:rsidP="00D22456">
      <w:pPr>
        <w:tabs>
          <w:tab w:val="left" w:pos="6120"/>
        </w:tabs>
        <w:rPr>
          <w:b/>
          <w:sz w:val="32"/>
          <w:szCs w:val="32"/>
          <w:lang w:val="de-DE"/>
        </w:rPr>
      </w:pPr>
      <w:r>
        <w:rPr>
          <w:b/>
          <w:sz w:val="36"/>
          <w:szCs w:val="36"/>
        </w:rPr>
        <w:tab/>
      </w:r>
    </w:p>
    <w:p w:rsidR="00D22456" w:rsidRDefault="00D22456" w:rsidP="00D22456">
      <w:pPr>
        <w:rPr>
          <w:b/>
          <w:sz w:val="32"/>
          <w:szCs w:val="32"/>
          <w:lang w:val="de-DE"/>
        </w:rPr>
      </w:pPr>
    </w:p>
    <w:p w:rsidR="00AA157D" w:rsidRDefault="00AA157D" w:rsidP="00D22456">
      <w:pPr>
        <w:rPr>
          <w:b/>
          <w:sz w:val="32"/>
          <w:szCs w:val="32"/>
          <w:lang w:val="de-DE"/>
        </w:rPr>
      </w:pPr>
      <w:r w:rsidRPr="00AA157D">
        <w:rPr>
          <w:b/>
          <w:sz w:val="32"/>
          <w:szCs w:val="32"/>
          <w:lang w:val="de-DE"/>
        </w:rPr>
        <w:t>Virtual-Reality-</w:t>
      </w:r>
      <w:proofErr w:type="spellStart"/>
      <w:r w:rsidRPr="00AA157D">
        <w:rPr>
          <w:b/>
          <w:sz w:val="32"/>
          <w:szCs w:val="32"/>
          <w:lang w:val="de-DE"/>
        </w:rPr>
        <w:t>Storytelling</w:t>
      </w:r>
      <w:proofErr w:type="spellEnd"/>
      <w:r w:rsidRPr="00AA157D">
        <w:rPr>
          <w:b/>
          <w:sz w:val="32"/>
          <w:szCs w:val="32"/>
          <w:lang w:val="de-DE"/>
        </w:rPr>
        <w:t xml:space="preserve"> der Zukunft</w:t>
      </w:r>
    </w:p>
    <w:p w:rsidR="00D22456" w:rsidRDefault="00AA157D" w:rsidP="00D22456">
      <w:pPr>
        <w:rPr>
          <w:sz w:val="32"/>
          <w:szCs w:val="32"/>
          <w:lang w:val="de-DE"/>
        </w:rPr>
      </w:pPr>
      <w:r w:rsidRPr="00AA157D">
        <w:rPr>
          <w:sz w:val="32"/>
          <w:szCs w:val="32"/>
          <w:lang w:val="de-DE"/>
        </w:rPr>
        <w:t>Kunstforschungsprojekt „</w:t>
      </w:r>
      <w:proofErr w:type="spellStart"/>
      <w:r w:rsidRPr="00AA157D">
        <w:rPr>
          <w:sz w:val="32"/>
          <w:szCs w:val="32"/>
          <w:lang w:val="de-DE"/>
        </w:rPr>
        <w:t>Wearable</w:t>
      </w:r>
      <w:proofErr w:type="spellEnd"/>
      <w:r w:rsidRPr="00AA157D">
        <w:rPr>
          <w:sz w:val="32"/>
          <w:szCs w:val="32"/>
          <w:lang w:val="de-DE"/>
        </w:rPr>
        <w:t xml:space="preserve"> </w:t>
      </w:r>
      <w:proofErr w:type="spellStart"/>
      <w:r w:rsidRPr="00AA157D">
        <w:rPr>
          <w:sz w:val="32"/>
          <w:szCs w:val="32"/>
          <w:lang w:val="de-DE"/>
        </w:rPr>
        <w:t>Theatre</w:t>
      </w:r>
      <w:proofErr w:type="spellEnd"/>
      <w:r w:rsidRPr="00AA157D">
        <w:rPr>
          <w:sz w:val="32"/>
          <w:szCs w:val="32"/>
          <w:lang w:val="de-DE"/>
        </w:rPr>
        <w:t xml:space="preserve">“ </w:t>
      </w:r>
      <w:r>
        <w:rPr>
          <w:sz w:val="32"/>
          <w:szCs w:val="32"/>
          <w:lang w:val="de-DE"/>
        </w:rPr>
        <w:t>zu</w:t>
      </w:r>
      <w:r w:rsidRPr="00AA157D">
        <w:rPr>
          <w:sz w:val="32"/>
          <w:szCs w:val="32"/>
          <w:lang w:val="de-DE"/>
        </w:rPr>
        <w:t xml:space="preserve"> Literatur, </w:t>
      </w:r>
      <w:proofErr w:type="spellStart"/>
      <w:r w:rsidRPr="00AA157D">
        <w:rPr>
          <w:sz w:val="32"/>
          <w:szCs w:val="32"/>
          <w:lang w:val="de-DE"/>
        </w:rPr>
        <w:t>Storytelling</w:t>
      </w:r>
      <w:proofErr w:type="spellEnd"/>
      <w:r w:rsidRPr="00AA157D">
        <w:rPr>
          <w:sz w:val="32"/>
          <w:szCs w:val="32"/>
          <w:lang w:val="de-DE"/>
        </w:rPr>
        <w:t xml:space="preserve"> und Medienkunst im virtuellen Raum</w:t>
      </w:r>
    </w:p>
    <w:p w:rsidR="00AA157D" w:rsidRDefault="00AA157D" w:rsidP="00D22456">
      <w:pPr>
        <w:rPr>
          <w:sz w:val="32"/>
          <w:szCs w:val="32"/>
          <w:lang w:val="de-DE"/>
        </w:rPr>
      </w:pPr>
    </w:p>
    <w:p w:rsidR="00C3343A" w:rsidRDefault="00AA157D" w:rsidP="00D22456">
      <w:pPr>
        <w:rPr>
          <w:b/>
          <w:sz w:val="22"/>
          <w:szCs w:val="22"/>
          <w:lang w:val="de-DE"/>
        </w:rPr>
      </w:pPr>
      <w:r w:rsidRPr="00AA157D">
        <w:rPr>
          <w:b/>
          <w:sz w:val="22"/>
          <w:szCs w:val="22"/>
          <w:lang w:val="de-DE"/>
        </w:rPr>
        <w:t>Das Forschungs- und Kunstprojekt „</w:t>
      </w:r>
      <w:proofErr w:type="spellStart"/>
      <w:r w:rsidRPr="00AA157D">
        <w:rPr>
          <w:b/>
          <w:sz w:val="22"/>
          <w:szCs w:val="22"/>
          <w:lang w:val="de-DE"/>
        </w:rPr>
        <w:t>Wearable</w:t>
      </w:r>
      <w:proofErr w:type="spellEnd"/>
      <w:r w:rsidRPr="00AA157D">
        <w:rPr>
          <w:b/>
          <w:sz w:val="22"/>
          <w:szCs w:val="22"/>
          <w:lang w:val="de-DE"/>
        </w:rPr>
        <w:t xml:space="preserve"> </w:t>
      </w:r>
      <w:proofErr w:type="spellStart"/>
      <w:r w:rsidRPr="00AA157D">
        <w:rPr>
          <w:b/>
          <w:sz w:val="22"/>
          <w:szCs w:val="22"/>
          <w:lang w:val="de-DE"/>
        </w:rPr>
        <w:t>Theatre</w:t>
      </w:r>
      <w:proofErr w:type="spellEnd"/>
      <w:r w:rsidRPr="00AA157D">
        <w:rPr>
          <w:b/>
          <w:sz w:val="22"/>
          <w:szCs w:val="22"/>
          <w:lang w:val="de-DE"/>
        </w:rPr>
        <w:t xml:space="preserve">. The Art </w:t>
      </w:r>
      <w:proofErr w:type="spellStart"/>
      <w:r w:rsidRPr="00AA157D">
        <w:rPr>
          <w:b/>
          <w:sz w:val="22"/>
          <w:szCs w:val="22"/>
          <w:lang w:val="de-DE"/>
        </w:rPr>
        <w:t>of</w:t>
      </w:r>
      <w:proofErr w:type="spellEnd"/>
      <w:r w:rsidRPr="00AA157D">
        <w:rPr>
          <w:b/>
          <w:sz w:val="22"/>
          <w:szCs w:val="22"/>
          <w:lang w:val="de-DE"/>
        </w:rPr>
        <w:t xml:space="preserve"> </w:t>
      </w:r>
      <w:proofErr w:type="spellStart"/>
      <w:r w:rsidRPr="00AA157D">
        <w:rPr>
          <w:b/>
          <w:sz w:val="22"/>
          <w:szCs w:val="22"/>
          <w:lang w:val="de-DE"/>
        </w:rPr>
        <w:t>Immersive</w:t>
      </w:r>
      <w:proofErr w:type="spellEnd"/>
      <w:r w:rsidRPr="00AA157D">
        <w:rPr>
          <w:b/>
          <w:sz w:val="22"/>
          <w:szCs w:val="22"/>
          <w:lang w:val="de-DE"/>
        </w:rPr>
        <w:t xml:space="preserve"> </w:t>
      </w:r>
      <w:proofErr w:type="spellStart"/>
      <w:r w:rsidRPr="00AA157D">
        <w:rPr>
          <w:b/>
          <w:sz w:val="22"/>
          <w:szCs w:val="22"/>
          <w:lang w:val="de-DE"/>
        </w:rPr>
        <w:t>Storytelling</w:t>
      </w:r>
      <w:proofErr w:type="spellEnd"/>
      <w:r w:rsidRPr="00AA157D">
        <w:rPr>
          <w:b/>
          <w:sz w:val="22"/>
          <w:szCs w:val="22"/>
          <w:lang w:val="de-DE"/>
        </w:rPr>
        <w:t xml:space="preserve">“ </w:t>
      </w:r>
      <w:r>
        <w:rPr>
          <w:b/>
          <w:sz w:val="22"/>
          <w:szCs w:val="22"/>
          <w:lang w:val="de-DE"/>
        </w:rPr>
        <w:t xml:space="preserve">der Fachhochschule St. Pölten </w:t>
      </w:r>
      <w:r w:rsidRPr="00AA157D">
        <w:rPr>
          <w:b/>
          <w:sz w:val="22"/>
          <w:szCs w:val="22"/>
          <w:lang w:val="de-DE"/>
        </w:rPr>
        <w:t>untersucht „Virtual Reality“ (VR) auf ihr dramatisches, narratives und strukturelles Potential.</w:t>
      </w:r>
      <w:r w:rsidR="00B06CE9">
        <w:rPr>
          <w:b/>
          <w:sz w:val="22"/>
          <w:szCs w:val="22"/>
          <w:lang w:val="de-DE"/>
        </w:rPr>
        <w:t xml:space="preserve"> </w:t>
      </w:r>
      <w:r w:rsidRPr="00AA157D">
        <w:rPr>
          <w:b/>
          <w:sz w:val="22"/>
          <w:szCs w:val="22"/>
          <w:lang w:val="de-DE"/>
        </w:rPr>
        <w:t>Ziel ist das Erschließen und Nutzen des 360°-VR-Mediums als Erlebnisform für literarische Stoffe. Als Ausgangspunkt der Untersuchungen werden Autoren mit existenziell atmosphärischem Erzählton ausgewählt: Fjodor M. Dostojewski, Albert Camus und Max Frisch.</w:t>
      </w:r>
    </w:p>
    <w:p w:rsidR="00AA157D" w:rsidRPr="00C3343A" w:rsidRDefault="00AA157D" w:rsidP="00D22456">
      <w:pPr>
        <w:rPr>
          <w:sz w:val="22"/>
          <w:szCs w:val="22"/>
        </w:rPr>
      </w:pPr>
    </w:p>
    <w:p w:rsidR="00AA157D" w:rsidRPr="00AA157D" w:rsidRDefault="00D22456" w:rsidP="00AA157D">
      <w:pPr>
        <w:rPr>
          <w:sz w:val="22"/>
          <w:szCs w:val="22"/>
          <w:lang w:val="de-DE"/>
        </w:rPr>
      </w:pPr>
      <w:r w:rsidRPr="004E0E71">
        <w:rPr>
          <w:b/>
          <w:sz w:val="22"/>
          <w:szCs w:val="22"/>
          <w:lang w:val="de-DE"/>
        </w:rPr>
        <w:t xml:space="preserve">St. Pölten, </w:t>
      </w:r>
      <w:r w:rsidR="00AA561A">
        <w:rPr>
          <w:b/>
          <w:sz w:val="22"/>
          <w:szCs w:val="22"/>
          <w:lang w:val="de-DE"/>
        </w:rPr>
        <w:t>10</w:t>
      </w:r>
      <w:r w:rsidRPr="004E0E71">
        <w:rPr>
          <w:b/>
          <w:sz w:val="22"/>
          <w:szCs w:val="22"/>
          <w:lang w:val="de-DE"/>
        </w:rPr>
        <w:t>.</w:t>
      </w:r>
      <w:r w:rsidR="00AA157D">
        <w:rPr>
          <w:b/>
          <w:sz w:val="22"/>
          <w:szCs w:val="22"/>
          <w:lang w:val="de-DE"/>
        </w:rPr>
        <w:t>04</w:t>
      </w:r>
      <w:r w:rsidRPr="004E0E71">
        <w:rPr>
          <w:b/>
          <w:sz w:val="22"/>
          <w:szCs w:val="22"/>
          <w:lang w:val="de-DE"/>
        </w:rPr>
        <w:t>.201</w:t>
      </w:r>
      <w:r w:rsidR="006C5825">
        <w:rPr>
          <w:b/>
          <w:sz w:val="22"/>
          <w:szCs w:val="22"/>
          <w:lang w:val="de-DE"/>
        </w:rPr>
        <w:t>7</w:t>
      </w:r>
      <w:r w:rsidRPr="004E0E71">
        <w:rPr>
          <w:sz w:val="22"/>
          <w:szCs w:val="22"/>
          <w:lang w:val="de-DE"/>
        </w:rPr>
        <w:t xml:space="preserve"> – </w:t>
      </w:r>
      <w:r w:rsidR="00AA157D" w:rsidRPr="00AA157D">
        <w:rPr>
          <w:sz w:val="22"/>
          <w:szCs w:val="22"/>
          <w:lang w:val="de-DE"/>
        </w:rPr>
        <w:t>Schlüsselszenen der Romane „Die Dämonen“, „Der Fall“ und „Homo Faber“ dienen als Grundlage für den dramatischen und produktionstechnischen Adaption</w:t>
      </w:r>
      <w:r w:rsidR="002D700D">
        <w:rPr>
          <w:sz w:val="22"/>
          <w:szCs w:val="22"/>
          <w:lang w:val="de-DE"/>
        </w:rPr>
        <w:t>sprozess von Figur und szenisch-</w:t>
      </w:r>
      <w:r w:rsidR="00AA157D" w:rsidRPr="00AA157D">
        <w:rPr>
          <w:sz w:val="22"/>
          <w:szCs w:val="22"/>
          <w:lang w:val="de-DE"/>
        </w:rPr>
        <w:t>strukturellem Handlungsverlauf in ein 360°-VR-Script. Ein interdisziplinäres Team aus Autorinnen und Autoren sowie aus den Bereichen Regie, Medienkunst, Schauspiel, Dramaturgie, Komposition und Medientechnik erforscht in diesem dreijährig angelegten Forschungslabor die Zusammenhänge zwischen Kunst und Technologie, Immersion (Eintauchen in VR) und Empathie sowie virtueller Realität und Literatur.</w:t>
      </w:r>
    </w:p>
    <w:p w:rsidR="00AA157D" w:rsidRDefault="00AA157D" w:rsidP="00AA157D">
      <w:pPr>
        <w:rPr>
          <w:sz w:val="22"/>
          <w:szCs w:val="22"/>
          <w:lang w:val="de-DE"/>
        </w:rPr>
      </w:pPr>
    </w:p>
    <w:p w:rsidR="00CC6C59" w:rsidRPr="00CC6C59" w:rsidRDefault="00AA157D" w:rsidP="0036650C">
      <w:pPr>
        <w:rPr>
          <w:b/>
          <w:sz w:val="22"/>
          <w:szCs w:val="22"/>
          <w:lang w:val="de-DE"/>
        </w:rPr>
      </w:pPr>
      <w:r w:rsidRPr="00CC6C59">
        <w:rPr>
          <w:b/>
          <w:sz w:val="22"/>
          <w:szCs w:val="22"/>
          <w:lang w:val="de-DE"/>
        </w:rPr>
        <w:t>Vielversprechende Erzählperspekt</w:t>
      </w:r>
      <w:r w:rsidR="00CC6C59" w:rsidRPr="00CC6C59">
        <w:rPr>
          <w:b/>
          <w:sz w:val="22"/>
          <w:szCs w:val="22"/>
          <w:lang w:val="de-DE"/>
        </w:rPr>
        <w:t>iven durch 360°-VR-Technologie.</w:t>
      </w:r>
    </w:p>
    <w:p w:rsidR="0036650C" w:rsidRDefault="00AA157D" w:rsidP="0036650C">
      <w:pPr>
        <w:rPr>
          <w:sz w:val="22"/>
          <w:szCs w:val="22"/>
          <w:lang w:val="de-DE"/>
        </w:rPr>
      </w:pPr>
      <w:r w:rsidRPr="00AA157D">
        <w:rPr>
          <w:sz w:val="22"/>
          <w:szCs w:val="22"/>
          <w:lang w:val="de-DE"/>
        </w:rPr>
        <w:t>Das Forschungsprojekt strukturiert und durchleuchtet ästhetische Variablen in zwölf experimentellen Schritten, wobei jedes Experiment auf einen spezifischen Erlebni</w:t>
      </w:r>
      <w:r w:rsidR="0036650C">
        <w:rPr>
          <w:sz w:val="22"/>
          <w:szCs w:val="22"/>
          <w:lang w:val="de-DE"/>
        </w:rPr>
        <w:t>saspekt von 360°-VR fokussiert.</w:t>
      </w:r>
    </w:p>
    <w:p w:rsidR="0036650C" w:rsidRDefault="0036650C" w:rsidP="0036650C">
      <w:pPr>
        <w:rPr>
          <w:sz w:val="22"/>
          <w:szCs w:val="22"/>
          <w:lang w:val="de-DE"/>
        </w:rPr>
      </w:pPr>
    </w:p>
    <w:p w:rsidR="00AA157D" w:rsidRPr="00AA157D" w:rsidRDefault="00AA157D" w:rsidP="0036650C">
      <w:pPr>
        <w:rPr>
          <w:sz w:val="22"/>
          <w:szCs w:val="22"/>
          <w:lang w:val="de-DE"/>
        </w:rPr>
      </w:pPr>
      <w:r w:rsidRPr="00AA157D">
        <w:rPr>
          <w:sz w:val="22"/>
          <w:szCs w:val="22"/>
          <w:lang w:val="de-DE"/>
        </w:rPr>
        <w:t xml:space="preserve">Die Erzählperspektiven der ausgewählten literarischen Sequenzen werden mit den ästhetischen Variablen kombiniert, mit dem Ziel, die visuellen, akustischen und atmosphärischen Möglichkeiten von 360°-VR in ihrem vollen Potential dramatisch zu nutzen. </w:t>
      </w:r>
      <w:r w:rsidR="00CC6C59" w:rsidRPr="00AA157D">
        <w:rPr>
          <w:sz w:val="22"/>
          <w:szCs w:val="22"/>
          <w:lang w:val="de-DE"/>
        </w:rPr>
        <w:t xml:space="preserve">Die Forschungsarbeiten sollen in regelmäßigen Abständen durch wissenschaftliche Symposien begleitet und international kommuniziert werden. </w:t>
      </w:r>
      <w:r w:rsidR="0036650C">
        <w:rPr>
          <w:sz w:val="22"/>
          <w:szCs w:val="22"/>
          <w:lang w:val="de-DE"/>
        </w:rPr>
        <w:t xml:space="preserve">Geleitet wird das Projekt von </w:t>
      </w:r>
      <w:r w:rsidR="0036650C" w:rsidRPr="0036650C">
        <w:rPr>
          <w:sz w:val="22"/>
          <w:szCs w:val="22"/>
          <w:lang w:val="de-DE"/>
        </w:rPr>
        <w:t>den Autoren Markus Wintersberger</w:t>
      </w:r>
      <w:r w:rsidR="0036650C">
        <w:rPr>
          <w:sz w:val="22"/>
          <w:szCs w:val="22"/>
          <w:lang w:val="de-DE"/>
        </w:rPr>
        <w:t xml:space="preserve">, </w:t>
      </w:r>
      <w:r w:rsidR="0036650C" w:rsidRPr="0036650C">
        <w:rPr>
          <w:sz w:val="22"/>
          <w:szCs w:val="22"/>
          <w:lang w:val="de-DE"/>
        </w:rPr>
        <w:t>FH-Dozent</w:t>
      </w:r>
      <w:r w:rsidR="0036650C">
        <w:rPr>
          <w:sz w:val="22"/>
          <w:szCs w:val="22"/>
          <w:lang w:val="de-DE"/>
        </w:rPr>
        <w:t xml:space="preserve"> am </w:t>
      </w:r>
      <w:r w:rsidR="0036650C" w:rsidRPr="0036650C">
        <w:rPr>
          <w:sz w:val="22"/>
          <w:szCs w:val="22"/>
          <w:lang w:val="de-DE"/>
        </w:rPr>
        <w:t>Department Medien und Digitale Technologien</w:t>
      </w:r>
      <w:r w:rsidR="002D700D">
        <w:rPr>
          <w:sz w:val="22"/>
          <w:szCs w:val="22"/>
          <w:lang w:val="de-DE"/>
        </w:rPr>
        <w:t xml:space="preserve"> er FH St. Pölten</w:t>
      </w:r>
      <w:r w:rsidR="0036650C">
        <w:rPr>
          <w:sz w:val="22"/>
          <w:szCs w:val="22"/>
          <w:lang w:val="de-DE"/>
        </w:rPr>
        <w:t>,</w:t>
      </w:r>
      <w:r w:rsidR="0036650C" w:rsidRPr="0036650C">
        <w:rPr>
          <w:sz w:val="22"/>
          <w:szCs w:val="22"/>
          <w:lang w:val="de-DE"/>
        </w:rPr>
        <w:t xml:space="preserve"> und Marcus Josef Weiss</w:t>
      </w:r>
      <w:r w:rsidR="0036650C">
        <w:rPr>
          <w:sz w:val="22"/>
          <w:szCs w:val="22"/>
          <w:lang w:val="de-DE"/>
        </w:rPr>
        <w:t>.</w:t>
      </w:r>
    </w:p>
    <w:p w:rsidR="00AA157D" w:rsidRDefault="00AA157D" w:rsidP="00AA157D">
      <w:pPr>
        <w:rPr>
          <w:sz w:val="22"/>
          <w:szCs w:val="22"/>
          <w:lang w:val="de-DE"/>
        </w:rPr>
      </w:pPr>
    </w:p>
    <w:p w:rsidR="0036650C" w:rsidRPr="0036650C" w:rsidRDefault="0036650C" w:rsidP="00AA157D">
      <w:pPr>
        <w:rPr>
          <w:b/>
          <w:sz w:val="22"/>
          <w:szCs w:val="22"/>
          <w:lang w:val="de-DE"/>
        </w:rPr>
      </w:pPr>
      <w:r>
        <w:rPr>
          <w:b/>
          <w:sz w:val="22"/>
          <w:szCs w:val="22"/>
          <w:lang w:val="de-DE"/>
        </w:rPr>
        <w:t xml:space="preserve">Neue </w:t>
      </w:r>
      <w:r w:rsidRPr="0036650C">
        <w:rPr>
          <w:b/>
          <w:sz w:val="22"/>
          <w:szCs w:val="22"/>
          <w:lang w:val="de-DE"/>
        </w:rPr>
        <w:t>Ausdrucks-, Wahrnehmungs- und Erlebnisform</w:t>
      </w:r>
      <w:r>
        <w:rPr>
          <w:b/>
          <w:sz w:val="22"/>
          <w:szCs w:val="22"/>
          <w:lang w:val="de-DE"/>
        </w:rPr>
        <w:t>en</w:t>
      </w:r>
    </w:p>
    <w:p w:rsidR="00AA157D" w:rsidRPr="00AA157D" w:rsidRDefault="0036650C" w:rsidP="00AA157D">
      <w:pPr>
        <w:rPr>
          <w:sz w:val="22"/>
          <w:szCs w:val="22"/>
          <w:lang w:val="de-DE"/>
        </w:rPr>
      </w:pPr>
      <w:r>
        <w:rPr>
          <w:sz w:val="22"/>
          <w:szCs w:val="22"/>
          <w:lang w:val="de-DE"/>
        </w:rPr>
        <w:t>„</w:t>
      </w:r>
      <w:r w:rsidR="00AA157D" w:rsidRPr="00AA157D">
        <w:rPr>
          <w:sz w:val="22"/>
          <w:szCs w:val="22"/>
          <w:lang w:val="de-DE"/>
        </w:rPr>
        <w:t>Von literarischem und medienkünstlerischem Gesichtspunkt aus betrachtet, sollen die gewonnenen Informationen neue Perspektiven und Erzählmuster von VR-</w:t>
      </w:r>
      <w:proofErr w:type="spellStart"/>
      <w:r w:rsidR="00AA157D" w:rsidRPr="00AA157D">
        <w:rPr>
          <w:sz w:val="22"/>
          <w:szCs w:val="22"/>
          <w:lang w:val="de-DE"/>
        </w:rPr>
        <w:t>Dramaturgien</w:t>
      </w:r>
      <w:proofErr w:type="spellEnd"/>
      <w:r w:rsidR="00AA157D" w:rsidRPr="00AA157D">
        <w:rPr>
          <w:sz w:val="22"/>
          <w:szCs w:val="22"/>
          <w:lang w:val="de-DE"/>
        </w:rPr>
        <w:t xml:space="preserve"> erschließen und somit Anstoß einer eigenständigen künstlerischen Ausdrucks-, Wahrnehmungs- und Erlebnisform werden – der Erlebnisform eines </w:t>
      </w:r>
      <w:proofErr w:type="spellStart"/>
      <w:r w:rsidR="00AA157D" w:rsidRPr="00AA157D">
        <w:rPr>
          <w:sz w:val="22"/>
          <w:szCs w:val="22"/>
          <w:lang w:val="de-DE"/>
        </w:rPr>
        <w:t>Wearable</w:t>
      </w:r>
      <w:proofErr w:type="spellEnd"/>
      <w:r w:rsidR="00AA157D" w:rsidRPr="00AA157D">
        <w:rPr>
          <w:sz w:val="22"/>
          <w:szCs w:val="22"/>
          <w:lang w:val="de-DE"/>
        </w:rPr>
        <w:t xml:space="preserve"> </w:t>
      </w:r>
      <w:proofErr w:type="spellStart"/>
      <w:r w:rsidR="00AA157D" w:rsidRPr="00AA157D">
        <w:rPr>
          <w:sz w:val="22"/>
          <w:szCs w:val="22"/>
          <w:lang w:val="de-DE"/>
        </w:rPr>
        <w:t>Theatre</w:t>
      </w:r>
      <w:proofErr w:type="spellEnd"/>
      <w:r>
        <w:rPr>
          <w:sz w:val="22"/>
          <w:szCs w:val="22"/>
          <w:lang w:val="de-DE"/>
        </w:rPr>
        <w:t>“, sagt Wintersberger</w:t>
      </w:r>
      <w:r w:rsidR="00CC6C59">
        <w:rPr>
          <w:sz w:val="22"/>
          <w:szCs w:val="22"/>
          <w:lang w:val="de-DE"/>
        </w:rPr>
        <w:t>.</w:t>
      </w:r>
      <w:r w:rsidR="00AA157D" w:rsidRPr="00AA157D">
        <w:rPr>
          <w:sz w:val="22"/>
          <w:szCs w:val="22"/>
          <w:lang w:val="de-DE"/>
        </w:rPr>
        <w:t xml:space="preserve"> </w:t>
      </w:r>
    </w:p>
    <w:p w:rsidR="00AA157D" w:rsidRPr="00AA157D" w:rsidRDefault="00AA157D" w:rsidP="00AA157D">
      <w:pPr>
        <w:rPr>
          <w:sz w:val="22"/>
          <w:szCs w:val="22"/>
          <w:lang w:val="de-DE"/>
        </w:rPr>
      </w:pPr>
    </w:p>
    <w:p w:rsidR="00AA157D" w:rsidRPr="00AA157D" w:rsidRDefault="0036650C" w:rsidP="00AA157D">
      <w:pPr>
        <w:rPr>
          <w:sz w:val="22"/>
          <w:szCs w:val="22"/>
          <w:lang w:val="de-DE"/>
        </w:rPr>
      </w:pPr>
      <w:r>
        <w:rPr>
          <w:sz w:val="22"/>
          <w:szCs w:val="22"/>
          <w:lang w:val="de-DE"/>
        </w:rPr>
        <w:t>„</w:t>
      </w:r>
      <w:r w:rsidRPr="00AA157D">
        <w:rPr>
          <w:sz w:val="22"/>
          <w:szCs w:val="22"/>
          <w:lang w:val="de-DE"/>
        </w:rPr>
        <w:t xml:space="preserve">Die Kreation spezifischer Erzählmuster für VR-Erfahrungen ist für Autorinnen, Autoren und Regie ein weites Feld unerforschter Möglichkeiten und die </w:t>
      </w:r>
      <w:proofErr w:type="spellStart"/>
      <w:r w:rsidRPr="00AA157D">
        <w:rPr>
          <w:sz w:val="22"/>
          <w:szCs w:val="22"/>
          <w:lang w:val="de-DE"/>
        </w:rPr>
        <w:t>Literarizität</w:t>
      </w:r>
      <w:proofErr w:type="spellEnd"/>
      <w:r w:rsidRPr="00AA157D">
        <w:rPr>
          <w:sz w:val="22"/>
          <w:szCs w:val="22"/>
          <w:lang w:val="de-DE"/>
        </w:rPr>
        <w:t xml:space="preserve"> für VR-</w:t>
      </w:r>
      <w:r w:rsidR="002D700D">
        <w:rPr>
          <w:sz w:val="22"/>
          <w:szCs w:val="22"/>
          <w:lang w:val="de-DE"/>
        </w:rPr>
        <w:t>C</w:t>
      </w:r>
      <w:bookmarkStart w:id="0" w:name="_GoBack"/>
      <w:bookmarkEnd w:id="0"/>
      <w:r w:rsidRPr="00AA157D">
        <w:rPr>
          <w:sz w:val="22"/>
          <w:szCs w:val="22"/>
          <w:lang w:val="de-DE"/>
        </w:rPr>
        <w:t>ontent wird sich eher am R</w:t>
      </w:r>
      <w:r>
        <w:rPr>
          <w:sz w:val="22"/>
          <w:szCs w:val="22"/>
          <w:lang w:val="de-DE"/>
        </w:rPr>
        <w:t xml:space="preserve">oman, als am Drama orientieren“, erklärt </w:t>
      </w:r>
      <w:r w:rsidR="00AA157D" w:rsidRPr="00AA157D">
        <w:rPr>
          <w:sz w:val="22"/>
          <w:szCs w:val="22"/>
          <w:lang w:val="de-DE"/>
        </w:rPr>
        <w:t>Marcus Josef Weiss, Autor</w:t>
      </w:r>
      <w:r>
        <w:rPr>
          <w:sz w:val="22"/>
          <w:szCs w:val="22"/>
          <w:lang w:val="de-DE"/>
        </w:rPr>
        <w:t xml:space="preserve">, Regisseur und </w:t>
      </w:r>
      <w:r>
        <w:rPr>
          <w:sz w:val="22"/>
          <w:szCs w:val="22"/>
          <w:lang w:val="de-DE"/>
        </w:rPr>
        <w:lastRenderedPageBreak/>
        <w:t>Leiter der Abteilung</w:t>
      </w:r>
      <w:r w:rsidR="00AA157D" w:rsidRPr="00AA157D">
        <w:rPr>
          <w:sz w:val="22"/>
          <w:szCs w:val="22"/>
          <w:lang w:val="de-DE"/>
        </w:rPr>
        <w:t xml:space="preserve"> „Schauspiel für visuelle Medien“ am OAA-Wie</w:t>
      </w:r>
      <w:r>
        <w:rPr>
          <w:sz w:val="22"/>
          <w:szCs w:val="22"/>
          <w:lang w:val="de-DE"/>
        </w:rPr>
        <w:t>n Konservatorium für Schauspiel.</w:t>
      </w:r>
    </w:p>
    <w:p w:rsidR="00AA157D" w:rsidRPr="00AA157D" w:rsidRDefault="00AA157D" w:rsidP="00AA157D">
      <w:pPr>
        <w:rPr>
          <w:sz w:val="22"/>
          <w:szCs w:val="22"/>
          <w:lang w:val="de-DE"/>
        </w:rPr>
      </w:pPr>
    </w:p>
    <w:p w:rsidR="00AA157D" w:rsidRPr="001E7241" w:rsidRDefault="001E7241" w:rsidP="00AA157D">
      <w:pPr>
        <w:rPr>
          <w:b/>
          <w:sz w:val="22"/>
          <w:szCs w:val="22"/>
          <w:lang w:val="de-DE"/>
        </w:rPr>
      </w:pPr>
      <w:r>
        <w:rPr>
          <w:b/>
          <w:sz w:val="22"/>
          <w:szCs w:val="22"/>
          <w:lang w:val="de-DE"/>
        </w:rPr>
        <w:t>Neue Technik für den Filmmarkt</w:t>
      </w:r>
    </w:p>
    <w:p w:rsidR="00AA157D" w:rsidRPr="00AA157D" w:rsidRDefault="001E7241" w:rsidP="00AA157D">
      <w:pPr>
        <w:rPr>
          <w:sz w:val="22"/>
          <w:szCs w:val="22"/>
          <w:lang w:val="de-DE"/>
        </w:rPr>
      </w:pPr>
      <w:r>
        <w:rPr>
          <w:sz w:val="22"/>
          <w:szCs w:val="22"/>
          <w:lang w:val="de-DE"/>
        </w:rPr>
        <w:t>„</w:t>
      </w:r>
      <w:r w:rsidRPr="00AA157D">
        <w:rPr>
          <w:sz w:val="22"/>
          <w:szCs w:val="22"/>
          <w:lang w:val="de-DE"/>
        </w:rPr>
        <w:t>Aktuell stellt sich die Frage, in welchem Ausmaß VR für den Film und damit die Filmindustrie interessant ist und werden kann, sowie inwieweit der Film auf technologische Entwicklung</w:t>
      </w:r>
      <w:r>
        <w:rPr>
          <w:sz w:val="22"/>
          <w:szCs w:val="22"/>
          <w:lang w:val="de-DE"/>
        </w:rPr>
        <w:t xml:space="preserve">en und den Markt reagieren muss“, sagt die am Projekt mitwirkende </w:t>
      </w:r>
      <w:r w:rsidR="00AA157D" w:rsidRPr="00AA157D">
        <w:rPr>
          <w:sz w:val="22"/>
          <w:szCs w:val="22"/>
          <w:lang w:val="de-DE"/>
        </w:rPr>
        <w:t>Eva Fischer, Produktionsleit</w:t>
      </w:r>
      <w:r>
        <w:rPr>
          <w:sz w:val="22"/>
          <w:szCs w:val="22"/>
          <w:lang w:val="de-DE"/>
        </w:rPr>
        <w:t>erin bei der</w:t>
      </w:r>
      <w:r w:rsidR="00AA157D" w:rsidRPr="00AA157D">
        <w:rPr>
          <w:sz w:val="22"/>
          <w:szCs w:val="22"/>
          <w:lang w:val="de-DE"/>
        </w:rPr>
        <w:t xml:space="preserve"> Diagonale</w:t>
      </w:r>
      <w:r>
        <w:rPr>
          <w:sz w:val="22"/>
          <w:szCs w:val="22"/>
          <w:lang w:val="de-DE"/>
        </w:rPr>
        <w:t xml:space="preserve"> Graz</w:t>
      </w:r>
      <w:r w:rsidR="00B06CE9">
        <w:rPr>
          <w:sz w:val="22"/>
          <w:szCs w:val="22"/>
          <w:lang w:val="de-DE"/>
        </w:rPr>
        <w:t xml:space="preserve"> </w:t>
      </w:r>
      <w:r w:rsidR="00AA157D" w:rsidRPr="00AA157D">
        <w:rPr>
          <w:sz w:val="22"/>
          <w:szCs w:val="22"/>
          <w:lang w:val="de-DE"/>
        </w:rPr>
        <w:t>und Leiterin des Festivals sound:frame</w:t>
      </w:r>
      <w:r>
        <w:rPr>
          <w:sz w:val="22"/>
          <w:szCs w:val="22"/>
          <w:lang w:val="de-DE"/>
        </w:rPr>
        <w:t>.</w:t>
      </w:r>
    </w:p>
    <w:p w:rsidR="00AA157D" w:rsidRDefault="00AA157D" w:rsidP="00AA157D">
      <w:pPr>
        <w:rPr>
          <w:sz w:val="22"/>
          <w:szCs w:val="22"/>
          <w:lang w:val="de-DE"/>
        </w:rPr>
      </w:pPr>
    </w:p>
    <w:p w:rsidR="00AA157D" w:rsidRDefault="00AA157D" w:rsidP="00AA157D">
      <w:pPr>
        <w:rPr>
          <w:sz w:val="22"/>
          <w:szCs w:val="22"/>
          <w:lang w:val="de-DE"/>
        </w:rPr>
      </w:pPr>
      <w:r w:rsidRPr="00AA157D">
        <w:rPr>
          <w:sz w:val="22"/>
          <w:szCs w:val="22"/>
          <w:lang w:val="de-DE"/>
        </w:rPr>
        <w:t>Hannes Raffaseder, Prokurist der FH St. Pölten</w:t>
      </w:r>
      <w:r w:rsidR="001E7241">
        <w:rPr>
          <w:sz w:val="22"/>
          <w:szCs w:val="22"/>
          <w:lang w:val="de-DE"/>
        </w:rPr>
        <w:t>: „</w:t>
      </w:r>
      <w:r w:rsidRPr="00AA157D">
        <w:rPr>
          <w:sz w:val="22"/>
          <w:szCs w:val="22"/>
          <w:lang w:val="de-DE"/>
        </w:rPr>
        <w:t>Es freut mich, dass wir mit dem Projekt in dieser einzigartigen Förderschiene an der Schnittstelle von Kunst und Wissenschaft vertreten sind. Das Vorhaben schließt an jahrelange Erfahrung an der FH St. Pölten im Bereich Kunst und Medientechnik an.</w:t>
      </w:r>
      <w:r w:rsidR="001E7241">
        <w:rPr>
          <w:sz w:val="22"/>
          <w:szCs w:val="22"/>
          <w:lang w:val="de-DE"/>
        </w:rPr>
        <w:t>“</w:t>
      </w:r>
    </w:p>
    <w:p w:rsidR="009C59E9" w:rsidRDefault="009C59E9" w:rsidP="00AA157D">
      <w:pPr>
        <w:rPr>
          <w:sz w:val="22"/>
          <w:szCs w:val="22"/>
          <w:lang w:val="de-DE"/>
        </w:rPr>
      </w:pPr>
    </w:p>
    <w:p w:rsidR="009C59E9" w:rsidRPr="00AA561A" w:rsidRDefault="009C59E9" w:rsidP="00AA157D">
      <w:pPr>
        <w:rPr>
          <w:b/>
          <w:sz w:val="22"/>
          <w:szCs w:val="22"/>
          <w:lang w:val="de-DE"/>
        </w:rPr>
      </w:pPr>
      <w:r w:rsidRPr="00AA561A">
        <w:rPr>
          <w:b/>
          <w:sz w:val="22"/>
          <w:szCs w:val="22"/>
          <w:lang w:val="de-DE"/>
        </w:rPr>
        <w:t>Foto</w:t>
      </w:r>
      <w:r w:rsidR="004847F7" w:rsidRPr="00AA561A">
        <w:rPr>
          <w:b/>
          <w:sz w:val="22"/>
          <w:szCs w:val="22"/>
          <w:lang w:val="de-DE"/>
        </w:rPr>
        <w:t>s</w:t>
      </w:r>
      <w:r w:rsidRPr="00AA561A">
        <w:rPr>
          <w:b/>
          <w:sz w:val="22"/>
          <w:szCs w:val="22"/>
          <w:lang w:val="de-DE"/>
        </w:rPr>
        <w:t>:</w:t>
      </w:r>
    </w:p>
    <w:p w:rsidR="0036650C" w:rsidRDefault="00AA561A" w:rsidP="00AA157D">
      <w:pPr>
        <w:rPr>
          <w:sz w:val="22"/>
          <w:szCs w:val="22"/>
          <w:lang w:val="de-DE"/>
        </w:rPr>
      </w:pPr>
      <w:r>
        <w:rPr>
          <w:sz w:val="22"/>
          <w:szCs w:val="22"/>
          <w:lang w:val="de-DE"/>
        </w:rPr>
        <w:t xml:space="preserve">Projektfotos/Visualisierungen, </w:t>
      </w:r>
      <w:proofErr w:type="spellStart"/>
      <w:r w:rsidR="004847F7">
        <w:rPr>
          <w:sz w:val="22"/>
          <w:szCs w:val="22"/>
          <w:lang w:val="de-DE"/>
        </w:rPr>
        <w:t>Credit</w:t>
      </w:r>
      <w:proofErr w:type="spellEnd"/>
      <w:r w:rsidR="004847F7">
        <w:rPr>
          <w:sz w:val="22"/>
          <w:szCs w:val="22"/>
          <w:lang w:val="de-DE"/>
        </w:rPr>
        <w:t xml:space="preserve">: </w:t>
      </w:r>
      <w:r w:rsidR="004847F7" w:rsidRPr="004847F7">
        <w:rPr>
          <w:sz w:val="22"/>
          <w:szCs w:val="22"/>
          <w:lang w:val="de-DE"/>
        </w:rPr>
        <w:t>FH St.Pölten</w:t>
      </w:r>
      <w:r w:rsidR="004847F7">
        <w:rPr>
          <w:sz w:val="22"/>
          <w:szCs w:val="22"/>
          <w:lang w:val="de-DE"/>
        </w:rPr>
        <w:t xml:space="preserve"> </w:t>
      </w:r>
      <w:r w:rsidR="004847F7" w:rsidRPr="004847F7">
        <w:rPr>
          <w:sz w:val="22"/>
          <w:szCs w:val="22"/>
          <w:lang w:val="de-DE"/>
        </w:rPr>
        <w:t>/ Wintersberger</w:t>
      </w:r>
      <w:r w:rsidR="004847F7">
        <w:rPr>
          <w:sz w:val="22"/>
          <w:szCs w:val="22"/>
          <w:lang w:val="de-DE"/>
        </w:rPr>
        <w:t xml:space="preserve"> </w:t>
      </w:r>
      <w:r w:rsidR="004847F7" w:rsidRPr="004847F7">
        <w:rPr>
          <w:sz w:val="22"/>
          <w:szCs w:val="22"/>
          <w:lang w:val="de-DE"/>
        </w:rPr>
        <w:t>/</w:t>
      </w:r>
      <w:r w:rsidR="004847F7">
        <w:rPr>
          <w:sz w:val="22"/>
          <w:szCs w:val="22"/>
          <w:lang w:val="de-DE"/>
        </w:rPr>
        <w:t xml:space="preserve"> </w:t>
      </w:r>
      <w:r w:rsidR="004847F7" w:rsidRPr="004847F7">
        <w:rPr>
          <w:sz w:val="22"/>
          <w:szCs w:val="22"/>
          <w:lang w:val="de-DE"/>
        </w:rPr>
        <w:t>Weiss</w:t>
      </w:r>
    </w:p>
    <w:p w:rsidR="00AA561A" w:rsidRDefault="00AA561A" w:rsidP="00AA157D">
      <w:pPr>
        <w:rPr>
          <w:sz w:val="22"/>
          <w:szCs w:val="22"/>
          <w:lang w:val="de-DE"/>
        </w:rPr>
      </w:pPr>
      <w:r>
        <w:rPr>
          <w:sz w:val="22"/>
          <w:szCs w:val="22"/>
          <w:lang w:val="de-DE"/>
        </w:rPr>
        <w:t xml:space="preserve">Porträt Markus Wintersberger, </w:t>
      </w:r>
      <w:proofErr w:type="spellStart"/>
      <w:r>
        <w:rPr>
          <w:sz w:val="22"/>
          <w:szCs w:val="22"/>
          <w:lang w:val="de-DE"/>
        </w:rPr>
        <w:t>Credit</w:t>
      </w:r>
      <w:proofErr w:type="spellEnd"/>
      <w:r>
        <w:rPr>
          <w:sz w:val="22"/>
          <w:szCs w:val="22"/>
          <w:lang w:val="de-DE"/>
        </w:rPr>
        <w:t>: FH St. Pölten / Foto Kraus</w:t>
      </w:r>
    </w:p>
    <w:p w:rsidR="004847F7" w:rsidRDefault="004847F7" w:rsidP="00AA157D">
      <w:pPr>
        <w:rPr>
          <w:sz w:val="22"/>
          <w:szCs w:val="22"/>
          <w:lang w:val="de-DE"/>
        </w:rPr>
      </w:pPr>
    </w:p>
    <w:p w:rsidR="0036650C" w:rsidRPr="00AA157D" w:rsidRDefault="0036650C" w:rsidP="0036650C">
      <w:pPr>
        <w:rPr>
          <w:b/>
          <w:sz w:val="22"/>
          <w:szCs w:val="22"/>
          <w:lang w:val="de-DE"/>
        </w:rPr>
      </w:pPr>
      <w:r w:rsidRPr="00AA157D">
        <w:rPr>
          <w:b/>
          <w:sz w:val="22"/>
          <w:szCs w:val="22"/>
          <w:lang w:val="de-DE"/>
        </w:rPr>
        <w:t>Projekt „</w:t>
      </w:r>
      <w:proofErr w:type="spellStart"/>
      <w:r w:rsidRPr="00AA157D">
        <w:rPr>
          <w:b/>
          <w:sz w:val="22"/>
          <w:szCs w:val="22"/>
          <w:lang w:val="de-DE"/>
        </w:rPr>
        <w:t>Wearable</w:t>
      </w:r>
      <w:proofErr w:type="spellEnd"/>
      <w:r w:rsidRPr="00AA157D">
        <w:rPr>
          <w:b/>
          <w:sz w:val="22"/>
          <w:szCs w:val="22"/>
          <w:lang w:val="de-DE"/>
        </w:rPr>
        <w:t xml:space="preserve"> </w:t>
      </w:r>
      <w:proofErr w:type="spellStart"/>
      <w:r w:rsidRPr="00AA157D">
        <w:rPr>
          <w:b/>
          <w:sz w:val="22"/>
          <w:szCs w:val="22"/>
          <w:lang w:val="de-DE"/>
        </w:rPr>
        <w:t>Theatre</w:t>
      </w:r>
      <w:proofErr w:type="spellEnd"/>
      <w:r w:rsidRPr="00AA157D">
        <w:rPr>
          <w:b/>
          <w:sz w:val="22"/>
          <w:szCs w:val="22"/>
          <w:lang w:val="de-DE"/>
        </w:rPr>
        <w:t xml:space="preserve">“ </w:t>
      </w:r>
    </w:p>
    <w:p w:rsidR="0036650C" w:rsidRPr="00AA157D" w:rsidRDefault="0036650C" w:rsidP="0036650C">
      <w:pPr>
        <w:rPr>
          <w:sz w:val="22"/>
          <w:szCs w:val="22"/>
          <w:lang w:val="de-DE"/>
        </w:rPr>
      </w:pPr>
      <w:r w:rsidRPr="00AA157D">
        <w:rPr>
          <w:sz w:val="22"/>
          <w:szCs w:val="22"/>
          <w:lang w:val="de-DE"/>
        </w:rPr>
        <w:t>Das Projekt „</w:t>
      </w:r>
      <w:proofErr w:type="spellStart"/>
      <w:r w:rsidRPr="00AA157D">
        <w:rPr>
          <w:sz w:val="22"/>
          <w:szCs w:val="22"/>
          <w:lang w:val="de-DE"/>
        </w:rPr>
        <w:t>Wearable</w:t>
      </w:r>
      <w:proofErr w:type="spellEnd"/>
      <w:r w:rsidRPr="00AA157D">
        <w:rPr>
          <w:sz w:val="22"/>
          <w:szCs w:val="22"/>
          <w:lang w:val="de-DE"/>
        </w:rPr>
        <w:t xml:space="preserve"> </w:t>
      </w:r>
      <w:proofErr w:type="spellStart"/>
      <w:r w:rsidRPr="00AA157D">
        <w:rPr>
          <w:sz w:val="22"/>
          <w:szCs w:val="22"/>
          <w:lang w:val="de-DE"/>
        </w:rPr>
        <w:t>Theatre</w:t>
      </w:r>
      <w:proofErr w:type="spellEnd"/>
      <w:r w:rsidRPr="00AA157D">
        <w:rPr>
          <w:sz w:val="22"/>
          <w:szCs w:val="22"/>
          <w:lang w:val="de-DE"/>
        </w:rPr>
        <w:t>“ wird im Rahmen des Programms zur Entwicklung und Erschließung der Künste (PEEK) durch den Fonds zur Förderung der wissenschaftlichen Forschung (FWF) finanziert. Nationaler Forschungspartner des Projektes ist die OAA-Wien Konservatorium für Schauspiel.</w:t>
      </w:r>
    </w:p>
    <w:p w:rsidR="0036650C" w:rsidRDefault="002D700D" w:rsidP="0036650C">
      <w:pPr>
        <w:rPr>
          <w:sz w:val="22"/>
          <w:szCs w:val="22"/>
          <w:lang w:val="de-DE"/>
        </w:rPr>
      </w:pPr>
      <w:hyperlink r:id="rId8" w:history="1">
        <w:r w:rsidR="0036650C" w:rsidRPr="00AA561A">
          <w:rPr>
            <w:rStyle w:val="Hyperlink"/>
            <w:sz w:val="22"/>
            <w:szCs w:val="22"/>
            <w:lang w:val="de-DE"/>
          </w:rPr>
          <w:t>www.fhstp.ac.at/wearabletheatre</w:t>
        </w:r>
      </w:hyperlink>
    </w:p>
    <w:p w:rsidR="00D22456" w:rsidRPr="004E0E71" w:rsidRDefault="00D22456" w:rsidP="00D22456">
      <w:pPr>
        <w:spacing w:line="200" w:lineRule="exact"/>
        <w:jc w:val="both"/>
        <w:rPr>
          <w:sz w:val="20"/>
          <w:lang w:val="de-DE"/>
        </w:rPr>
      </w:pPr>
    </w:p>
    <w:p w:rsidR="00235C89" w:rsidRDefault="00235C89" w:rsidP="00235C89">
      <w:pPr>
        <w:spacing w:line="200" w:lineRule="exact"/>
        <w:rPr>
          <w:rFonts w:ascii="Calibri" w:hAnsi="Calibri" w:cs="Times New Roman"/>
          <w:b/>
          <w:bCs/>
          <w:sz w:val="18"/>
          <w:szCs w:val="18"/>
          <w:lang w:val="de-DE"/>
        </w:rPr>
      </w:pPr>
      <w:r>
        <w:rPr>
          <w:b/>
          <w:bCs/>
          <w:sz w:val="18"/>
          <w:szCs w:val="18"/>
        </w:rPr>
        <w:t>Über die Fachhochschule St. Pölten</w:t>
      </w:r>
    </w:p>
    <w:p w:rsidR="00460B06" w:rsidRDefault="00460B06" w:rsidP="00460B06">
      <w:pPr>
        <w:spacing w:line="200" w:lineRule="exact"/>
        <w:rPr>
          <w:sz w:val="18"/>
          <w:szCs w:val="18"/>
        </w:rPr>
      </w:pPr>
      <w:r>
        <w:rPr>
          <w:sz w:val="18"/>
          <w:szCs w:val="18"/>
        </w:rPr>
        <w:t>Die Fachhochschule St. Pölten ist Anbieterin praxisbezogener und leistungsorientierter Hochschulausbildung in den sechs Themengebieten Medien &amp; Wirtschaft, Medien &amp; Digitale Technologien, Informatik &amp; Security, Bahntechnologie &amp; Mobilität, Gesundheit und Soziales. In mittlerweile 17 Studiengängen werden rund 2.880 Studierende betreut. Neben der Lehre widmet sich die FH St. Pölten intensiv der Forschung. Die wissenschaftliche Arbeit erfolgt zu den oben genannten Themen sowie institutsübergreifend und interdisziplinär. Die Studiengänge stehen in stetigem Austausch mit den Instituten, die laufend praxisnahe und anwendungsorientierte Forschungsprojekte entwickeln und umsetzen.</w:t>
      </w:r>
    </w:p>
    <w:p w:rsidR="00D22456" w:rsidRPr="000529A7" w:rsidRDefault="00D22456" w:rsidP="00D22456">
      <w:pPr>
        <w:rPr>
          <w:sz w:val="20"/>
          <w:szCs w:val="20"/>
        </w:rPr>
      </w:pPr>
    </w:p>
    <w:p w:rsidR="00D22456" w:rsidRPr="00CB65FC" w:rsidRDefault="00D22456" w:rsidP="00D22456">
      <w:pPr>
        <w:spacing w:line="200" w:lineRule="exact"/>
        <w:rPr>
          <w:b/>
          <w:sz w:val="18"/>
          <w:szCs w:val="18"/>
        </w:rPr>
      </w:pPr>
      <w:r w:rsidRPr="00CB65FC">
        <w:rPr>
          <w:b/>
          <w:sz w:val="18"/>
          <w:szCs w:val="18"/>
        </w:rPr>
        <w:t>Informationen und Rückfragen:</w:t>
      </w:r>
    </w:p>
    <w:p w:rsidR="008353C3" w:rsidRDefault="008353C3" w:rsidP="008353C3">
      <w:pPr>
        <w:pStyle w:val="Kopfzeile"/>
        <w:tabs>
          <w:tab w:val="right" w:pos="9382"/>
        </w:tabs>
        <w:rPr>
          <w:sz w:val="18"/>
          <w:szCs w:val="18"/>
          <w:lang w:val="de-DE"/>
        </w:rPr>
      </w:pPr>
      <w:r w:rsidRPr="008353C3">
        <w:rPr>
          <w:sz w:val="18"/>
          <w:szCs w:val="18"/>
          <w:lang w:val="de-DE"/>
        </w:rPr>
        <w:t>Mag. Mark Hammer</w:t>
      </w:r>
    </w:p>
    <w:p w:rsidR="00326E8A" w:rsidRDefault="00326E8A" w:rsidP="008353C3">
      <w:pPr>
        <w:pStyle w:val="Kopfzeile"/>
        <w:tabs>
          <w:tab w:val="right" w:pos="9382"/>
        </w:tabs>
        <w:rPr>
          <w:sz w:val="18"/>
          <w:szCs w:val="18"/>
          <w:lang w:val="de-DE"/>
        </w:rPr>
      </w:pPr>
      <w:r w:rsidRPr="00326E8A">
        <w:rPr>
          <w:sz w:val="18"/>
          <w:szCs w:val="18"/>
          <w:lang w:val="de-DE"/>
        </w:rPr>
        <w:t>Marketing und Unternehmenskommunikation</w:t>
      </w:r>
    </w:p>
    <w:p w:rsidR="008353C3" w:rsidRPr="008353C3" w:rsidRDefault="008353C3" w:rsidP="008353C3">
      <w:pPr>
        <w:pStyle w:val="Kopfzeile"/>
        <w:tabs>
          <w:tab w:val="right" w:pos="9382"/>
        </w:tabs>
        <w:rPr>
          <w:sz w:val="18"/>
          <w:szCs w:val="18"/>
          <w:lang w:val="de-DE"/>
        </w:rPr>
      </w:pPr>
      <w:r>
        <w:rPr>
          <w:sz w:val="18"/>
          <w:szCs w:val="18"/>
          <w:lang w:val="de-DE"/>
        </w:rPr>
        <w:t xml:space="preserve">T: </w:t>
      </w:r>
      <w:r w:rsidR="000A164C">
        <w:rPr>
          <w:sz w:val="18"/>
          <w:szCs w:val="18"/>
          <w:lang w:val="de-DE"/>
        </w:rPr>
        <w:t>+43/</w:t>
      </w:r>
      <w:r w:rsidRPr="008353C3">
        <w:rPr>
          <w:sz w:val="18"/>
          <w:szCs w:val="18"/>
          <w:lang w:val="de-DE"/>
        </w:rPr>
        <w:t>2742</w:t>
      </w:r>
      <w:r w:rsidR="000A164C">
        <w:rPr>
          <w:sz w:val="18"/>
          <w:szCs w:val="18"/>
          <w:lang w:val="de-DE"/>
        </w:rPr>
        <w:t>/</w:t>
      </w:r>
      <w:r w:rsidRPr="008353C3">
        <w:rPr>
          <w:sz w:val="18"/>
          <w:szCs w:val="18"/>
          <w:lang w:val="de-DE"/>
        </w:rPr>
        <w:t>313 228 269</w:t>
      </w:r>
    </w:p>
    <w:p w:rsidR="008353C3" w:rsidRPr="008353C3" w:rsidRDefault="008353C3" w:rsidP="008353C3">
      <w:pPr>
        <w:pStyle w:val="Kopfzeile"/>
        <w:tabs>
          <w:tab w:val="right" w:pos="9382"/>
        </w:tabs>
        <w:rPr>
          <w:sz w:val="18"/>
          <w:szCs w:val="18"/>
          <w:lang w:val="de-DE"/>
        </w:rPr>
      </w:pPr>
      <w:r>
        <w:rPr>
          <w:sz w:val="18"/>
          <w:szCs w:val="18"/>
          <w:lang w:val="de-DE"/>
        </w:rPr>
        <w:t>M: +43</w:t>
      </w:r>
      <w:r w:rsidR="000A164C">
        <w:rPr>
          <w:sz w:val="18"/>
          <w:szCs w:val="18"/>
          <w:lang w:val="de-DE"/>
        </w:rPr>
        <w:t>/676/</w:t>
      </w:r>
      <w:r w:rsidRPr="008353C3">
        <w:rPr>
          <w:sz w:val="18"/>
          <w:szCs w:val="18"/>
          <w:lang w:val="de-DE"/>
        </w:rPr>
        <w:t>847 228 269</w:t>
      </w:r>
    </w:p>
    <w:p w:rsidR="008353C3" w:rsidRDefault="008353C3" w:rsidP="008353C3">
      <w:pPr>
        <w:pStyle w:val="Kopfzeile"/>
        <w:tabs>
          <w:tab w:val="right" w:pos="9382"/>
        </w:tabs>
        <w:rPr>
          <w:sz w:val="18"/>
          <w:szCs w:val="18"/>
          <w:lang w:val="de-DE"/>
        </w:rPr>
      </w:pPr>
      <w:r>
        <w:rPr>
          <w:sz w:val="18"/>
          <w:szCs w:val="18"/>
          <w:lang w:val="de-DE"/>
        </w:rPr>
        <w:t xml:space="preserve">E: </w:t>
      </w:r>
      <w:hyperlink r:id="rId9" w:history="1">
        <w:r w:rsidRPr="008071E0">
          <w:rPr>
            <w:rStyle w:val="Hyperlink"/>
            <w:sz w:val="18"/>
            <w:szCs w:val="18"/>
            <w:lang w:val="de-DE"/>
          </w:rPr>
          <w:t>mark.hammer@fhstp.ac.at</w:t>
        </w:r>
      </w:hyperlink>
    </w:p>
    <w:p w:rsidR="00652470" w:rsidRDefault="008353C3" w:rsidP="008353C3">
      <w:pPr>
        <w:pStyle w:val="Kopfzeile"/>
        <w:tabs>
          <w:tab w:val="clear" w:pos="4536"/>
          <w:tab w:val="clear" w:pos="9072"/>
          <w:tab w:val="right" w:pos="9382"/>
        </w:tabs>
        <w:rPr>
          <w:sz w:val="18"/>
          <w:szCs w:val="18"/>
          <w:lang w:val="en-US"/>
        </w:rPr>
      </w:pPr>
      <w:r w:rsidRPr="00FD7A45">
        <w:rPr>
          <w:sz w:val="18"/>
          <w:szCs w:val="18"/>
          <w:lang w:val="en-US"/>
        </w:rPr>
        <w:t>I:</w:t>
      </w:r>
      <w:r w:rsidR="00FD7A45" w:rsidRPr="00FD7A45">
        <w:rPr>
          <w:sz w:val="18"/>
          <w:szCs w:val="18"/>
          <w:lang w:val="en-US"/>
        </w:rPr>
        <w:t xml:space="preserve"> </w:t>
      </w:r>
      <w:hyperlink r:id="rId10" w:history="1">
        <w:r w:rsidR="00FD7A45" w:rsidRPr="00AF064F">
          <w:rPr>
            <w:rStyle w:val="Hyperlink"/>
            <w:sz w:val="18"/>
            <w:szCs w:val="18"/>
            <w:lang w:val="en-US"/>
          </w:rPr>
          <w:t>https://www.fhstp.ac.at/de/presse</w:t>
        </w:r>
      </w:hyperlink>
    </w:p>
    <w:p w:rsidR="00C07163" w:rsidRDefault="00C07163" w:rsidP="00C07163">
      <w:pPr>
        <w:spacing w:line="340" w:lineRule="atLeast"/>
        <w:outlineLvl w:val="0"/>
        <w:rPr>
          <w:sz w:val="18"/>
          <w:szCs w:val="18"/>
        </w:rPr>
      </w:pPr>
      <w:r>
        <w:rPr>
          <w:sz w:val="18"/>
          <w:szCs w:val="18"/>
        </w:rPr>
        <w:t xml:space="preserve">Pressetext und Fotos zum Download verfügbar unter </w:t>
      </w:r>
      <w:hyperlink r:id="rId11" w:history="1">
        <w:r w:rsidRPr="00BE0B5B">
          <w:rPr>
            <w:rStyle w:val="Hyperlink"/>
            <w:sz w:val="18"/>
            <w:szCs w:val="18"/>
          </w:rPr>
          <w:t>https://www.fhstp.ac.at/de/presse</w:t>
        </w:r>
      </w:hyperlink>
      <w:r>
        <w:rPr>
          <w:rStyle w:val="Hyperlink"/>
          <w:sz w:val="18"/>
          <w:szCs w:val="18"/>
        </w:rPr>
        <w:t>.</w:t>
      </w:r>
    </w:p>
    <w:p w:rsidR="00C07163" w:rsidRDefault="00C07163" w:rsidP="00C07163">
      <w:pPr>
        <w:spacing w:line="340" w:lineRule="atLeast"/>
        <w:outlineLvl w:val="0"/>
        <w:rPr>
          <w:sz w:val="18"/>
          <w:szCs w:val="18"/>
        </w:rPr>
      </w:pPr>
      <w:r w:rsidRPr="00CB65FC">
        <w:rPr>
          <w:sz w:val="18"/>
          <w:szCs w:val="18"/>
        </w:rPr>
        <w:t>Allgemeine Pressefotos zum Download verfügbar unter</w:t>
      </w:r>
      <w:r>
        <w:rPr>
          <w:sz w:val="18"/>
          <w:szCs w:val="18"/>
        </w:rPr>
        <w:t xml:space="preserve"> </w:t>
      </w:r>
      <w:hyperlink r:id="rId12" w:history="1">
        <w:r w:rsidRPr="00BE0B5B">
          <w:rPr>
            <w:rStyle w:val="Hyperlink"/>
            <w:sz w:val="18"/>
            <w:szCs w:val="18"/>
          </w:rPr>
          <w:t>https://www.fhstp.ac.at/de/presse/pressefotos-logos</w:t>
        </w:r>
      </w:hyperlink>
      <w:r>
        <w:rPr>
          <w:rStyle w:val="Hyperlink"/>
          <w:sz w:val="18"/>
          <w:szCs w:val="18"/>
        </w:rPr>
        <w:t>.</w:t>
      </w:r>
    </w:p>
    <w:p w:rsidR="00C07163" w:rsidRDefault="00C07163" w:rsidP="00C07163">
      <w:pPr>
        <w:rPr>
          <w:sz w:val="18"/>
          <w:szCs w:val="18"/>
        </w:rPr>
      </w:pPr>
      <w:r>
        <w:rPr>
          <w:sz w:val="18"/>
          <w:szCs w:val="18"/>
        </w:rPr>
        <w:t xml:space="preserve">Natürlich finden Sie uns auch auf Facebook und Twitter: </w:t>
      </w:r>
      <w:hyperlink r:id="rId13" w:history="1">
        <w:r w:rsidRPr="0031199E">
          <w:rPr>
            <w:rStyle w:val="Hyperlink"/>
            <w:sz w:val="18"/>
            <w:szCs w:val="18"/>
          </w:rPr>
          <w:t>www.facebook.com/fhstp</w:t>
        </w:r>
      </w:hyperlink>
      <w:r>
        <w:rPr>
          <w:sz w:val="18"/>
          <w:szCs w:val="18"/>
        </w:rPr>
        <w:t xml:space="preserve">, </w:t>
      </w:r>
      <w:hyperlink r:id="rId14" w:history="1">
        <w:r w:rsidRPr="0031199E">
          <w:rPr>
            <w:rStyle w:val="Hyperlink"/>
            <w:sz w:val="18"/>
            <w:szCs w:val="18"/>
          </w:rPr>
          <w:t>https://twitter.com/FH</w:t>
        </w:r>
        <w:r w:rsidRPr="00791A7B">
          <w:rPr>
            <w:rStyle w:val="Hyperlink"/>
            <w:b/>
            <w:sz w:val="18"/>
            <w:szCs w:val="18"/>
          </w:rPr>
          <w:t>_</w:t>
        </w:r>
        <w:r w:rsidRPr="0031199E">
          <w:rPr>
            <w:rStyle w:val="Hyperlink"/>
            <w:sz w:val="18"/>
            <w:szCs w:val="18"/>
          </w:rPr>
          <w:t>StPoelten</w:t>
        </w:r>
      </w:hyperlink>
      <w:r>
        <w:rPr>
          <w:rStyle w:val="Hyperlink"/>
          <w:sz w:val="18"/>
          <w:szCs w:val="18"/>
        </w:rPr>
        <w:t>.</w:t>
      </w:r>
    </w:p>
    <w:p w:rsidR="00C07163" w:rsidRPr="00CB65FC" w:rsidRDefault="00C07163" w:rsidP="00C07163">
      <w:pPr>
        <w:rPr>
          <w:sz w:val="18"/>
          <w:szCs w:val="18"/>
          <w:lang w:val="de-DE"/>
        </w:rPr>
      </w:pPr>
      <w:r w:rsidRPr="00CB65FC">
        <w:rPr>
          <w:sz w:val="18"/>
          <w:szCs w:val="18"/>
          <w:lang w:val="de-DE"/>
        </w:rPr>
        <w:t xml:space="preserve">Sollten Sie in Zukunft keine weiteren Zusendungen der Fachhochschule St. Pölten wünschen, senden Sie bitte ein Mail mit dem Betreff „Keine Presseaussendungen" an </w:t>
      </w:r>
      <w:hyperlink r:id="rId15" w:history="1">
        <w:r w:rsidRPr="00CB65FC">
          <w:rPr>
            <w:rStyle w:val="Hyperlink"/>
            <w:sz w:val="18"/>
            <w:szCs w:val="18"/>
            <w:lang w:val="de-DE"/>
          </w:rPr>
          <w:t>presse@fhstp.ac.at</w:t>
        </w:r>
      </w:hyperlink>
      <w:r>
        <w:rPr>
          <w:rStyle w:val="Hyperlink"/>
          <w:sz w:val="18"/>
          <w:szCs w:val="18"/>
          <w:lang w:val="de-DE"/>
        </w:rPr>
        <w:t>.</w:t>
      </w:r>
    </w:p>
    <w:p w:rsidR="00D22456" w:rsidRPr="00DD10DF" w:rsidRDefault="00D22456" w:rsidP="00D22456">
      <w:pPr>
        <w:rPr>
          <w:sz w:val="22"/>
          <w:szCs w:val="22"/>
          <w:lang w:val="de-DE"/>
        </w:rPr>
      </w:pPr>
    </w:p>
    <w:p w:rsidR="00D22456" w:rsidRDefault="00D22456" w:rsidP="00D22456">
      <w:pPr>
        <w:rPr>
          <w:sz w:val="22"/>
          <w:szCs w:val="22"/>
        </w:rPr>
      </w:pPr>
    </w:p>
    <w:p w:rsidR="00D22456" w:rsidRDefault="00D22456" w:rsidP="00D22456">
      <w:pPr>
        <w:rPr>
          <w:sz w:val="22"/>
          <w:szCs w:val="22"/>
        </w:rPr>
      </w:pPr>
    </w:p>
    <w:p w:rsidR="00EA2F7E" w:rsidRDefault="00EA2F7E" w:rsidP="00D22456">
      <w:pPr>
        <w:tabs>
          <w:tab w:val="left" w:pos="6120"/>
        </w:tabs>
        <w:rPr>
          <w:sz w:val="22"/>
          <w:szCs w:val="22"/>
        </w:rPr>
      </w:pPr>
    </w:p>
    <w:sectPr w:rsidR="00EA2F7E" w:rsidSect="00AA157D">
      <w:footerReference w:type="default" r:id="rId16"/>
      <w:headerReference w:type="first" r:id="rId17"/>
      <w:footerReference w:type="first" r:id="rId18"/>
      <w:type w:val="continuous"/>
      <w:pgSz w:w="11906" w:h="16838" w:code="9"/>
      <w:pgMar w:top="1135" w:right="1106" w:bottom="1134" w:left="1418" w:header="709" w:footer="48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2733" w:rsidRDefault="005A2733">
      <w:r>
        <w:separator/>
      </w:r>
    </w:p>
  </w:endnote>
  <w:endnote w:type="continuationSeparator" w:id="0">
    <w:p w:rsidR="005A2733" w:rsidRDefault="005A2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733" w:rsidRPr="00824762" w:rsidRDefault="005A2733" w:rsidP="00824762">
    <w:pPr>
      <w:pStyle w:val="EinfacherAbsatz"/>
      <w:spacing w:after="113"/>
      <w:jc w:val="center"/>
      <w:rPr>
        <w:rFonts w:ascii="Arial" w:hAnsi="Arial" w:cs="Arial"/>
        <w:sz w:val="12"/>
        <w:szCs w:val="12"/>
      </w:rPr>
    </w:pPr>
    <w:r w:rsidRPr="00824762">
      <w:rPr>
        <w:rFonts w:ascii="Arial" w:hAnsi="Arial" w:cs="Arial"/>
        <w:sz w:val="12"/>
        <w:szCs w:val="12"/>
      </w:rPr>
      <w:t xml:space="preserve">Fachhochschule St. Pölten GmbH, Matthias </w:t>
    </w:r>
    <w:proofErr w:type="spellStart"/>
    <w:r w:rsidRPr="00824762">
      <w:rPr>
        <w:rFonts w:ascii="Arial" w:hAnsi="Arial" w:cs="Arial"/>
        <w:sz w:val="12"/>
        <w:szCs w:val="12"/>
      </w:rPr>
      <w:t>Corvinus</w:t>
    </w:r>
    <w:proofErr w:type="spellEnd"/>
    <w:r w:rsidRPr="00824762">
      <w:rPr>
        <w:rFonts w:ascii="Arial" w:hAnsi="Arial" w:cs="Arial"/>
        <w:sz w:val="12"/>
        <w:szCs w:val="12"/>
      </w:rPr>
      <w:t>-Straße 15, 3100 St. Pölten, T: +43 (2742) 313 228, F: +43 (2742) 313 228-339, E: office@fhstp.ac.at, I: www.fhstp.ac.at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733" w:rsidRPr="00824762" w:rsidRDefault="005A2733" w:rsidP="00824762">
    <w:pPr>
      <w:pStyle w:val="EinfacherAbsatz"/>
      <w:spacing w:after="113"/>
      <w:jc w:val="center"/>
      <w:rPr>
        <w:rFonts w:ascii="Arial" w:hAnsi="Arial" w:cs="Arial"/>
        <w:sz w:val="12"/>
        <w:szCs w:val="12"/>
      </w:rPr>
    </w:pPr>
    <w:r w:rsidRPr="00824762">
      <w:rPr>
        <w:rFonts w:ascii="Arial" w:hAnsi="Arial" w:cs="Arial"/>
        <w:sz w:val="12"/>
        <w:szCs w:val="12"/>
      </w:rPr>
      <w:t>Fachhochschule St. Pölten GmbH, Matthias</w:t>
    </w:r>
    <w:r w:rsidR="006B2B7C">
      <w:rPr>
        <w:rFonts w:ascii="Arial" w:hAnsi="Arial" w:cs="Arial"/>
        <w:sz w:val="12"/>
        <w:szCs w:val="12"/>
      </w:rPr>
      <w:t>-</w:t>
    </w:r>
    <w:proofErr w:type="spellStart"/>
    <w:r w:rsidRPr="00824762">
      <w:rPr>
        <w:rFonts w:ascii="Arial" w:hAnsi="Arial" w:cs="Arial"/>
        <w:sz w:val="12"/>
        <w:szCs w:val="12"/>
      </w:rPr>
      <w:t>Corvinus</w:t>
    </w:r>
    <w:proofErr w:type="spellEnd"/>
    <w:r w:rsidRPr="00824762">
      <w:rPr>
        <w:rFonts w:ascii="Arial" w:hAnsi="Arial" w:cs="Arial"/>
        <w:sz w:val="12"/>
        <w:szCs w:val="12"/>
      </w:rPr>
      <w:t xml:space="preserve">-Straße 15, 3100 St. Pölten, T: +43 (2742) 313 228, F: +43 (2742) 313 228-339, E: </w:t>
    </w:r>
    <w:r>
      <w:rPr>
        <w:rFonts w:ascii="Arial" w:hAnsi="Arial" w:cs="Arial"/>
        <w:sz w:val="12"/>
        <w:szCs w:val="12"/>
      </w:rPr>
      <w:t>csc</w:t>
    </w:r>
    <w:r w:rsidRPr="00824762">
      <w:rPr>
        <w:rFonts w:ascii="Arial" w:hAnsi="Arial" w:cs="Arial"/>
        <w:sz w:val="12"/>
        <w:szCs w:val="12"/>
      </w:rPr>
      <w:t>@fhstp.ac.at, I: www.fhstp.ac.at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2733" w:rsidRDefault="005A2733">
      <w:r>
        <w:separator/>
      </w:r>
    </w:p>
  </w:footnote>
  <w:footnote w:type="continuationSeparator" w:id="0">
    <w:p w:rsidR="005A2733" w:rsidRDefault="005A27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733" w:rsidRPr="0061617F" w:rsidRDefault="005A2733">
    <w:pPr>
      <w:pStyle w:val="Kopfzeile"/>
      <w:rPr>
        <w:b/>
        <w:sz w:val="22"/>
        <w:szCs w:val="22"/>
        <w:lang w:val="de-DE"/>
      </w:rPr>
    </w:pPr>
    <w:r w:rsidRPr="0061617F">
      <w:rPr>
        <w:b/>
        <w:sz w:val="22"/>
        <w:szCs w:val="22"/>
        <w:lang w:val="de-DE"/>
      </w:rPr>
      <w:t>Fachhochschule St. Pölten</w:t>
    </w:r>
  </w:p>
  <w:p w:rsidR="00326E8A" w:rsidRDefault="00326E8A" w:rsidP="003950B0">
    <w:pPr>
      <w:pStyle w:val="Kopfzeile"/>
      <w:tabs>
        <w:tab w:val="clear" w:pos="4536"/>
        <w:tab w:val="clear" w:pos="9072"/>
        <w:tab w:val="right" w:pos="9382"/>
      </w:tabs>
      <w:rPr>
        <w:sz w:val="20"/>
        <w:szCs w:val="20"/>
        <w:lang w:val="de-DE"/>
      </w:rPr>
    </w:pPr>
    <w:r w:rsidRPr="00326E8A">
      <w:rPr>
        <w:sz w:val="20"/>
        <w:szCs w:val="20"/>
        <w:lang w:val="de-DE"/>
      </w:rPr>
      <w:t>Marketing und Unternehmenskommunikation</w:t>
    </w:r>
  </w:p>
  <w:p w:rsidR="005A2733" w:rsidRPr="003950B0" w:rsidRDefault="005A2733" w:rsidP="003950B0">
    <w:pPr>
      <w:pStyle w:val="Kopfzeile"/>
      <w:tabs>
        <w:tab w:val="clear" w:pos="4536"/>
        <w:tab w:val="clear" w:pos="9072"/>
        <w:tab w:val="right" w:pos="9382"/>
      </w:tabs>
      <w:rPr>
        <w:sz w:val="20"/>
        <w:szCs w:val="20"/>
        <w:lang w:val="de-DE"/>
      </w:rPr>
    </w:pPr>
    <w:r>
      <w:rPr>
        <w:sz w:val="20"/>
        <w:szCs w:val="20"/>
        <w:lang w:val="de-DE"/>
      </w:rPr>
      <w:t>Mag. Mark Hammer</w:t>
    </w:r>
    <w:r>
      <w:rPr>
        <w:sz w:val="20"/>
        <w:szCs w:val="20"/>
        <w:lang w:val="de-DE"/>
      </w:rPr>
      <w:tab/>
    </w:r>
  </w:p>
  <w:p w:rsidR="005A2733" w:rsidRDefault="005A2733" w:rsidP="0025733C">
    <w:pPr>
      <w:pStyle w:val="Kopfzeile"/>
      <w:tabs>
        <w:tab w:val="left" w:pos="284"/>
      </w:tabs>
      <w:rPr>
        <w:sz w:val="20"/>
        <w:szCs w:val="20"/>
        <w:lang w:val="de-DE"/>
      </w:rPr>
    </w:pPr>
    <w:r w:rsidRPr="003950B0">
      <w:rPr>
        <w:sz w:val="20"/>
        <w:szCs w:val="20"/>
        <w:lang w:val="de-DE"/>
      </w:rPr>
      <w:t>T:</w:t>
    </w:r>
    <w:r w:rsidRPr="003950B0">
      <w:rPr>
        <w:sz w:val="20"/>
        <w:szCs w:val="20"/>
        <w:lang w:val="de-DE"/>
      </w:rPr>
      <w:tab/>
      <w:t>+43 (2742) 313 228</w:t>
    </w:r>
    <w:r>
      <w:rPr>
        <w:sz w:val="20"/>
        <w:szCs w:val="20"/>
        <w:lang w:val="de-DE"/>
      </w:rPr>
      <w:t xml:space="preserve"> </w:t>
    </w:r>
    <w:r w:rsidRPr="003950B0">
      <w:rPr>
        <w:sz w:val="20"/>
        <w:szCs w:val="20"/>
        <w:lang w:val="de-DE"/>
      </w:rPr>
      <w:t>26</w:t>
    </w:r>
    <w:r>
      <w:rPr>
        <w:sz w:val="20"/>
        <w:szCs w:val="20"/>
        <w:lang w:val="de-DE"/>
      </w:rPr>
      <w:t>9</w:t>
    </w:r>
  </w:p>
  <w:p w:rsidR="005A2733" w:rsidRPr="003950B0" w:rsidRDefault="005A2733" w:rsidP="006B5E13">
    <w:pPr>
      <w:pStyle w:val="Kopfzeile"/>
      <w:tabs>
        <w:tab w:val="clear" w:pos="4536"/>
        <w:tab w:val="clear" w:pos="9072"/>
        <w:tab w:val="left" w:pos="284"/>
        <w:tab w:val="right" w:pos="8647"/>
        <w:tab w:val="center" w:pos="9498"/>
      </w:tabs>
      <w:rPr>
        <w:sz w:val="20"/>
        <w:szCs w:val="20"/>
        <w:lang w:val="de-DE"/>
      </w:rPr>
    </w:pPr>
    <w:r w:rsidRPr="00907D30">
      <w:rPr>
        <w:sz w:val="20"/>
        <w:szCs w:val="20"/>
        <w:lang w:val="de-DE"/>
      </w:rPr>
      <w:t>M:</w:t>
    </w:r>
    <w:r>
      <w:rPr>
        <w:sz w:val="20"/>
        <w:szCs w:val="20"/>
        <w:lang w:val="de-DE"/>
      </w:rPr>
      <w:t xml:space="preserve"> </w:t>
    </w:r>
    <w:r w:rsidRPr="00907D30">
      <w:rPr>
        <w:sz w:val="20"/>
        <w:szCs w:val="20"/>
        <w:lang w:val="de-DE"/>
      </w:rPr>
      <w:t>+43 (6</w:t>
    </w:r>
    <w:r>
      <w:rPr>
        <w:sz w:val="20"/>
        <w:szCs w:val="20"/>
        <w:lang w:val="de-DE"/>
      </w:rPr>
      <w:t>76</w:t>
    </w:r>
    <w:r w:rsidRPr="00907D30">
      <w:rPr>
        <w:sz w:val="20"/>
        <w:szCs w:val="20"/>
        <w:lang w:val="de-DE"/>
      </w:rPr>
      <w:t>)</w:t>
    </w:r>
    <w:r w:rsidR="0030030C">
      <w:rPr>
        <w:sz w:val="20"/>
        <w:szCs w:val="20"/>
        <w:lang w:val="de-DE"/>
      </w:rPr>
      <w:t xml:space="preserve"> </w:t>
    </w:r>
    <w:r>
      <w:rPr>
        <w:sz w:val="20"/>
        <w:szCs w:val="20"/>
        <w:lang w:val="de-DE"/>
      </w:rPr>
      <w:t>847 228 269</w:t>
    </w:r>
  </w:p>
  <w:p w:rsidR="005A2733" w:rsidRDefault="005A2733" w:rsidP="003950B0">
    <w:pPr>
      <w:pStyle w:val="Kopfzeile"/>
      <w:tabs>
        <w:tab w:val="left" w:pos="284"/>
      </w:tabs>
      <w:rPr>
        <w:sz w:val="20"/>
        <w:szCs w:val="20"/>
      </w:rPr>
    </w:pPr>
    <w:r w:rsidRPr="003950B0">
      <w:rPr>
        <w:sz w:val="20"/>
        <w:szCs w:val="20"/>
      </w:rPr>
      <w:t>E:</w:t>
    </w:r>
    <w:r w:rsidRPr="003950B0">
      <w:rPr>
        <w:sz w:val="20"/>
        <w:szCs w:val="20"/>
      </w:rPr>
      <w:tab/>
    </w:r>
    <w:hyperlink r:id="rId1" w:history="1">
      <w:r w:rsidRPr="00A35999">
        <w:rPr>
          <w:rStyle w:val="Hyperlink"/>
          <w:sz w:val="20"/>
          <w:szCs w:val="20"/>
        </w:rPr>
        <w:t>mark.hammer@fhstp.ac.at</w:t>
      </w:r>
    </w:hyperlink>
  </w:p>
  <w:p w:rsidR="005A2733" w:rsidRPr="00662832" w:rsidRDefault="005A2733" w:rsidP="003950B0">
    <w:pPr>
      <w:pStyle w:val="Kopfzeile"/>
      <w:tabs>
        <w:tab w:val="left" w:pos="284"/>
      </w:tabs>
      <w:rPr>
        <w:sz w:val="20"/>
        <w:szCs w:val="20"/>
        <w:lang w:val="de-DE"/>
      </w:rPr>
    </w:pPr>
    <w:r w:rsidRPr="00662832">
      <w:rPr>
        <w:sz w:val="20"/>
        <w:szCs w:val="20"/>
        <w:lang w:val="de-DE"/>
      </w:rPr>
      <w:t>I:</w:t>
    </w:r>
    <w:r w:rsidRPr="00662832">
      <w:rPr>
        <w:sz w:val="20"/>
        <w:szCs w:val="20"/>
        <w:lang w:val="de-DE"/>
      </w:rPr>
      <w:tab/>
    </w:r>
    <w:hyperlink r:id="rId2" w:history="1">
      <w:r w:rsidRPr="00662832">
        <w:rPr>
          <w:rStyle w:val="Hyperlink"/>
          <w:sz w:val="20"/>
          <w:szCs w:val="20"/>
          <w:lang w:val="de-DE"/>
        </w:rPr>
        <w:t>www.fhstp.ac.at/presse</w:t>
      </w:r>
    </w:hyperlink>
  </w:p>
  <w:p w:rsidR="005A2733" w:rsidRPr="00662832" w:rsidRDefault="005A2733" w:rsidP="00614A56">
    <w:pPr>
      <w:pStyle w:val="Kopfzeile"/>
      <w:rPr>
        <w:lang w:val="de-DE"/>
      </w:rPr>
    </w:pPr>
  </w:p>
  <w:p w:rsidR="005A2733" w:rsidRPr="00662832" w:rsidRDefault="005A2733">
    <w:pPr>
      <w:pStyle w:val="Kopfzeile"/>
      <w:rPr>
        <w:lang w:val="de-D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534DBA"/>
    <w:multiLevelType w:val="hybridMultilevel"/>
    <w:tmpl w:val="2898D23A"/>
    <w:lvl w:ilvl="0" w:tplc="0407000B">
      <w:numFmt w:val="bullet"/>
      <w:lvlText w:val=""/>
      <w:lvlJc w:val="left"/>
      <w:pPr>
        <w:tabs>
          <w:tab w:val="num" w:pos="720"/>
        </w:tabs>
        <w:ind w:left="720" w:hanging="360"/>
      </w:pPr>
      <w:rPr>
        <w:rFonts w:ascii="Wingdings" w:eastAsia="Times New Roman" w:hAnsi="Wingdings" w:cs="Times New Roman" w:hint="default"/>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5A606F3"/>
    <w:multiLevelType w:val="multilevel"/>
    <w:tmpl w:val="8306F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05473"/>
  </w:hdrShapeDefaults>
  <w:footnotePr>
    <w:footnote w:id="-1"/>
    <w:footnote w:id="0"/>
  </w:footnotePr>
  <w:endnotePr>
    <w:endnote w:id="-1"/>
    <w:endnote w:id="0"/>
  </w:endnotePr>
  <w:compat>
    <w:compatSetting w:name="compatibilityMode" w:uri="http://schemas.microsoft.com/office/word" w:val="12"/>
  </w:compat>
  <w:rsids>
    <w:rsidRoot w:val="00493B94"/>
    <w:rsid w:val="0008375B"/>
    <w:rsid w:val="000A164C"/>
    <w:rsid w:val="00104548"/>
    <w:rsid w:val="00111222"/>
    <w:rsid w:val="00112828"/>
    <w:rsid w:val="00132156"/>
    <w:rsid w:val="00142CFB"/>
    <w:rsid w:val="001E4CDE"/>
    <w:rsid w:val="001E7241"/>
    <w:rsid w:val="001F39EF"/>
    <w:rsid w:val="002029D3"/>
    <w:rsid w:val="00235C89"/>
    <w:rsid w:val="0025733C"/>
    <w:rsid w:val="00262DF6"/>
    <w:rsid w:val="002719C6"/>
    <w:rsid w:val="00281B48"/>
    <w:rsid w:val="00295445"/>
    <w:rsid w:val="002D700D"/>
    <w:rsid w:val="002F5BB4"/>
    <w:rsid w:val="0030030C"/>
    <w:rsid w:val="00310958"/>
    <w:rsid w:val="0032331A"/>
    <w:rsid w:val="00326E8A"/>
    <w:rsid w:val="00343B78"/>
    <w:rsid w:val="00355F2A"/>
    <w:rsid w:val="00360892"/>
    <w:rsid w:val="00362971"/>
    <w:rsid w:val="0036650C"/>
    <w:rsid w:val="003810CC"/>
    <w:rsid w:val="00387EFB"/>
    <w:rsid w:val="003950B0"/>
    <w:rsid w:val="003B74DB"/>
    <w:rsid w:val="003C5307"/>
    <w:rsid w:val="003D15E2"/>
    <w:rsid w:val="003D665F"/>
    <w:rsid w:val="003E5C00"/>
    <w:rsid w:val="004055F3"/>
    <w:rsid w:val="0044531B"/>
    <w:rsid w:val="00460B06"/>
    <w:rsid w:val="004610B9"/>
    <w:rsid w:val="0048212F"/>
    <w:rsid w:val="004847F7"/>
    <w:rsid w:val="00493B94"/>
    <w:rsid w:val="00496755"/>
    <w:rsid w:val="004A6396"/>
    <w:rsid w:val="005149B5"/>
    <w:rsid w:val="00552BE0"/>
    <w:rsid w:val="0058229B"/>
    <w:rsid w:val="00583B35"/>
    <w:rsid w:val="005926BF"/>
    <w:rsid w:val="005A2733"/>
    <w:rsid w:val="005B5057"/>
    <w:rsid w:val="005C422C"/>
    <w:rsid w:val="005D27AF"/>
    <w:rsid w:val="005E15CC"/>
    <w:rsid w:val="005F6C4F"/>
    <w:rsid w:val="006069BA"/>
    <w:rsid w:val="00614A56"/>
    <w:rsid w:val="0061617F"/>
    <w:rsid w:val="00643F40"/>
    <w:rsid w:val="00652470"/>
    <w:rsid w:val="00662832"/>
    <w:rsid w:val="006B2B7C"/>
    <w:rsid w:val="006B5E13"/>
    <w:rsid w:val="006C5825"/>
    <w:rsid w:val="006D1BDC"/>
    <w:rsid w:val="006D3994"/>
    <w:rsid w:val="006E06D7"/>
    <w:rsid w:val="0073001F"/>
    <w:rsid w:val="00746189"/>
    <w:rsid w:val="0079014C"/>
    <w:rsid w:val="007B4530"/>
    <w:rsid w:val="007F3CB5"/>
    <w:rsid w:val="00824762"/>
    <w:rsid w:val="0083065F"/>
    <w:rsid w:val="00835219"/>
    <w:rsid w:val="008353C3"/>
    <w:rsid w:val="008400C0"/>
    <w:rsid w:val="00877C9D"/>
    <w:rsid w:val="008B32C9"/>
    <w:rsid w:val="008F6256"/>
    <w:rsid w:val="00904998"/>
    <w:rsid w:val="00927C23"/>
    <w:rsid w:val="00932567"/>
    <w:rsid w:val="00977C2A"/>
    <w:rsid w:val="009A026B"/>
    <w:rsid w:val="009A2A76"/>
    <w:rsid w:val="009C3AB2"/>
    <w:rsid w:val="009C59E9"/>
    <w:rsid w:val="009F3ED4"/>
    <w:rsid w:val="009F6310"/>
    <w:rsid w:val="009F678D"/>
    <w:rsid w:val="00A00000"/>
    <w:rsid w:val="00A23AD4"/>
    <w:rsid w:val="00A33169"/>
    <w:rsid w:val="00AA157D"/>
    <w:rsid w:val="00AA561A"/>
    <w:rsid w:val="00AC033E"/>
    <w:rsid w:val="00AC538A"/>
    <w:rsid w:val="00AF41CC"/>
    <w:rsid w:val="00B06CE9"/>
    <w:rsid w:val="00B10472"/>
    <w:rsid w:val="00B37040"/>
    <w:rsid w:val="00B56498"/>
    <w:rsid w:val="00B73F37"/>
    <w:rsid w:val="00B9184E"/>
    <w:rsid w:val="00BD7E30"/>
    <w:rsid w:val="00BE7EC3"/>
    <w:rsid w:val="00C00184"/>
    <w:rsid w:val="00C0688E"/>
    <w:rsid w:val="00C07163"/>
    <w:rsid w:val="00C3343A"/>
    <w:rsid w:val="00C567EE"/>
    <w:rsid w:val="00C56BA3"/>
    <w:rsid w:val="00C61483"/>
    <w:rsid w:val="00CA15AC"/>
    <w:rsid w:val="00CC2E9D"/>
    <w:rsid w:val="00CC6C59"/>
    <w:rsid w:val="00D22456"/>
    <w:rsid w:val="00D36178"/>
    <w:rsid w:val="00D8737B"/>
    <w:rsid w:val="00DB1154"/>
    <w:rsid w:val="00DD10DF"/>
    <w:rsid w:val="00E00FD1"/>
    <w:rsid w:val="00E42836"/>
    <w:rsid w:val="00E5284B"/>
    <w:rsid w:val="00E53600"/>
    <w:rsid w:val="00E76A43"/>
    <w:rsid w:val="00E7766B"/>
    <w:rsid w:val="00E813B1"/>
    <w:rsid w:val="00E866C3"/>
    <w:rsid w:val="00E9179C"/>
    <w:rsid w:val="00EA2F7E"/>
    <w:rsid w:val="00EA6534"/>
    <w:rsid w:val="00EB421C"/>
    <w:rsid w:val="00EC5960"/>
    <w:rsid w:val="00EF1005"/>
    <w:rsid w:val="00F1495C"/>
    <w:rsid w:val="00F75B82"/>
    <w:rsid w:val="00F81D60"/>
    <w:rsid w:val="00FA4CFE"/>
    <w:rsid w:val="00FB5B1E"/>
    <w:rsid w:val="00FB7F48"/>
    <w:rsid w:val="00FD0910"/>
    <w:rsid w:val="00FD7A45"/>
    <w:rsid w:val="00FE69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473"/>
    <o:shapelayout v:ext="edit">
      <o:idmap v:ext="edit" data="1"/>
    </o:shapelayout>
  </w:shapeDefaults>
  <w:decimalSymbol w:val=","/>
  <w:listSeparator w:val=";"/>
  <w15:docId w15:val="{B134564E-4391-405F-881D-1FDCBC24A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62DF6"/>
    <w:rPr>
      <w:rFonts w:ascii="Arial" w:hAnsi="Arial" w:cs="Arial"/>
      <w:sz w:val="24"/>
      <w:szCs w:val="24"/>
      <w:lang w:val="de-AT"/>
    </w:rPr>
  </w:style>
  <w:style w:type="paragraph" w:styleId="berschrift1">
    <w:name w:val="heading 1"/>
    <w:basedOn w:val="Standard"/>
    <w:next w:val="Standard"/>
    <w:qFormat/>
    <w:rsid w:val="00262DF6"/>
    <w:pPr>
      <w:keepNext/>
      <w:spacing w:before="240" w:after="60"/>
      <w:outlineLvl w:val="0"/>
    </w:pPr>
    <w:rPr>
      <w:b/>
      <w:bCs/>
      <w:kern w:val="32"/>
      <w:sz w:val="32"/>
      <w:szCs w:val="32"/>
    </w:rPr>
  </w:style>
  <w:style w:type="paragraph" w:styleId="berschrift2">
    <w:name w:val="heading 2"/>
    <w:basedOn w:val="Standard"/>
    <w:next w:val="Standard"/>
    <w:qFormat/>
    <w:rsid w:val="00262DF6"/>
    <w:pPr>
      <w:keepNext/>
      <w:spacing w:before="240" w:after="60"/>
      <w:outlineLvl w:val="1"/>
    </w:pPr>
    <w:rPr>
      <w:b/>
      <w:bCs/>
      <w:i/>
      <w:iCs/>
      <w:sz w:val="28"/>
      <w:szCs w:val="28"/>
    </w:rPr>
  </w:style>
  <w:style w:type="paragraph" w:styleId="berschrift3">
    <w:name w:val="heading 3"/>
    <w:basedOn w:val="Standard"/>
    <w:next w:val="Standard"/>
    <w:qFormat/>
    <w:rsid w:val="00262DF6"/>
    <w:pPr>
      <w:keepNext/>
      <w:spacing w:before="240" w:after="60"/>
      <w:outlineLvl w:val="2"/>
    </w:pPr>
    <w:rPr>
      <w:b/>
      <w:bCs/>
      <w:sz w:val="26"/>
      <w:szCs w:val="26"/>
    </w:rPr>
  </w:style>
  <w:style w:type="paragraph" w:styleId="berschrift4">
    <w:name w:val="heading 4"/>
    <w:basedOn w:val="Standard"/>
    <w:next w:val="Standard"/>
    <w:qFormat/>
    <w:rsid w:val="00262DF6"/>
    <w:pPr>
      <w:keepNext/>
      <w:spacing w:before="240" w:after="60"/>
      <w:outlineLvl w:val="3"/>
    </w:pPr>
    <w:rPr>
      <w:rFonts w:ascii="Times New Roman" w:hAnsi="Times New Roman" w:cs="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262DF6"/>
    <w:pPr>
      <w:tabs>
        <w:tab w:val="center" w:pos="4536"/>
        <w:tab w:val="right" w:pos="9072"/>
      </w:tabs>
    </w:pPr>
  </w:style>
  <w:style w:type="paragraph" w:styleId="Fuzeile">
    <w:name w:val="footer"/>
    <w:basedOn w:val="Standard"/>
    <w:rsid w:val="00262DF6"/>
    <w:pPr>
      <w:tabs>
        <w:tab w:val="center" w:pos="4536"/>
        <w:tab w:val="right" w:pos="9072"/>
      </w:tabs>
    </w:pPr>
  </w:style>
  <w:style w:type="paragraph" w:styleId="StandardWeb">
    <w:name w:val="Normal (Web)"/>
    <w:basedOn w:val="Standard"/>
    <w:rsid w:val="00DE2FB6"/>
    <w:pPr>
      <w:spacing w:before="100" w:beforeAutospacing="1" w:after="100" w:afterAutospacing="1"/>
    </w:pPr>
    <w:rPr>
      <w:rFonts w:ascii="Times New Roman" w:hAnsi="Times New Roman" w:cs="Times New Roman"/>
      <w:lang w:val="de-DE"/>
    </w:rPr>
  </w:style>
  <w:style w:type="character" w:styleId="Hyperlink">
    <w:name w:val="Hyperlink"/>
    <w:basedOn w:val="Absatz-Standardschriftart"/>
    <w:rsid w:val="00DE2FB6"/>
    <w:rPr>
      <w:color w:val="0000FF"/>
      <w:u w:val="single"/>
    </w:rPr>
  </w:style>
  <w:style w:type="paragraph" w:styleId="Sprechblasentext">
    <w:name w:val="Balloon Text"/>
    <w:basedOn w:val="Standard"/>
    <w:semiHidden/>
    <w:rsid w:val="00C952E5"/>
    <w:rPr>
      <w:rFonts w:ascii="Tahoma" w:hAnsi="Tahoma" w:cs="Tahoma"/>
      <w:sz w:val="16"/>
      <w:szCs w:val="16"/>
    </w:rPr>
  </w:style>
  <w:style w:type="character" w:customStyle="1" w:styleId="highlightedsearchterm">
    <w:name w:val="highlightedsearchterm"/>
    <w:basedOn w:val="Absatz-Standardschriftart"/>
    <w:rsid w:val="002416C1"/>
  </w:style>
  <w:style w:type="character" w:styleId="Fett">
    <w:name w:val="Strong"/>
    <w:basedOn w:val="Absatz-Standardschriftart"/>
    <w:qFormat/>
    <w:rsid w:val="00BA396E"/>
    <w:rPr>
      <w:b/>
      <w:bCs/>
    </w:rPr>
  </w:style>
  <w:style w:type="paragraph" w:customStyle="1" w:styleId="EinfacherAbsatz">
    <w:name w:val="[Einfacher Absatz]"/>
    <w:basedOn w:val="Standard"/>
    <w:rsid w:val="00824762"/>
    <w:pPr>
      <w:widowControl w:val="0"/>
      <w:autoSpaceDE w:val="0"/>
      <w:autoSpaceDN w:val="0"/>
      <w:adjustRightInd w:val="0"/>
      <w:spacing w:line="288" w:lineRule="auto"/>
      <w:textAlignment w:val="center"/>
    </w:pPr>
    <w:rPr>
      <w:rFonts w:ascii="Times-Roman" w:hAnsi="Times-Roman" w:cs="Times-Roman"/>
      <w:color w:val="000000"/>
      <w:lang w:val="de-DE" w:bidi="de-DE"/>
    </w:rPr>
  </w:style>
  <w:style w:type="character" w:styleId="BesuchterHyperlink">
    <w:name w:val="FollowedHyperlink"/>
    <w:basedOn w:val="Absatz-Standardschriftart"/>
    <w:rsid w:val="0025733C"/>
    <w:rPr>
      <w:color w:val="800080" w:themeColor="followedHyperlink"/>
      <w:u w:val="single"/>
    </w:rPr>
  </w:style>
  <w:style w:type="character" w:customStyle="1" w:styleId="KopfzeileZchn">
    <w:name w:val="Kopfzeile Zchn"/>
    <w:basedOn w:val="Absatz-Standardschriftart"/>
    <w:link w:val="Kopfzeile"/>
    <w:rsid w:val="006B5E13"/>
    <w:rPr>
      <w:rFonts w:ascii="Arial" w:hAnsi="Arial" w:cs="Arial"/>
      <w:sz w:val="24"/>
      <w:szCs w:val="24"/>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243997">
      <w:bodyDiv w:val="1"/>
      <w:marLeft w:val="0"/>
      <w:marRight w:val="0"/>
      <w:marTop w:val="0"/>
      <w:marBottom w:val="0"/>
      <w:divBdr>
        <w:top w:val="none" w:sz="0" w:space="0" w:color="auto"/>
        <w:left w:val="none" w:sz="0" w:space="0" w:color="auto"/>
        <w:bottom w:val="none" w:sz="0" w:space="0" w:color="auto"/>
        <w:right w:val="none" w:sz="0" w:space="0" w:color="auto"/>
      </w:divBdr>
    </w:div>
    <w:div w:id="1582525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hstp.ac.at/wearabletheatre" TargetMode="External"/><Relationship Id="rId13" Type="http://schemas.openxmlformats.org/officeDocument/2006/relationships/hyperlink" Target="http://www.facebook.com/fhstp"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fhstp.ac.at/de/presse/pressefotos-logos"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hstp.ac.at/de/presse" TargetMode="External"/><Relationship Id="rId5" Type="http://schemas.openxmlformats.org/officeDocument/2006/relationships/footnotes" Target="footnotes.xml"/><Relationship Id="rId15" Type="http://schemas.openxmlformats.org/officeDocument/2006/relationships/hyperlink" Target="mailto:presse@fhstp.ac.at" TargetMode="External"/><Relationship Id="rId10" Type="http://schemas.openxmlformats.org/officeDocument/2006/relationships/hyperlink" Target="https://www.fhstp.ac.at/de/press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ark.hammer@fhstp.ac.at" TargetMode="External"/><Relationship Id="rId14" Type="http://schemas.openxmlformats.org/officeDocument/2006/relationships/hyperlink" Target="https://twitter.com/FH_StPoelten"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fhstp.ac.at/presse" TargetMode="External"/><Relationship Id="rId1" Type="http://schemas.openxmlformats.org/officeDocument/2006/relationships/hyperlink" Target="mailto:mark.hammer@fhstp.ac.a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dkaser\Desktop\Briefvorlage.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Briefvorlage.dot</Template>
  <TotalTime>0</TotalTime>
  <Pages>2</Pages>
  <Words>796</Words>
  <Characters>5019</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Faxdeckblatt FH St. Pölten Herzogenburgerstr.</vt:lpstr>
    </vt:vector>
  </TitlesOfParts>
  <Company>FH St. Poelten</Company>
  <LinksUpToDate>false</LinksUpToDate>
  <CharactersWithSpaces>5804</CharactersWithSpaces>
  <SharedDoc>false</SharedDoc>
  <HLinks>
    <vt:vector size="6" baseType="variant">
      <vt:variant>
        <vt:i4>7602180</vt:i4>
      </vt:variant>
      <vt:variant>
        <vt:i4>0</vt:i4>
      </vt:variant>
      <vt:variant>
        <vt:i4>0</vt:i4>
      </vt:variant>
      <vt:variant>
        <vt:i4>5</vt:i4>
      </vt:variant>
      <vt:variant>
        <vt:lpwstr>mailto:presse@fhstp.ac.at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Faxdeckblatt FH St. Pölten Herzogenburgerstr.</dc:title>
  <dc:creator>dkaser</dc:creator>
  <cp:lastModifiedBy>Hammer Mark</cp:lastModifiedBy>
  <cp:revision>78</cp:revision>
  <cp:lastPrinted>2017-04-10T09:30:00Z</cp:lastPrinted>
  <dcterms:created xsi:type="dcterms:W3CDTF">2012-10-23T06:58:00Z</dcterms:created>
  <dcterms:modified xsi:type="dcterms:W3CDTF">2017-04-10T09:37:00Z</dcterms:modified>
</cp:coreProperties>
</file>