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961348" w:rsidP="00D22456">
      <w:pPr>
        <w:rPr>
          <w:b/>
          <w:sz w:val="32"/>
          <w:szCs w:val="32"/>
          <w:lang w:val="de-DE"/>
        </w:rPr>
      </w:pPr>
      <w:r>
        <w:rPr>
          <w:b/>
          <w:sz w:val="32"/>
          <w:szCs w:val="32"/>
          <w:lang w:val="de-DE"/>
        </w:rPr>
        <w:t>Soziale Arbeit in St. Pölten</w:t>
      </w:r>
    </w:p>
    <w:p w:rsidR="00D22456" w:rsidRDefault="00DD6637" w:rsidP="00D22456">
      <w:pPr>
        <w:rPr>
          <w:sz w:val="32"/>
          <w:szCs w:val="32"/>
          <w:lang w:val="de-DE"/>
        </w:rPr>
      </w:pPr>
      <w:r>
        <w:rPr>
          <w:sz w:val="32"/>
          <w:szCs w:val="32"/>
          <w:lang w:val="de-DE"/>
        </w:rPr>
        <w:t xml:space="preserve">Fachtagungen </w:t>
      </w:r>
      <w:r w:rsidR="006F5E46">
        <w:rPr>
          <w:sz w:val="32"/>
          <w:szCs w:val="32"/>
          <w:lang w:val="de-DE"/>
        </w:rPr>
        <w:t xml:space="preserve">und </w:t>
      </w:r>
      <w:r>
        <w:rPr>
          <w:sz w:val="32"/>
          <w:szCs w:val="32"/>
          <w:lang w:val="de-DE"/>
        </w:rPr>
        <w:t>Feier zum Institutsjubiläum</w:t>
      </w:r>
    </w:p>
    <w:p w:rsidR="00D22456" w:rsidRDefault="00D22456" w:rsidP="00D22456">
      <w:pPr>
        <w:rPr>
          <w:sz w:val="32"/>
          <w:szCs w:val="32"/>
          <w:lang w:val="de-DE"/>
        </w:rPr>
      </w:pPr>
    </w:p>
    <w:p w:rsidR="00D22456" w:rsidRDefault="006F5E46" w:rsidP="00D22456">
      <w:pPr>
        <w:rPr>
          <w:b/>
          <w:sz w:val="22"/>
          <w:szCs w:val="22"/>
          <w:lang w:val="de-DE"/>
        </w:rPr>
      </w:pPr>
      <w:r>
        <w:rPr>
          <w:b/>
          <w:sz w:val="22"/>
          <w:szCs w:val="22"/>
          <w:lang w:val="de-DE"/>
        </w:rPr>
        <w:t xml:space="preserve">Das </w:t>
      </w:r>
      <w:proofErr w:type="spellStart"/>
      <w:r w:rsidRPr="006F5E46">
        <w:rPr>
          <w:b/>
          <w:sz w:val="22"/>
          <w:szCs w:val="22"/>
          <w:lang w:val="de-DE"/>
        </w:rPr>
        <w:t>llse</w:t>
      </w:r>
      <w:proofErr w:type="spellEnd"/>
      <w:r w:rsidRPr="006F5E46">
        <w:rPr>
          <w:b/>
          <w:sz w:val="22"/>
          <w:szCs w:val="22"/>
          <w:lang w:val="de-DE"/>
        </w:rPr>
        <w:t xml:space="preserve"> Arlt Institut für Soziale Inklusionsforschung</w:t>
      </w:r>
      <w:r>
        <w:rPr>
          <w:b/>
          <w:sz w:val="22"/>
          <w:szCs w:val="22"/>
          <w:lang w:val="de-DE"/>
        </w:rPr>
        <w:t xml:space="preserve"> feiert h</w:t>
      </w:r>
      <w:r w:rsidR="00815A0D">
        <w:rPr>
          <w:b/>
          <w:sz w:val="22"/>
          <w:szCs w:val="22"/>
          <w:lang w:val="de-DE"/>
        </w:rPr>
        <w:t xml:space="preserve">euer sein zehnjähriges Bestehen und </w:t>
      </w:r>
      <w:r w:rsidR="0054608E">
        <w:rPr>
          <w:b/>
          <w:sz w:val="22"/>
          <w:szCs w:val="22"/>
          <w:lang w:val="de-DE"/>
        </w:rPr>
        <w:t>lud</w:t>
      </w:r>
      <w:r w:rsidR="00815A0D">
        <w:rPr>
          <w:b/>
          <w:sz w:val="22"/>
          <w:szCs w:val="22"/>
          <w:lang w:val="de-DE"/>
        </w:rPr>
        <w:t xml:space="preserve"> am 19. September zum Festakt an die FH St. Pölten. Parallel dazu </w:t>
      </w:r>
      <w:r w:rsidR="00720FB4">
        <w:rPr>
          <w:b/>
          <w:sz w:val="22"/>
          <w:szCs w:val="22"/>
          <w:lang w:val="de-DE"/>
        </w:rPr>
        <w:t>fanden</w:t>
      </w:r>
      <w:r w:rsidR="00466809">
        <w:rPr>
          <w:b/>
          <w:sz w:val="22"/>
          <w:szCs w:val="22"/>
          <w:lang w:val="de-DE"/>
        </w:rPr>
        <w:t xml:space="preserve"> Fachtagungen zur Sozialen Arbeit und zur institutionellen Zusammenarbeit</w:t>
      </w:r>
      <w:r w:rsidR="00466809" w:rsidRPr="00466809">
        <w:rPr>
          <w:b/>
          <w:sz w:val="22"/>
          <w:szCs w:val="22"/>
          <w:lang w:val="de-DE"/>
        </w:rPr>
        <w:t xml:space="preserve"> in der Primärversorgung</w:t>
      </w:r>
      <w:r w:rsidR="00466809">
        <w:rPr>
          <w:b/>
          <w:sz w:val="22"/>
          <w:szCs w:val="22"/>
          <w:lang w:val="de-DE"/>
        </w:rPr>
        <w:t xml:space="preserve"> statt.</w:t>
      </w:r>
    </w:p>
    <w:p w:rsidR="00C3343A" w:rsidRPr="00C3343A" w:rsidRDefault="00C3343A" w:rsidP="00D22456">
      <w:pPr>
        <w:rPr>
          <w:sz w:val="22"/>
          <w:szCs w:val="22"/>
        </w:rPr>
      </w:pPr>
    </w:p>
    <w:p w:rsidR="00720FB4" w:rsidRDefault="00D22456" w:rsidP="00FE7D6B">
      <w:pPr>
        <w:rPr>
          <w:sz w:val="22"/>
          <w:szCs w:val="22"/>
          <w:lang w:val="de-DE"/>
        </w:rPr>
      </w:pPr>
      <w:r w:rsidRPr="004E0E71">
        <w:rPr>
          <w:b/>
          <w:sz w:val="22"/>
          <w:szCs w:val="22"/>
          <w:lang w:val="de-DE"/>
        </w:rPr>
        <w:t xml:space="preserve">St. Pölten, </w:t>
      </w:r>
      <w:r w:rsidR="007C56E0">
        <w:rPr>
          <w:b/>
          <w:sz w:val="22"/>
          <w:szCs w:val="22"/>
          <w:lang w:val="de-DE"/>
        </w:rPr>
        <w:t>22</w:t>
      </w:r>
      <w:r w:rsidRPr="004E0E71">
        <w:rPr>
          <w:b/>
          <w:sz w:val="22"/>
          <w:szCs w:val="22"/>
          <w:lang w:val="de-DE"/>
        </w:rPr>
        <w:t>.</w:t>
      </w:r>
      <w:r w:rsidR="006F5E46">
        <w:rPr>
          <w:b/>
          <w:sz w:val="22"/>
          <w:szCs w:val="22"/>
          <w:lang w:val="de-DE"/>
        </w:rPr>
        <w:t>09</w:t>
      </w:r>
      <w:r w:rsidRPr="004E0E71">
        <w:rPr>
          <w:b/>
          <w:sz w:val="22"/>
          <w:szCs w:val="22"/>
          <w:lang w:val="de-DE"/>
        </w:rPr>
        <w:t>.201</w:t>
      </w:r>
      <w:r w:rsidR="006C5825">
        <w:rPr>
          <w:b/>
          <w:sz w:val="22"/>
          <w:szCs w:val="22"/>
          <w:lang w:val="de-DE"/>
        </w:rPr>
        <w:t>7</w:t>
      </w:r>
      <w:r w:rsidRPr="004E0E71">
        <w:rPr>
          <w:sz w:val="22"/>
          <w:szCs w:val="22"/>
          <w:lang w:val="de-DE"/>
        </w:rPr>
        <w:t xml:space="preserve"> – </w:t>
      </w:r>
      <w:r w:rsidR="00522E48">
        <w:rPr>
          <w:sz w:val="22"/>
          <w:szCs w:val="22"/>
          <w:lang w:val="de-DE"/>
        </w:rPr>
        <w:t xml:space="preserve">Am 19. September </w:t>
      </w:r>
      <w:r w:rsidR="00720FB4">
        <w:rPr>
          <w:sz w:val="22"/>
          <w:szCs w:val="22"/>
          <w:lang w:val="de-DE"/>
        </w:rPr>
        <w:t>feierte</w:t>
      </w:r>
      <w:r w:rsidR="00522E48">
        <w:rPr>
          <w:sz w:val="22"/>
          <w:szCs w:val="22"/>
          <w:lang w:val="de-DE"/>
        </w:rPr>
        <w:t xml:space="preserve"> das Institut </w:t>
      </w:r>
      <w:r w:rsidR="00720FB4">
        <w:rPr>
          <w:sz w:val="22"/>
          <w:szCs w:val="22"/>
          <w:lang w:val="de-DE"/>
        </w:rPr>
        <w:t>mit</w:t>
      </w:r>
      <w:r w:rsidR="00522E48">
        <w:rPr>
          <w:sz w:val="22"/>
          <w:szCs w:val="22"/>
          <w:lang w:val="de-DE"/>
        </w:rPr>
        <w:t xml:space="preserve"> einem Festakt an </w:t>
      </w:r>
      <w:r w:rsidR="00720FB4">
        <w:rPr>
          <w:sz w:val="22"/>
          <w:szCs w:val="22"/>
          <w:lang w:val="de-DE"/>
        </w:rPr>
        <w:t>der</w:t>
      </w:r>
      <w:r w:rsidR="00522E48">
        <w:rPr>
          <w:sz w:val="22"/>
          <w:szCs w:val="22"/>
          <w:lang w:val="de-DE"/>
        </w:rPr>
        <w:t xml:space="preserve"> FH St. Pölten </w:t>
      </w:r>
      <w:r w:rsidR="00720FB4">
        <w:rPr>
          <w:sz w:val="22"/>
          <w:szCs w:val="22"/>
          <w:lang w:val="de-DE"/>
        </w:rPr>
        <w:t xml:space="preserve">sein zehnjähriges Bestehen </w:t>
      </w:r>
      <w:r w:rsidR="00522E48">
        <w:rPr>
          <w:sz w:val="22"/>
          <w:szCs w:val="22"/>
          <w:lang w:val="de-DE"/>
        </w:rPr>
        <w:t>und stellt</w:t>
      </w:r>
      <w:r w:rsidR="00720FB4">
        <w:rPr>
          <w:sz w:val="22"/>
          <w:szCs w:val="22"/>
          <w:lang w:val="de-DE"/>
        </w:rPr>
        <w:t>e</w:t>
      </w:r>
      <w:r w:rsidR="00522E48">
        <w:rPr>
          <w:sz w:val="22"/>
          <w:szCs w:val="22"/>
          <w:lang w:val="de-DE"/>
        </w:rPr>
        <w:t xml:space="preserve"> seine Projekte </w:t>
      </w:r>
      <w:r w:rsidR="00FE72FB">
        <w:rPr>
          <w:sz w:val="22"/>
          <w:szCs w:val="22"/>
          <w:lang w:val="de-DE"/>
        </w:rPr>
        <w:t>vor</w:t>
      </w:r>
      <w:r w:rsidR="00522E48">
        <w:rPr>
          <w:sz w:val="22"/>
          <w:szCs w:val="22"/>
          <w:lang w:val="de-DE"/>
        </w:rPr>
        <w:t xml:space="preserve">. </w:t>
      </w:r>
      <w:r w:rsidR="00FE7D6B">
        <w:rPr>
          <w:sz w:val="22"/>
          <w:szCs w:val="22"/>
          <w:lang w:val="de-DE"/>
        </w:rPr>
        <w:t>Das Institut</w:t>
      </w:r>
      <w:r w:rsidR="00FE7D6B" w:rsidRPr="00207259">
        <w:rPr>
          <w:sz w:val="22"/>
          <w:szCs w:val="22"/>
          <w:lang w:val="de-DE"/>
        </w:rPr>
        <w:t xml:space="preserve"> baut auf einer mehr als 30-jährigen Tradition der Sozialarbeitsforschung am Standort auf.</w:t>
      </w:r>
    </w:p>
    <w:p w:rsidR="00720FB4" w:rsidRDefault="00720FB4" w:rsidP="00FE7D6B">
      <w:pPr>
        <w:rPr>
          <w:sz w:val="22"/>
          <w:szCs w:val="22"/>
          <w:lang w:val="de-DE"/>
        </w:rPr>
      </w:pPr>
    </w:p>
    <w:p w:rsidR="00FE7D6B" w:rsidRDefault="00720FB4" w:rsidP="00FE7D6B">
      <w:pPr>
        <w:rPr>
          <w:sz w:val="22"/>
          <w:szCs w:val="22"/>
          <w:lang w:val="de-DE"/>
        </w:rPr>
      </w:pPr>
      <w:r>
        <w:rPr>
          <w:sz w:val="22"/>
          <w:szCs w:val="22"/>
          <w:lang w:val="de-DE"/>
        </w:rPr>
        <w:t>„</w:t>
      </w:r>
      <w:r w:rsidR="00FE7D6B" w:rsidRPr="00207259">
        <w:rPr>
          <w:sz w:val="22"/>
          <w:szCs w:val="22"/>
          <w:lang w:val="de-DE"/>
        </w:rPr>
        <w:t>Mit dem Namen Ilse Arlt</w:t>
      </w:r>
      <w:r w:rsidR="00FE7D6B">
        <w:rPr>
          <w:sz w:val="22"/>
          <w:szCs w:val="22"/>
          <w:lang w:val="de-DE"/>
        </w:rPr>
        <w:t xml:space="preserve">, einer der </w:t>
      </w:r>
      <w:r w:rsidR="00FE7D6B" w:rsidRPr="001E4CCB">
        <w:rPr>
          <w:sz w:val="22"/>
          <w:szCs w:val="22"/>
          <w:lang w:val="de-DE"/>
        </w:rPr>
        <w:t>Wegbereiterinnen wissenschaftsgeleiteter Sozialer Arbeit</w:t>
      </w:r>
      <w:r w:rsidR="00FE7D6B">
        <w:rPr>
          <w:sz w:val="22"/>
          <w:szCs w:val="22"/>
          <w:lang w:val="de-DE"/>
        </w:rPr>
        <w:t xml:space="preserve">, wird </w:t>
      </w:r>
      <w:r w:rsidR="00FE7D6B" w:rsidRPr="00207259">
        <w:rPr>
          <w:sz w:val="22"/>
          <w:szCs w:val="22"/>
          <w:lang w:val="de-DE"/>
        </w:rPr>
        <w:t xml:space="preserve">eine Verbindung zu den klassischen forschungsgeleiteten Sozialarbeitstraditionen Österreichs geschaffen. Ilse Arlt steht für ein Verständnis der Sozialen Arbeit, </w:t>
      </w:r>
      <w:proofErr w:type="gramStart"/>
      <w:r w:rsidR="00FE7D6B" w:rsidRPr="00207259">
        <w:rPr>
          <w:sz w:val="22"/>
          <w:szCs w:val="22"/>
          <w:lang w:val="de-DE"/>
        </w:rPr>
        <w:t>das gesellschaftliche Strukturen</w:t>
      </w:r>
      <w:proofErr w:type="gramEnd"/>
      <w:r w:rsidR="00FE7D6B" w:rsidRPr="00207259">
        <w:rPr>
          <w:sz w:val="22"/>
          <w:szCs w:val="22"/>
          <w:lang w:val="de-DE"/>
        </w:rPr>
        <w:t xml:space="preserve"> der Hilfe </w:t>
      </w:r>
      <w:r w:rsidR="00DD6637">
        <w:rPr>
          <w:sz w:val="22"/>
          <w:szCs w:val="22"/>
          <w:lang w:val="de-DE"/>
        </w:rPr>
        <w:t>und</w:t>
      </w:r>
      <w:r w:rsidR="00FE7D6B" w:rsidRPr="00207259">
        <w:rPr>
          <w:sz w:val="22"/>
          <w:szCs w:val="22"/>
          <w:lang w:val="de-DE"/>
        </w:rPr>
        <w:t xml:space="preserve"> der Ausgrenzung im Blick hat und Sozialarbeit als eine gesellschaftsbezogene Aufgabe bei gleichzeitiger methodische</w:t>
      </w:r>
      <w:r w:rsidR="00FE7D6B">
        <w:rPr>
          <w:sz w:val="22"/>
          <w:szCs w:val="22"/>
          <w:lang w:val="de-DE"/>
        </w:rPr>
        <w:t xml:space="preserve">r Individualisierung betrachtet“, erklärt Institutsleiter </w:t>
      </w:r>
      <w:r w:rsidR="00FE7D6B" w:rsidRPr="001E4CCB">
        <w:rPr>
          <w:sz w:val="22"/>
          <w:szCs w:val="22"/>
          <w:lang w:val="de-DE"/>
        </w:rPr>
        <w:t>Johannes Pflegerl</w:t>
      </w:r>
      <w:r w:rsidR="00FE7D6B">
        <w:rPr>
          <w:sz w:val="22"/>
          <w:szCs w:val="22"/>
          <w:lang w:val="de-DE"/>
        </w:rPr>
        <w:t>.</w:t>
      </w:r>
    </w:p>
    <w:p w:rsidR="005E7E9F" w:rsidRDefault="005E7E9F" w:rsidP="00FE7D6B">
      <w:pPr>
        <w:rPr>
          <w:sz w:val="22"/>
          <w:szCs w:val="22"/>
          <w:lang w:val="de-DE"/>
        </w:rPr>
      </w:pPr>
    </w:p>
    <w:p w:rsidR="007610DD" w:rsidRPr="007610DD" w:rsidRDefault="007610DD" w:rsidP="00FE7D6B">
      <w:pPr>
        <w:rPr>
          <w:b/>
          <w:sz w:val="22"/>
          <w:szCs w:val="22"/>
          <w:lang w:val="de-DE"/>
        </w:rPr>
      </w:pPr>
      <w:r>
        <w:rPr>
          <w:b/>
          <w:sz w:val="22"/>
          <w:szCs w:val="22"/>
          <w:lang w:val="de-DE"/>
        </w:rPr>
        <w:t>Interdisziplinäre Forschung und forschungs</w:t>
      </w:r>
      <w:r w:rsidR="00DD6637">
        <w:rPr>
          <w:b/>
          <w:sz w:val="22"/>
          <w:szCs w:val="22"/>
          <w:lang w:val="de-DE"/>
        </w:rPr>
        <w:t>basierte</w:t>
      </w:r>
      <w:r>
        <w:rPr>
          <w:b/>
          <w:sz w:val="22"/>
          <w:szCs w:val="22"/>
          <w:lang w:val="de-DE"/>
        </w:rPr>
        <w:t xml:space="preserve"> Lehre</w:t>
      </w:r>
    </w:p>
    <w:p w:rsidR="005E7E9F" w:rsidRDefault="00660A20" w:rsidP="00EE6621">
      <w:pPr>
        <w:rPr>
          <w:sz w:val="22"/>
          <w:szCs w:val="22"/>
          <w:lang w:val="de-DE"/>
        </w:rPr>
      </w:pPr>
      <w:r>
        <w:rPr>
          <w:sz w:val="22"/>
          <w:szCs w:val="22"/>
          <w:lang w:val="de-DE"/>
        </w:rPr>
        <w:t>„</w:t>
      </w:r>
      <w:r w:rsidR="00EE6621" w:rsidRPr="00EE6621">
        <w:rPr>
          <w:sz w:val="22"/>
          <w:szCs w:val="22"/>
          <w:lang w:val="de-DE"/>
        </w:rPr>
        <w:t>Das Ilse Arlt Institut bündelt Forschungs- und Entwicklungsakt</w:t>
      </w:r>
      <w:r w:rsidR="00EE6621">
        <w:rPr>
          <w:sz w:val="22"/>
          <w:szCs w:val="22"/>
          <w:lang w:val="de-DE"/>
        </w:rPr>
        <w:t>ivitäten im Department Soziales und bildet einen wesentlichen Pfeiler der forschungs</w:t>
      </w:r>
      <w:r w:rsidR="00DD6637">
        <w:rPr>
          <w:sz w:val="22"/>
          <w:szCs w:val="22"/>
          <w:lang w:val="de-DE"/>
        </w:rPr>
        <w:t>basierten</w:t>
      </w:r>
      <w:r w:rsidR="00EE6621">
        <w:rPr>
          <w:sz w:val="22"/>
          <w:szCs w:val="22"/>
          <w:lang w:val="de-DE"/>
        </w:rPr>
        <w:t xml:space="preserve"> Lehre. Die Bedeutung des Instituts und die Aktualität der Forschung zeig</w:t>
      </w:r>
      <w:r w:rsidR="00720FB4">
        <w:rPr>
          <w:sz w:val="22"/>
          <w:szCs w:val="22"/>
          <w:lang w:val="de-DE"/>
        </w:rPr>
        <w:t>en</w:t>
      </w:r>
      <w:r w:rsidR="00EE6621">
        <w:rPr>
          <w:sz w:val="22"/>
          <w:szCs w:val="22"/>
          <w:lang w:val="de-DE"/>
        </w:rPr>
        <w:t xml:space="preserve"> sich auch darin, dass das Institut </w:t>
      </w:r>
      <w:r w:rsidR="00EE6621" w:rsidRPr="00EE6621">
        <w:rPr>
          <w:sz w:val="22"/>
          <w:szCs w:val="22"/>
          <w:lang w:val="de-DE"/>
        </w:rPr>
        <w:t xml:space="preserve">seit 2016 </w:t>
      </w:r>
      <w:r w:rsidR="009C2464">
        <w:rPr>
          <w:sz w:val="22"/>
          <w:szCs w:val="22"/>
          <w:lang w:val="de-DE"/>
        </w:rPr>
        <w:t xml:space="preserve">Kooperationspartner </w:t>
      </w:r>
      <w:r w:rsidR="00EE6621" w:rsidRPr="00EE6621">
        <w:rPr>
          <w:sz w:val="22"/>
          <w:szCs w:val="22"/>
          <w:lang w:val="de-DE"/>
        </w:rPr>
        <w:t>im neuen Forschungsnetzwerk Interdisziplinäre</w:t>
      </w:r>
      <w:r w:rsidR="00EE6621">
        <w:rPr>
          <w:sz w:val="22"/>
          <w:szCs w:val="22"/>
          <w:lang w:val="de-DE"/>
        </w:rPr>
        <w:t xml:space="preserve"> Regionalstudien (FIRST) ist, e</w:t>
      </w:r>
      <w:r w:rsidR="00EE6621" w:rsidRPr="00EE6621">
        <w:rPr>
          <w:sz w:val="22"/>
          <w:szCs w:val="22"/>
          <w:lang w:val="de-DE"/>
        </w:rPr>
        <w:t>inem Zusammenschluss</w:t>
      </w:r>
      <w:r w:rsidR="00EE6621">
        <w:rPr>
          <w:sz w:val="22"/>
          <w:szCs w:val="22"/>
          <w:lang w:val="de-DE"/>
        </w:rPr>
        <w:t xml:space="preserve"> </w:t>
      </w:r>
      <w:r w:rsidR="00EE6621" w:rsidRPr="00EE6621">
        <w:rPr>
          <w:sz w:val="22"/>
          <w:szCs w:val="22"/>
          <w:lang w:val="de-DE"/>
        </w:rPr>
        <w:t xml:space="preserve">von </w:t>
      </w:r>
      <w:r w:rsidR="009C2464">
        <w:rPr>
          <w:sz w:val="22"/>
          <w:szCs w:val="22"/>
          <w:lang w:val="de-DE"/>
        </w:rPr>
        <w:t>fünf</w:t>
      </w:r>
      <w:r w:rsidR="009C2464" w:rsidRPr="00EE6621">
        <w:rPr>
          <w:sz w:val="22"/>
          <w:szCs w:val="22"/>
          <w:lang w:val="de-DE"/>
        </w:rPr>
        <w:t xml:space="preserve"> </w:t>
      </w:r>
      <w:r w:rsidR="00EE6621" w:rsidRPr="00EE6621">
        <w:rPr>
          <w:sz w:val="22"/>
          <w:szCs w:val="22"/>
          <w:lang w:val="de-DE"/>
        </w:rPr>
        <w:t>niederösterreichischen geistes-,</w:t>
      </w:r>
      <w:r w:rsidR="00EE6621">
        <w:rPr>
          <w:sz w:val="22"/>
          <w:szCs w:val="22"/>
          <w:lang w:val="de-DE"/>
        </w:rPr>
        <w:t xml:space="preserve"> </w:t>
      </w:r>
      <w:r w:rsidR="00EE6621" w:rsidRPr="00EE6621">
        <w:rPr>
          <w:sz w:val="22"/>
          <w:szCs w:val="22"/>
          <w:lang w:val="de-DE"/>
        </w:rPr>
        <w:t xml:space="preserve">sozial- und </w:t>
      </w:r>
      <w:r w:rsidR="00EE6621">
        <w:rPr>
          <w:sz w:val="22"/>
          <w:szCs w:val="22"/>
          <w:lang w:val="de-DE"/>
        </w:rPr>
        <w:t>k</w:t>
      </w:r>
      <w:r w:rsidR="00EE6621" w:rsidRPr="00EE6621">
        <w:rPr>
          <w:sz w:val="22"/>
          <w:szCs w:val="22"/>
          <w:lang w:val="de-DE"/>
        </w:rPr>
        <w:t>ult</w:t>
      </w:r>
      <w:r w:rsidR="00EE6621">
        <w:rPr>
          <w:sz w:val="22"/>
          <w:szCs w:val="22"/>
          <w:lang w:val="de-DE"/>
        </w:rPr>
        <w:t xml:space="preserve">urwissenschaftlichen Instituten“, sagt </w:t>
      </w:r>
      <w:r w:rsidR="00EE6621" w:rsidRPr="00EE6621">
        <w:rPr>
          <w:sz w:val="22"/>
          <w:szCs w:val="22"/>
          <w:lang w:val="de-DE"/>
        </w:rPr>
        <w:t>Peter Pantuček-Eisenbacher</w:t>
      </w:r>
      <w:r w:rsidR="00EE6621">
        <w:rPr>
          <w:sz w:val="22"/>
          <w:szCs w:val="22"/>
          <w:lang w:val="de-DE"/>
        </w:rPr>
        <w:t>, Leiter des Departments Soziales der FH St. Pölten.</w:t>
      </w:r>
    </w:p>
    <w:p w:rsidR="005E7E9F" w:rsidRDefault="005E7E9F" w:rsidP="00FE7D6B">
      <w:pPr>
        <w:rPr>
          <w:sz w:val="22"/>
          <w:szCs w:val="22"/>
          <w:lang w:val="de-DE"/>
        </w:rPr>
      </w:pPr>
    </w:p>
    <w:p w:rsidR="00CE6690" w:rsidRDefault="00CE6690" w:rsidP="00FE7D6B">
      <w:pPr>
        <w:rPr>
          <w:sz w:val="22"/>
          <w:szCs w:val="22"/>
          <w:lang w:val="de-DE"/>
        </w:rPr>
      </w:pPr>
      <w:r>
        <w:rPr>
          <w:sz w:val="22"/>
          <w:szCs w:val="22"/>
          <w:lang w:val="de-DE"/>
        </w:rPr>
        <w:t>„Die FH St. Pölten ist eine der forschungsstärksten Fachhochschulen in Österreich. Das Ilse Arlt Ins</w:t>
      </w:r>
      <w:r w:rsidR="006C7A53">
        <w:rPr>
          <w:sz w:val="22"/>
          <w:szCs w:val="22"/>
          <w:lang w:val="de-DE"/>
        </w:rPr>
        <w:t>titut trägt dazu wesentlich bei, auch in der interdisziplinären Zusammenarbeit mit anderen Instituten der FH. Mit dem Institut haben wir an unserer Hochschule eine renommierte und gut vernetzte Forschungseinrichtung im Bereich der Sozialwissenschaften“, sagt FH</w:t>
      </w:r>
      <w:r w:rsidR="00DD6637">
        <w:rPr>
          <w:sz w:val="22"/>
          <w:szCs w:val="22"/>
          <w:lang w:val="de-DE"/>
        </w:rPr>
        <w:t>-</w:t>
      </w:r>
      <w:r w:rsidR="006C7A53">
        <w:rPr>
          <w:sz w:val="22"/>
          <w:szCs w:val="22"/>
          <w:lang w:val="de-DE"/>
        </w:rPr>
        <w:t>Geschäftsführerin Gabriela Fernandes.</w:t>
      </w:r>
    </w:p>
    <w:p w:rsidR="006072A5" w:rsidRPr="006072A5" w:rsidRDefault="006072A5" w:rsidP="006072A5">
      <w:pPr>
        <w:rPr>
          <w:sz w:val="22"/>
          <w:szCs w:val="22"/>
          <w:lang w:val="de-DE"/>
        </w:rPr>
      </w:pPr>
    </w:p>
    <w:p w:rsidR="006072A5" w:rsidRPr="006072A5" w:rsidRDefault="006072A5" w:rsidP="006072A5">
      <w:pPr>
        <w:rPr>
          <w:b/>
          <w:sz w:val="22"/>
          <w:szCs w:val="22"/>
          <w:lang w:val="de-DE"/>
        </w:rPr>
      </w:pPr>
      <w:r w:rsidRPr="006072A5">
        <w:rPr>
          <w:b/>
          <w:sz w:val="22"/>
          <w:szCs w:val="22"/>
          <w:lang w:val="de-DE"/>
        </w:rPr>
        <w:t>Arlt</w:t>
      </w:r>
      <w:r w:rsidR="00522E48">
        <w:rPr>
          <w:b/>
          <w:sz w:val="22"/>
          <w:szCs w:val="22"/>
          <w:lang w:val="de-DE"/>
        </w:rPr>
        <w:t>-</w:t>
      </w:r>
      <w:r w:rsidRPr="006072A5">
        <w:rPr>
          <w:b/>
          <w:sz w:val="22"/>
          <w:szCs w:val="22"/>
          <w:lang w:val="de-DE"/>
        </w:rPr>
        <w:t>Symposium 2017</w:t>
      </w:r>
    </w:p>
    <w:p w:rsidR="00FE7D6B" w:rsidRDefault="00263373" w:rsidP="00556384">
      <w:pPr>
        <w:rPr>
          <w:sz w:val="22"/>
          <w:szCs w:val="22"/>
          <w:lang w:val="de-DE"/>
        </w:rPr>
      </w:pPr>
      <w:r>
        <w:rPr>
          <w:sz w:val="22"/>
          <w:szCs w:val="22"/>
          <w:lang w:val="de-DE"/>
        </w:rPr>
        <w:t xml:space="preserve">Am 19. und 20. September </w:t>
      </w:r>
      <w:r w:rsidR="00547805">
        <w:rPr>
          <w:sz w:val="22"/>
          <w:szCs w:val="22"/>
          <w:lang w:val="de-DE"/>
        </w:rPr>
        <w:t>widmet</w:t>
      </w:r>
      <w:r w:rsidR="00132AD6">
        <w:rPr>
          <w:sz w:val="22"/>
          <w:szCs w:val="22"/>
          <w:lang w:val="de-DE"/>
        </w:rPr>
        <w:t>e</w:t>
      </w:r>
      <w:r>
        <w:rPr>
          <w:sz w:val="22"/>
          <w:szCs w:val="22"/>
          <w:lang w:val="de-DE"/>
        </w:rPr>
        <w:t xml:space="preserve"> sich die jährliche Fachtagung des Instituts </w:t>
      </w:r>
      <w:r w:rsidR="00465C4E">
        <w:rPr>
          <w:sz w:val="22"/>
          <w:szCs w:val="22"/>
          <w:lang w:val="de-DE"/>
        </w:rPr>
        <w:t xml:space="preserve">in Kooperation mit dem </w:t>
      </w:r>
      <w:r w:rsidR="00465C4E" w:rsidRPr="0094514C">
        <w:rPr>
          <w:sz w:val="22"/>
          <w:szCs w:val="22"/>
          <w:lang w:val="de-DE"/>
        </w:rPr>
        <w:t>Amt der NÖ Landesregierung</w:t>
      </w:r>
      <w:r w:rsidR="00465C4E">
        <w:rPr>
          <w:sz w:val="22"/>
          <w:szCs w:val="22"/>
          <w:lang w:val="de-DE"/>
        </w:rPr>
        <w:t xml:space="preserve"> und dem Netzwerk OS’T – Institut für Lösungsfokussierte Praxis </w:t>
      </w:r>
      <w:r>
        <w:rPr>
          <w:sz w:val="22"/>
          <w:szCs w:val="22"/>
          <w:lang w:val="de-DE"/>
        </w:rPr>
        <w:t>dem Thema „</w:t>
      </w:r>
      <w:r w:rsidR="006072A5" w:rsidRPr="006072A5">
        <w:rPr>
          <w:sz w:val="22"/>
          <w:szCs w:val="22"/>
          <w:lang w:val="de-DE"/>
        </w:rPr>
        <w:t>Lösungsfokussierte Praxis in der behördlichen Sozialarbeit</w:t>
      </w:r>
      <w:r>
        <w:rPr>
          <w:sz w:val="22"/>
          <w:szCs w:val="22"/>
          <w:lang w:val="de-DE"/>
        </w:rPr>
        <w:t>“.</w:t>
      </w:r>
      <w:r w:rsidR="00547805">
        <w:rPr>
          <w:sz w:val="22"/>
          <w:szCs w:val="22"/>
          <w:lang w:val="de-DE"/>
        </w:rPr>
        <w:t xml:space="preserve"> Bei der Tagung berichte</w:t>
      </w:r>
      <w:r w:rsidR="00DD6637">
        <w:rPr>
          <w:sz w:val="22"/>
          <w:szCs w:val="22"/>
          <w:lang w:val="de-DE"/>
        </w:rPr>
        <w:t>te</w:t>
      </w:r>
      <w:r w:rsidR="00547805">
        <w:rPr>
          <w:sz w:val="22"/>
          <w:szCs w:val="22"/>
          <w:lang w:val="de-DE"/>
        </w:rPr>
        <w:t>n</w:t>
      </w:r>
      <w:r w:rsidR="006072A5" w:rsidRPr="006072A5">
        <w:rPr>
          <w:sz w:val="22"/>
          <w:szCs w:val="22"/>
          <w:lang w:val="de-DE"/>
        </w:rPr>
        <w:t xml:space="preserve"> </w:t>
      </w:r>
      <w:proofErr w:type="spellStart"/>
      <w:r w:rsidR="006072A5" w:rsidRPr="006072A5">
        <w:rPr>
          <w:sz w:val="22"/>
          <w:szCs w:val="22"/>
          <w:lang w:val="de-DE"/>
        </w:rPr>
        <w:t>PraktikerInnen</w:t>
      </w:r>
      <w:proofErr w:type="spellEnd"/>
      <w:r w:rsidR="006072A5" w:rsidRPr="006072A5">
        <w:rPr>
          <w:sz w:val="22"/>
          <w:szCs w:val="22"/>
          <w:lang w:val="de-DE"/>
        </w:rPr>
        <w:t xml:space="preserve"> </w:t>
      </w:r>
      <w:r w:rsidR="004A6BA7">
        <w:rPr>
          <w:sz w:val="22"/>
          <w:szCs w:val="22"/>
          <w:lang w:val="de-DE"/>
        </w:rPr>
        <w:t xml:space="preserve">von ihrer Arbeit </w:t>
      </w:r>
      <w:r w:rsidR="00FE7D6B">
        <w:rPr>
          <w:sz w:val="22"/>
          <w:szCs w:val="22"/>
          <w:lang w:val="de-DE"/>
        </w:rPr>
        <w:t>und</w:t>
      </w:r>
      <w:r w:rsidR="004A6BA7" w:rsidRPr="006072A5">
        <w:rPr>
          <w:sz w:val="22"/>
          <w:szCs w:val="22"/>
          <w:lang w:val="de-DE"/>
        </w:rPr>
        <w:t xml:space="preserve"> </w:t>
      </w:r>
      <w:r w:rsidR="006072A5" w:rsidRPr="006072A5">
        <w:rPr>
          <w:sz w:val="22"/>
          <w:szCs w:val="22"/>
          <w:lang w:val="de-DE"/>
        </w:rPr>
        <w:t xml:space="preserve">gelungenen Projekten </w:t>
      </w:r>
      <w:r w:rsidR="00547805">
        <w:rPr>
          <w:sz w:val="22"/>
          <w:szCs w:val="22"/>
          <w:lang w:val="de-DE"/>
        </w:rPr>
        <w:t>und</w:t>
      </w:r>
      <w:r w:rsidR="006072A5" w:rsidRPr="006072A5">
        <w:rPr>
          <w:sz w:val="22"/>
          <w:szCs w:val="22"/>
          <w:lang w:val="de-DE"/>
        </w:rPr>
        <w:t xml:space="preserve"> zeig</w:t>
      </w:r>
      <w:r w:rsidR="00DD6637">
        <w:rPr>
          <w:sz w:val="22"/>
          <w:szCs w:val="22"/>
          <w:lang w:val="de-DE"/>
        </w:rPr>
        <w:t>t</w:t>
      </w:r>
      <w:r w:rsidR="006072A5" w:rsidRPr="006072A5">
        <w:rPr>
          <w:sz w:val="22"/>
          <w:szCs w:val="22"/>
          <w:lang w:val="de-DE"/>
        </w:rPr>
        <w:t xml:space="preserve">en anhand von konkreten Beispielen, wie </w:t>
      </w:r>
      <w:r w:rsidR="009D2CA5">
        <w:rPr>
          <w:sz w:val="22"/>
          <w:szCs w:val="22"/>
          <w:lang w:val="de-DE"/>
        </w:rPr>
        <w:t xml:space="preserve">das Stärken und Fördern von </w:t>
      </w:r>
      <w:r w:rsidR="00DD6637">
        <w:rPr>
          <w:sz w:val="22"/>
          <w:szCs w:val="22"/>
          <w:lang w:val="de-DE"/>
        </w:rPr>
        <w:t>Klientinnen und Klienten</w:t>
      </w:r>
      <w:r w:rsidR="009D2CA5">
        <w:rPr>
          <w:sz w:val="22"/>
          <w:szCs w:val="22"/>
          <w:lang w:val="de-DE"/>
        </w:rPr>
        <w:t xml:space="preserve"> in schwierigen Situationen</w:t>
      </w:r>
      <w:r w:rsidR="006072A5" w:rsidRPr="006072A5">
        <w:rPr>
          <w:sz w:val="22"/>
          <w:szCs w:val="22"/>
          <w:lang w:val="de-DE"/>
        </w:rPr>
        <w:t xml:space="preserve"> im Rahmen der behördlichen Sozialarbeit </w:t>
      </w:r>
      <w:r w:rsidR="004A6BA7">
        <w:rPr>
          <w:sz w:val="22"/>
          <w:szCs w:val="22"/>
          <w:lang w:val="de-DE"/>
        </w:rPr>
        <w:t>gelingen kann</w:t>
      </w:r>
      <w:r w:rsidR="006072A5" w:rsidRPr="006072A5">
        <w:rPr>
          <w:sz w:val="22"/>
          <w:szCs w:val="22"/>
          <w:lang w:val="de-DE"/>
        </w:rPr>
        <w:t>.</w:t>
      </w:r>
      <w:r w:rsidR="00547805">
        <w:rPr>
          <w:sz w:val="22"/>
          <w:szCs w:val="22"/>
          <w:lang w:val="de-DE"/>
        </w:rPr>
        <w:t xml:space="preserve"> </w:t>
      </w:r>
    </w:p>
    <w:p w:rsidR="00FE7D6B" w:rsidRDefault="00FE7D6B" w:rsidP="00556384">
      <w:pPr>
        <w:rPr>
          <w:sz w:val="22"/>
          <w:szCs w:val="22"/>
          <w:lang w:val="de-DE"/>
        </w:rPr>
      </w:pPr>
    </w:p>
    <w:p w:rsidR="00535B1E" w:rsidRDefault="00132AD6" w:rsidP="00556384">
      <w:pPr>
        <w:rPr>
          <w:sz w:val="22"/>
          <w:szCs w:val="22"/>
          <w:lang w:val="de-DE"/>
        </w:rPr>
      </w:pPr>
      <w:r>
        <w:rPr>
          <w:sz w:val="22"/>
          <w:szCs w:val="22"/>
          <w:lang w:val="de-DE"/>
        </w:rPr>
        <w:lastRenderedPageBreak/>
        <w:t xml:space="preserve">Die </w:t>
      </w:r>
      <w:proofErr w:type="spellStart"/>
      <w:r>
        <w:rPr>
          <w:sz w:val="22"/>
          <w:szCs w:val="22"/>
          <w:lang w:val="de-DE"/>
        </w:rPr>
        <w:t>Keynote</w:t>
      </w:r>
      <w:proofErr w:type="spellEnd"/>
      <w:r>
        <w:rPr>
          <w:sz w:val="22"/>
          <w:szCs w:val="22"/>
          <w:lang w:val="de-DE"/>
        </w:rPr>
        <w:t xml:space="preserve"> hielt Luc </w:t>
      </w:r>
      <w:proofErr w:type="spellStart"/>
      <w:r>
        <w:rPr>
          <w:sz w:val="22"/>
          <w:szCs w:val="22"/>
          <w:lang w:val="de-DE"/>
        </w:rPr>
        <w:t>Isebaert</w:t>
      </w:r>
      <w:proofErr w:type="spellEnd"/>
      <w:r>
        <w:rPr>
          <w:sz w:val="22"/>
          <w:szCs w:val="22"/>
          <w:lang w:val="de-DE"/>
        </w:rPr>
        <w:t xml:space="preserve">, </w:t>
      </w:r>
      <w:r w:rsidRPr="001A79BE">
        <w:rPr>
          <w:sz w:val="22"/>
          <w:szCs w:val="22"/>
          <w:lang w:val="de-DE"/>
        </w:rPr>
        <w:t>Facharzt für Neurologie, Psychiatrie und Psychotherapie</w:t>
      </w:r>
      <w:r>
        <w:rPr>
          <w:sz w:val="22"/>
          <w:szCs w:val="22"/>
          <w:lang w:val="de-DE"/>
        </w:rPr>
        <w:t>. Er ist einer der europäischen Pioniere des lösungsfokussierten Ansatzes und Begründer des sogenannten Brügger Modells, das Klienti</w:t>
      </w:r>
      <w:r w:rsidRPr="00556384">
        <w:rPr>
          <w:sz w:val="22"/>
          <w:szCs w:val="22"/>
          <w:lang w:val="de-DE"/>
        </w:rPr>
        <w:t xml:space="preserve">nnen </w:t>
      </w:r>
      <w:r>
        <w:rPr>
          <w:sz w:val="22"/>
          <w:szCs w:val="22"/>
          <w:lang w:val="de-DE"/>
        </w:rPr>
        <w:t>und Klienten fördert</w:t>
      </w:r>
      <w:r w:rsidRPr="00556384">
        <w:rPr>
          <w:sz w:val="22"/>
          <w:szCs w:val="22"/>
          <w:lang w:val="de-DE"/>
        </w:rPr>
        <w:t>, Verantwortung zu</w:t>
      </w:r>
      <w:r>
        <w:rPr>
          <w:sz w:val="22"/>
          <w:szCs w:val="22"/>
          <w:lang w:val="de-DE"/>
        </w:rPr>
        <w:t xml:space="preserve"> </w:t>
      </w:r>
      <w:r w:rsidRPr="00556384">
        <w:rPr>
          <w:sz w:val="22"/>
          <w:szCs w:val="22"/>
          <w:lang w:val="de-DE"/>
        </w:rPr>
        <w:t xml:space="preserve">übernehmen und </w:t>
      </w:r>
      <w:proofErr w:type="spellStart"/>
      <w:r w:rsidRPr="00556384">
        <w:rPr>
          <w:sz w:val="22"/>
          <w:szCs w:val="22"/>
          <w:lang w:val="de-DE"/>
        </w:rPr>
        <w:t>HelferInnen</w:t>
      </w:r>
      <w:proofErr w:type="spellEnd"/>
      <w:r w:rsidRPr="005517EF">
        <w:rPr>
          <w:sz w:val="22"/>
          <w:szCs w:val="22"/>
          <w:lang w:val="de-DE"/>
        </w:rPr>
        <w:t xml:space="preserve"> </w:t>
      </w:r>
      <w:r w:rsidRPr="00556384">
        <w:rPr>
          <w:sz w:val="22"/>
          <w:szCs w:val="22"/>
          <w:lang w:val="de-DE"/>
        </w:rPr>
        <w:t>unterstützt</w:t>
      </w:r>
      <w:r>
        <w:rPr>
          <w:sz w:val="22"/>
          <w:szCs w:val="22"/>
          <w:lang w:val="de-DE"/>
        </w:rPr>
        <w:t xml:space="preserve">, </w:t>
      </w:r>
      <w:r w:rsidRPr="00556384">
        <w:rPr>
          <w:sz w:val="22"/>
          <w:szCs w:val="22"/>
          <w:lang w:val="de-DE"/>
        </w:rPr>
        <w:t>mit Klient</w:t>
      </w:r>
      <w:r>
        <w:rPr>
          <w:sz w:val="22"/>
          <w:szCs w:val="22"/>
          <w:lang w:val="de-DE"/>
        </w:rPr>
        <w:t>i</w:t>
      </w:r>
      <w:r w:rsidRPr="00556384">
        <w:rPr>
          <w:sz w:val="22"/>
          <w:szCs w:val="22"/>
          <w:lang w:val="de-DE"/>
        </w:rPr>
        <w:t>nnen</w:t>
      </w:r>
      <w:r>
        <w:rPr>
          <w:sz w:val="22"/>
          <w:szCs w:val="22"/>
          <w:lang w:val="de-DE"/>
        </w:rPr>
        <w:t xml:space="preserve"> und Klienten </w:t>
      </w:r>
      <w:r w:rsidRPr="00556384">
        <w:rPr>
          <w:sz w:val="22"/>
          <w:szCs w:val="22"/>
          <w:lang w:val="de-DE"/>
        </w:rPr>
        <w:t>tragfähige Ziele</w:t>
      </w:r>
      <w:r>
        <w:rPr>
          <w:sz w:val="22"/>
          <w:szCs w:val="22"/>
          <w:lang w:val="de-DE"/>
        </w:rPr>
        <w:t xml:space="preserve"> zu erarbeiten.</w:t>
      </w:r>
      <w:r w:rsidR="00DD6637">
        <w:rPr>
          <w:sz w:val="22"/>
          <w:szCs w:val="22"/>
          <w:lang w:val="de-DE"/>
        </w:rPr>
        <w:t xml:space="preserve"> </w:t>
      </w:r>
      <w:r w:rsidR="00535B1E">
        <w:rPr>
          <w:sz w:val="22"/>
          <w:szCs w:val="22"/>
          <w:lang w:val="de-DE"/>
        </w:rPr>
        <w:t xml:space="preserve">„Die Haltung gegenüber Klientinnen und Klienten sollte </w:t>
      </w:r>
      <w:r w:rsidR="00AE1A77">
        <w:rPr>
          <w:sz w:val="22"/>
          <w:szCs w:val="22"/>
          <w:lang w:val="de-DE"/>
        </w:rPr>
        <w:t xml:space="preserve">empathisch, wertschätzend und sorgend sein. Es geht aber vor allem auch darum, Kompetenzen der Menschen zu entdecken und zu fördern – ganz im Sinne der Hilfe zur Selbsthilfe“, so </w:t>
      </w:r>
      <w:proofErr w:type="spellStart"/>
      <w:r w:rsidR="00AE1A77">
        <w:rPr>
          <w:sz w:val="22"/>
          <w:szCs w:val="22"/>
          <w:lang w:val="de-DE"/>
        </w:rPr>
        <w:t>Isebaert</w:t>
      </w:r>
      <w:proofErr w:type="spellEnd"/>
      <w:r w:rsidR="00AE1A77">
        <w:rPr>
          <w:sz w:val="22"/>
          <w:szCs w:val="22"/>
          <w:lang w:val="de-DE"/>
        </w:rPr>
        <w:t>.</w:t>
      </w:r>
    </w:p>
    <w:p w:rsidR="00C805C0" w:rsidRDefault="00C805C0" w:rsidP="001A79BE">
      <w:pPr>
        <w:rPr>
          <w:sz w:val="22"/>
          <w:szCs w:val="22"/>
          <w:lang w:val="de-DE"/>
        </w:rPr>
      </w:pPr>
    </w:p>
    <w:p w:rsidR="001A79BE" w:rsidRPr="00547805" w:rsidRDefault="00547805" w:rsidP="00D22456">
      <w:pPr>
        <w:rPr>
          <w:b/>
          <w:sz w:val="22"/>
          <w:szCs w:val="22"/>
          <w:lang w:val="de-DE"/>
        </w:rPr>
      </w:pPr>
      <w:r>
        <w:rPr>
          <w:b/>
          <w:sz w:val="22"/>
          <w:szCs w:val="22"/>
          <w:lang w:val="de-DE"/>
        </w:rPr>
        <w:t xml:space="preserve">Symposium zu </w:t>
      </w:r>
      <w:r w:rsidR="001A79BE" w:rsidRPr="00547805">
        <w:rPr>
          <w:b/>
          <w:sz w:val="22"/>
          <w:szCs w:val="22"/>
          <w:lang w:val="de-DE"/>
        </w:rPr>
        <w:t>Interprofessionalität in der Primärversorgung</w:t>
      </w:r>
    </w:p>
    <w:p w:rsidR="001A79BE" w:rsidRDefault="001A79BE" w:rsidP="001A79BE">
      <w:pPr>
        <w:rPr>
          <w:sz w:val="22"/>
          <w:szCs w:val="22"/>
          <w:lang w:val="de-DE"/>
        </w:rPr>
      </w:pPr>
      <w:r w:rsidRPr="001A79BE">
        <w:rPr>
          <w:sz w:val="22"/>
          <w:szCs w:val="22"/>
          <w:lang w:val="de-DE"/>
        </w:rPr>
        <w:t xml:space="preserve">Als Fortführung des Community </w:t>
      </w:r>
      <w:proofErr w:type="spellStart"/>
      <w:r w:rsidRPr="001A79BE">
        <w:rPr>
          <w:sz w:val="22"/>
          <w:szCs w:val="22"/>
          <w:lang w:val="de-DE"/>
        </w:rPr>
        <w:t>Social</w:t>
      </w:r>
      <w:proofErr w:type="spellEnd"/>
      <w:r w:rsidRPr="001A79BE">
        <w:rPr>
          <w:sz w:val="22"/>
          <w:szCs w:val="22"/>
          <w:lang w:val="de-DE"/>
        </w:rPr>
        <w:t xml:space="preserve"> &amp; </w:t>
      </w:r>
      <w:proofErr w:type="spellStart"/>
      <w:r w:rsidRPr="001A79BE">
        <w:rPr>
          <w:sz w:val="22"/>
          <w:szCs w:val="22"/>
          <w:lang w:val="de-DE"/>
        </w:rPr>
        <w:t>Health</w:t>
      </w:r>
      <w:proofErr w:type="spellEnd"/>
      <w:r w:rsidRPr="001A79BE">
        <w:rPr>
          <w:sz w:val="22"/>
          <w:szCs w:val="22"/>
          <w:lang w:val="de-DE"/>
        </w:rPr>
        <w:t xml:space="preserve"> Care Symposiums 2016 </w:t>
      </w:r>
      <w:r w:rsidR="00466809" w:rsidRPr="001A79BE">
        <w:rPr>
          <w:sz w:val="22"/>
          <w:szCs w:val="22"/>
          <w:lang w:val="de-DE"/>
        </w:rPr>
        <w:t>veranstaltet</w:t>
      </w:r>
      <w:r w:rsidR="003C4457">
        <w:rPr>
          <w:sz w:val="22"/>
          <w:szCs w:val="22"/>
          <w:lang w:val="de-DE"/>
        </w:rPr>
        <w:t>e</w:t>
      </w:r>
      <w:r w:rsidRPr="001A79BE">
        <w:rPr>
          <w:sz w:val="22"/>
          <w:szCs w:val="22"/>
          <w:lang w:val="de-DE"/>
        </w:rPr>
        <w:t xml:space="preserve"> </w:t>
      </w:r>
      <w:r w:rsidR="00547805">
        <w:rPr>
          <w:sz w:val="22"/>
          <w:szCs w:val="22"/>
          <w:lang w:val="de-DE"/>
        </w:rPr>
        <w:t>die FH St. Pölten</w:t>
      </w:r>
      <w:r w:rsidRPr="001A79BE">
        <w:rPr>
          <w:sz w:val="22"/>
          <w:szCs w:val="22"/>
          <w:lang w:val="de-DE"/>
        </w:rPr>
        <w:t xml:space="preserve"> am 20. September </w:t>
      </w:r>
      <w:r w:rsidR="003C4457">
        <w:rPr>
          <w:sz w:val="22"/>
          <w:szCs w:val="22"/>
          <w:lang w:val="de-DE"/>
        </w:rPr>
        <w:t xml:space="preserve">in Kooperation mit dem </w:t>
      </w:r>
      <w:r w:rsidR="003C4457" w:rsidRPr="001A79BE">
        <w:rPr>
          <w:sz w:val="22"/>
          <w:szCs w:val="22"/>
          <w:lang w:val="de-DE"/>
        </w:rPr>
        <w:t xml:space="preserve">Forum Primärversorgung </w:t>
      </w:r>
      <w:r w:rsidRPr="001A79BE">
        <w:rPr>
          <w:sz w:val="22"/>
          <w:szCs w:val="22"/>
          <w:lang w:val="de-DE"/>
        </w:rPr>
        <w:t xml:space="preserve">das Symposium </w:t>
      </w:r>
      <w:r w:rsidR="00547805">
        <w:rPr>
          <w:sz w:val="22"/>
          <w:szCs w:val="22"/>
          <w:lang w:val="de-DE"/>
        </w:rPr>
        <w:t>„</w:t>
      </w:r>
      <w:r w:rsidRPr="001A79BE">
        <w:rPr>
          <w:sz w:val="22"/>
          <w:szCs w:val="22"/>
          <w:lang w:val="de-DE"/>
        </w:rPr>
        <w:t>Interprofessionalität in der Primärversorgung</w:t>
      </w:r>
      <w:r w:rsidR="00547805">
        <w:rPr>
          <w:sz w:val="22"/>
          <w:szCs w:val="22"/>
          <w:lang w:val="de-DE"/>
        </w:rPr>
        <w:t>“</w:t>
      </w:r>
      <w:r w:rsidRPr="001A79BE">
        <w:rPr>
          <w:sz w:val="22"/>
          <w:szCs w:val="22"/>
          <w:lang w:val="de-DE"/>
        </w:rPr>
        <w:t>.</w:t>
      </w:r>
      <w:r w:rsidR="00547805">
        <w:rPr>
          <w:sz w:val="22"/>
          <w:szCs w:val="22"/>
          <w:lang w:val="de-DE"/>
        </w:rPr>
        <w:t xml:space="preserve"> Die</w:t>
      </w:r>
      <w:r w:rsidR="00547805" w:rsidRPr="001A79BE">
        <w:rPr>
          <w:sz w:val="22"/>
          <w:szCs w:val="22"/>
          <w:lang w:val="de-DE"/>
        </w:rPr>
        <w:t xml:space="preserve"> Veranstaltung </w:t>
      </w:r>
      <w:r w:rsidR="00547805">
        <w:rPr>
          <w:sz w:val="22"/>
          <w:szCs w:val="22"/>
          <w:lang w:val="de-DE"/>
        </w:rPr>
        <w:t>setzt</w:t>
      </w:r>
      <w:r w:rsidR="003C4457">
        <w:rPr>
          <w:sz w:val="22"/>
          <w:szCs w:val="22"/>
          <w:lang w:val="de-DE"/>
        </w:rPr>
        <w:t>e</w:t>
      </w:r>
      <w:r w:rsidR="00547805">
        <w:rPr>
          <w:sz w:val="22"/>
          <w:szCs w:val="22"/>
          <w:lang w:val="de-DE"/>
        </w:rPr>
        <w:t xml:space="preserve"> eine</w:t>
      </w:r>
      <w:r w:rsidR="00547805" w:rsidRPr="001A79BE">
        <w:rPr>
          <w:sz w:val="22"/>
          <w:szCs w:val="22"/>
          <w:lang w:val="de-DE"/>
        </w:rPr>
        <w:t xml:space="preserve"> Initiative zur Vernetzung </w:t>
      </w:r>
      <w:r w:rsidR="0017009B">
        <w:rPr>
          <w:sz w:val="22"/>
          <w:szCs w:val="22"/>
          <w:lang w:val="de-DE"/>
        </w:rPr>
        <w:t>von</w:t>
      </w:r>
      <w:r w:rsidR="00547805" w:rsidRPr="001A79BE">
        <w:rPr>
          <w:sz w:val="22"/>
          <w:szCs w:val="22"/>
          <w:lang w:val="de-DE"/>
        </w:rPr>
        <w:t xml:space="preserve"> Sozial- und Gesundheitsfachberufe</w:t>
      </w:r>
      <w:r w:rsidR="0017009B">
        <w:rPr>
          <w:sz w:val="22"/>
          <w:szCs w:val="22"/>
          <w:lang w:val="de-DE"/>
        </w:rPr>
        <w:t>n</w:t>
      </w:r>
      <w:r w:rsidR="00547805" w:rsidRPr="001A79BE">
        <w:rPr>
          <w:sz w:val="22"/>
          <w:szCs w:val="22"/>
          <w:lang w:val="de-DE"/>
        </w:rPr>
        <w:t xml:space="preserve"> in Niederösterreich.</w:t>
      </w:r>
      <w:r w:rsidR="003C4457">
        <w:rPr>
          <w:sz w:val="22"/>
          <w:szCs w:val="22"/>
          <w:lang w:val="de-DE"/>
        </w:rPr>
        <w:t xml:space="preserve"> </w:t>
      </w:r>
      <w:r w:rsidR="009873F8">
        <w:rPr>
          <w:sz w:val="22"/>
          <w:szCs w:val="22"/>
          <w:lang w:val="de-DE"/>
        </w:rPr>
        <w:t xml:space="preserve">Themen </w:t>
      </w:r>
      <w:r w:rsidR="003C4457">
        <w:rPr>
          <w:sz w:val="22"/>
          <w:szCs w:val="22"/>
          <w:lang w:val="de-DE"/>
        </w:rPr>
        <w:t>waren</w:t>
      </w:r>
      <w:r w:rsidR="009873F8">
        <w:rPr>
          <w:sz w:val="22"/>
          <w:szCs w:val="22"/>
          <w:lang w:val="de-DE"/>
        </w:rPr>
        <w:t xml:space="preserve"> das Gelingen</w:t>
      </w:r>
      <w:r w:rsidRPr="001A79BE">
        <w:rPr>
          <w:sz w:val="22"/>
          <w:szCs w:val="22"/>
          <w:lang w:val="de-DE"/>
        </w:rPr>
        <w:t xml:space="preserve"> interdisziplinärer Kooperation</w:t>
      </w:r>
      <w:r w:rsidR="009873F8">
        <w:rPr>
          <w:sz w:val="22"/>
          <w:szCs w:val="22"/>
          <w:lang w:val="de-DE"/>
        </w:rPr>
        <w:t>, bisherige</w:t>
      </w:r>
      <w:r w:rsidRPr="001A79BE">
        <w:rPr>
          <w:sz w:val="22"/>
          <w:szCs w:val="22"/>
          <w:lang w:val="de-DE"/>
        </w:rPr>
        <w:t xml:space="preserve"> Erfahrungen </w:t>
      </w:r>
      <w:r w:rsidR="009873F8">
        <w:rPr>
          <w:sz w:val="22"/>
          <w:szCs w:val="22"/>
          <w:lang w:val="de-DE"/>
        </w:rPr>
        <w:t xml:space="preserve">in der </w:t>
      </w:r>
      <w:r w:rsidRPr="001A79BE">
        <w:rPr>
          <w:sz w:val="22"/>
          <w:szCs w:val="22"/>
          <w:lang w:val="de-DE"/>
        </w:rPr>
        <w:t>Zusammenarbeit sowie</w:t>
      </w:r>
      <w:r w:rsidR="009873F8">
        <w:rPr>
          <w:sz w:val="22"/>
          <w:szCs w:val="22"/>
          <w:lang w:val="de-DE"/>
        </w:rPr>
        <w:t xml:space="preserve"> gelebte</w:t>
      </w:r>
      <w:r w:rsidRPr="001A79BE">
        <w:rPr>
          <w:sz w:val="22"/>
          <w:szCs w:val="22"/>
          <w:lang w:val="de-DE"/>
        </w:rPr>
        <w:t xml:space="preserve"> Kooperationsförderung auch im Kontext von Personal- und Organisationsentwicklung</w:t>
      </w:r>
      <w:r w:rsidR="009873F8">
        <w:rPr>
          <w:sz w:val="22"/>
          <w:szCs w:val="22"/>
          <w:lang w:val="de-DE"/>
        </w:rPr>
        <w:t>.</w:t>
      </w:r>
    </w:p>
    <w:p w:rsidR="00C328BA" w:rsidRDefault="00C328BA" w:rsidP="001A79BE">
      <w:pPr>
        <w:rPr>
          <w:sz w:val="22"/>
          <w:szCs w:val="22"/>
          <w:lang w:val="de-DE"/>
        </w:rPr>
      </w:pPr>
    </w:p>
    <w:p w:rsidR="00C328BA" w:rsidRDefault="00571639" w:rsidP="00C328BA">
      <w:pPr>
        <w:rPr>
          <w:sz w:val="22"/>
          <w:szCs w:val="22"/>
          <w:lang w:val="de-DE"/>
        </w:rPr>
      </w:pPr>
      <w:r w:rsidRPr="00C328BA">
        <w:rPr>
          <w:sz w:val="22"/>
          <w:szCs w:val="22"/>
          <w:lang w:val="de-DE"/>
        </w:rPr>
        <w:t xml:space="preserve">Klaus </w:t>
      </w:r>
      <w:proofErr w:type="spellStart"/>
      <w:r w:rsidRPr="00C328BA">
        <w:rPr>
          <w:sz w:val="22"/>
          <w:szCs w:val="22"/>
          <w:lang w:val="de-DE"/>
        </w:rPr>
        <w:t>Schliz</w:t>
      </w:r>
      <w:proofErr w:type="spellEnd"/>
      <w:r>
        <w:rPr>
          <w:sz w:val="22"/>
          <w:szCs w:val="22"/>
          <w:lang w:val="de-DE"/>
        </w:rPr>
        <w:t xml:space="preserve">, </w:t>
      </w:r>
      <w:r w:rsidRPr="00C328BA">
        <w:rPr>
          <w:sz w:val="22"/>
          <w:szCs w:val="22"/>
          <w:lang w:val="de-DE"/>
        </w:rPr>
        <w:t>Geschäftsführer</w:t>
      </w:r>
      <w:r>
        <w:rPr>
          <w:sz w:val="22"/>
          <w:szCs w:val="22"/>
          <w:lang w:val="de-DE"/>
        </w:rPr>
        <w:t xml:space="preserve"> des deutschen Pflegedienstes INTERMED stellte </w:t>
      </w:r>
      <w:r w:rsidRPr="00571639">
        <w:rPr>
          <w:sz w:val="22"/>
          <w:szCs w:val="22"/>
          <w:lang w:val="de-DE"/>
        </w:rPr>
        <w:t xml:space="preserve">Versorgungsstrukturen </w:t>
      </w:r>
      <w:r>
        <w:rPr>
          <w:sz w:val="22"/>
          <w:szCs w:val="22"/>
          <w:lang w:val="de-DE"/>
        </w:rPr>
        <w:t xml:space="preserve">und </w:t>
      </w:r>
      <w:r w:rsidRPr="00571639">
        <w:rPr>
          <w:sz w:val="22"/>
          <w:szCs w:val="22"/>
          <w:lang w:val="de-DE"/>
        </w:rPr>
        <w:t>Schnittstellen aus Sicht der Pflege</w:t>
      </w:r>
      <w:r>
        <w:rPr>
          <w:sz w:val="22"/>
          <w:szCs w:val="22"/>
          <w:lang w:val="de-DE"/>
        </w:rPr>
        <w:t xml:space="preserve"> vor. </w:t>
      </w:r>
      <w:r w:rsidR="00C328BA">
        <w:rPr>
          <w:sz w:val="22"/>
          <w:szCs w:val="22"/>
          <w:lang w:val="de-DE"/>
        </w:rPr>
        <w:t>„</w:t>
      </w:r>
      <w:r w:rsidR="00C328BA" w:rsidRPr="00C328BA">
        <w:rPr>
          <w:sz w:val="22"/>
          <w:szCs w:val="22"/>
          <w:lang w:val="de-DE"/>
        </w:rPr>
        <w:t>In den nächsten zehn Jahren wird sich die Struktur in der Primärversorgung gravierend verändern.</w:t>
      </w:r>
      <w:r w:rsidR="00C328BA">
        <w:rPr>
          <w:sz w:val="22"/>
          <w:szCs w:val="22"/>
          <w:lang w:val="de-DE"/>
        </w:rPr>
        <w:t xml:space="preserve"> </w:t>
      </w:r>
      <w:r w:rsidR="00C328BA" w:rsidRPr="00C328BA">
        <w:rPr>
          <w:sz w:val="22"/>
          <w:szCs w:val="22"/>
          <w:lang w:val="de-DE"/>
        </w:rPr>
        <w:t xml:space="preserve">Deutlich mehr Vernetzung und Flexibilität der einzelnen </w:t>
      </w:r>
      <w:r>
        <w:rPr>
          <w:sz w:val="22"/>
          <w:szCs w:val="22"/>
          <w:lang w:val="de-DE"/>
        </w:rPr>
        <w:t>Personen und Institutionen</w:t>
      </w:r>
      <w:r w:rsidR="00C328BA" w:rsidRPr="00C328BA">
        <w:rPr>
          <w:sz w:val="22"/>
          <w:szCs w:val="22"/>
          <w:lang w:val="de-DE"/>
        </w:rPr>
        <w:t xml:space="preserve"> werden hier im Vordergrund stehen.</w:t>
      </w:r>
      <w:r w:rsidR="00C328BA">
        <w:rPr>
          <w:sz w:val="22"/>
          <w:szCs w:val="22"/>
          <w:lang w:val="de-DE"/>
        </w:rPr>
        <w:t xml:space="preserve"> </w:t>
      </w:r>
      <w:r w:rsidR="00C328BA" w:rsidRPr="00C328BA">
        <w:rPr>
          <w:sz w:val="22"/>
          <w:szCs w:val="22"/>
          <w:lang w:val="de-DE"/>
        </w:rPr>
        <w:t xml:space="preserve">Man </w:t>
      </w:r>
      <w:r>
        <w:rPr>
          <w:sz w:val="22"/>
          <w:szCs w:val="22"/>
          <w:lang w:val="de-DE"/>
        </w:rPr>
        <w:t>kann</w:t>
      </w:r>
      <w:r w:rsidR="00C328BA" w:rsidRPr="00C328BA">
        <w:rPr>
          <w:sz w:val="22"/>
          <w:szCs w:val="22"/>
          <w:lang w:val="de-DE"/>
        </w:rPr>
        <w:t xml:space="preserve"> von e</w:t>
      </w:r>
      <w:r w:rsidR="00C328BA">
        <w:rPr>
          <w:sz w:val="22"/>
          <w:szCs w:val="22"/>
          <w:lang w:val="de-DE"/>
        </w:rPr>
        <w:t xml:space="preserve">inem Paradigmenwechsel sprechen“, sagt </w:t>
      </w:r>
      <w:proofErr w:type="spellStart"/>
      <w:r>
        <w:rPr>
          <w:sz w:val="22"/>
          <w:szCs w:val="22"/>
          <w:lang w:val="de-DE"/>
        </w:rPr>
        <w:t>Schliz</w:t>
      </w:r>
      <w:proofErr w:type="spellEnd"/>
      <w:r>
        <w:rPr>
          <w:sz w:val="22"/>
          <w:szCs w:val="22"/>
          <w:lang w:val="de-DE"/>
        </w:rPr>
        <w:t>.</w:t>
      </w:r>
    </w:p>
    <w:p w:rsidR="003B01EF" w:rsidRDefault="003B01EF" w:rsidP="00C328BA">
      <w:pPr>
        <w:rPr>
          <w:sz w:val="22"/>
          <w:szCs w:val="22"/>
          <w:lang w:val="de-DE"/>
        </w:rPr>
      </w:pPr>
    </w:p>
    <w:p w:rsidR="003B01EF" w:rsidRDefault="003B01EF" w:rsidP="003B01EF">
      <w:pPr>
        <w:rPr>
          <w:sz w:val="22"/>
          <w:szCs w:val="22"/>
          <w:lang w:val="de-DE"/>
        </w:rPr>
      </w:pPr>
      <w:r w:rsidRPr="003B01EF">
        <w:rPr>
          <w:sz w:val="22"/>
          <w:szCs w:val="22"/>
          <w:lang w:val="de-DE"/>
        </w:rPr>
        <w:t xml:space="preserve">„Veranstaltungen wie </w:t>
      </w:r>
      <w:r>
        <w:rPr>
          <w:sz w:val="22"/>
          <w:szCs w:val="22"/>
          <w:lang w:val="de-DE"/>
        </w:rPr>
        <w:t>dieses</w:t>
      </w:r>
      <w:r w:rsidRPr="003B01EF">
        <w:rPr>
          <w:sz w:val="22"/>
          <w:szCs w:val="22"/>
          <w:lang w:val="de-DE"/>
        </w:rPr>
        <w:t xml:space="preserve"> Symposium sind der Schlüssel zum Erfolg für die geplante Weitere</w:t>
      </w:r>
      <w:r>
        <w:rPr>
          <w:sz w:val="22"/>
          <w:szCs w:val="22"/>
          <w:lang w:val="de-DE"/>
        </w:rPr>
        <w:t xml:space="preserve">ntwicklung der Primärversorgung. </w:t>
      </w:r>
      <w:r w:rsidRPr="003B01EF">
        <w:rPr>
          <w:sz w:val="22"/>
          <w:szCs w:val="22"/>
          <w:lang w:val="de-DE"/>
        </w:rPr>
        <w:t>Wir freuen uns sehr, dass wir gemeinsam mit dem Department Soziales der FH St. Pölten eine beeindruckende Initiative zur Vernetzung in Ni</w:t>
      </w:r>
      <w:r>
        <w:rPr>
          <w:sz w:val="22"/>
          <w:szCs w:val="22"/>
          <w:lang w:val="de-DE"/>
        </w:rPr>
        <w:t xml:space="preserve">ederösterreich starten konnten“, erklärt </w:t>
      </w:r>
      <w:r w:rsidRPr="003B01EF">
        <w:rPr>
          <w:sz w:val="22"/>
          <w:szCs w:val="22"/>
          <w:lang w:val="de-DE"/>
        </w:rPr>
        <w:t>Heinz Novosad, Landessprecher Niederösterreich</w:t>
      </w:r>
      <w:r>
        <w:rPr>
          <w:sz w:val="22"/>
          <w:szCs w:val="22"/>
          <w:lang w:val="de-DE"/>
        </w:rPr>
        <w:t xml:space="preserve"> des</w:t>
      </w:r>
      <w:r w:rsidRPr="003B01EF">
        <w:rPr>
          <w:sz w:val="22"/>
          <w:szCs w:val="22"/>
          <w:lang w:val="de-DE"/>
        </w:rPr>
        <w:t xml:space="preserve"> Österreichische</w:t>
      </w:r>
      <w:r>
        <w:rPr>
          <w:sz w:val="22"/>
          <w:szCs w:val="22"/>
          <w:lang w:val="de-DE"/>
        </w:rPr>
        <w:t>n</w:t>
      </w:r>
      <w:r w:rsidRPr="003B01EF">
        <w:rPr>
          <w:sz w:val="22"/>
          <w:szCs w:val="22"/>
          <w:lang w:val="de-DE"/>
        </w:rPr>
        <w:t xml:space="preserve"> Forum</w:t>
      </w:r>
      <w:r>
        <w:rPr>
          <w:sz w:val="22"/>
          <w:szCs w:val="22"/>
          <w:lang w:val="de-DE"/>
        </w:rPr>
        <w:t>s</w:t>
      </w:r>
      <w:r w:rsidRPr="003B01EF">
        <w:rPr>
          <w:sz w:val="22"/>
          <w:szCs w:val="22"/>
          <w:lang w:val="de-DE"/>
        </w:rPr>
        <w:t xml:space="preserve"> Primä</w:t>
      </w:r>
      <w:r>
        <w:rPr>
          <w:sz w:val="22"/>
          <w:szCs w:val="22"/>
          <w:lang w:val="de-DE"/>
        </w:rPr>
        <w:t>rversorgung im Gesundheitswesen.</w:t>
      </w:r>
    </w:p>
    <w:p w:rsidR="002D14EA" w:rsidRDefault="002D14EA" w:rsidP="001A79BE">
      <w:pPr>
        <w:rPr>
          <w:sz w:val="22"/>
          <w:szCs w:val="22"/>
          <w:lang w:val="de-DE"/>
        </w:rPr>
      </w:pPr>
    </w:p>
    <w:p w:rsidR="00C805C0" w:rsidRPr="00AC6D1F" w:rsidRDefault="00C805C0" w:rsidP="001A79BE">
      <w:pPr>
        <w:rPr>
          <w:b/>
          <w:sz w:val="16"/>
          <w:szCs w:val="16"/>
          <w:lang w:val="de-DE"/>
        </w:rPr>
      </w:pPr>
      <w:r w:rsidRPr="00AC6D1F">
        <w:rPr>
          <w:b/>
          <w:sz w:val="16"/>
          <w:szCs w:val="16"/>
          <w:lang w:val="de-DE"/>
        </w:rPr>
        <w:t>Fotos:</w:t>
      </w:r>
    </w:p>
    <w:p w:rsidR="006416FC" w:rsidRPr="00AC6D1F" w:rsidRDefault="006416FC" w:rsidP="00F920C8">
      <w:pPr>
        <w:spacing w:after="80"/>
        <w:rPr>
          <w:sz w:val="16"/>
          <w:szCs w:val="16"/>
        </w:rPr>
      </w:pPr>
      <w:r w:rsidRPr="00AC6D1F">
        <w:rPr>
          <w:sz w:val="16"/>
          <w:szCs w:val="16"/>
        </w:rPr>
        <w:t xml:space="preserve">1) Gruppenbild </w:t>
      </w:r>
      <w:proofErr w:type="spellStart"/>
      <w:r w:rsidRPr="00AC6D1F">
        <w:rPr>
          <w:sz w:val="16"/>
          <w:szCs w:val="16"/>
        </w:rPr>
        <w:t>SymposiumsteilnehmerInnen</w:t>
      </w:r>
      <w:proofErr w:type="spellEnd"/>
      <w:r w:rsidRPr="00AC6D1F">
        <w:rPr>
          <w:sz w:val="16"/>
          <w:szCs w:val="16"/>
        </w:rPr>
        <w:t xml:space="preserve"> von oben</w:t>
      </w:r>
      <w:r w:rsidR="00560BB4" w:rsidRPr="00AC6D1F">
        <w:rPr>
          <w:sz w:val="16"/>
          <w:szCs w:val="16"/>
        </w:rPr>
        <w:t>,</w:t>
      </w:r>
      <w:r w:rsidRPr="00AC6D1F">
        <w:rPr>
          <w:sz w:val="16"/>
          <w:szCs w:val="16"/>
        </w:rPr>
        <w:t xml:space="preserve"> </w:t>
      </w:r>
      <w:proofErr w:type="spellStart"/>
      <w:r w:rsidRPr="00AC6D1F">
        <w:rPr>
          <w:sz w:val="16"/>
          <w:szCs w:val="16"/>
        </w:rPr>
        <w:t>Credit</w:t>
      </w:r>
      <w:proofErr w:type="spellEnd"/>
      <w:r w:rsidR="00560BB4" w:rsidRPr="00AC6D1F">
        <w:rPr>
          <w:sz w:val="16"/>
          <w:szCs w:val="16"/>
        </w:rPr>
        <w:t>:</w:t>
      </w:r>
      <w:r w:rsidRPr="00AC6D1F">
        <w:rPr>
          <w:sz w:val="16"/>
          <w:szCs w:val="16"/>
        </w:rPr>
        <w:t xml:space="preserve"> FH St. Pölten / Markus </w:t>
      </w:r>
      <w:proofErr w:type="spellStart"/>
      <w:r w:rsidRPr="00AC6D1F">
        <w:rPr>
          <w:sz w:val="16"/>
          <w:szCs w:val="16"/>
        </w:rPr>
        <w:t>Prikowitsch</w:t>
      </w:r>
      <w:proofErr w:type="spellEnd"/>
    </w:p>
    <w:p w:rsidR="006416FC" w:rsidRPr="00AC6D1F" w:rsidRDefault="006416FC" w:rsidP="00F920C8">
      <w:pPr>
        <w:spacing w:after="80"/>
        <w:rPr>
          <w:sz w:val="16"/>
          <w:szCs w:val="16"/>
        </w:rPr>
      </w:pPr>
      <w:r w:rsidRPr="00AC6D1F">
        <w:rPr>
          <w:sz w:val="16"/>
          <w:szCs w:val="16"/>
        </w:rPr>
        <w:t xml:space="preserve">2) Foto Podiumsdiskussion: Wolfgang </w:t>
      </w:r>
      <w:proofErr w:type="spellStart"/>
      <w:r w:rsidRPr="00AC6D1F">
        <w:rPr>
          <w:sz w:val="16"/>
          <w:szCs w:val="16"/>
        </w:rPr>
        <w:t>Gaiswinkler</w:t>
      </w:r>
      <w:proofErr w:type="spellEnd"/>
      <w:r w:rsidRPr="00AC6D1F">
        <w:rPr>
          <w:sz w:val="16"/>
          <w:szCs w:val="16"/>
        </w:rPr>
        <w:t xml:space="preserve"> (</w:t>
      </w:r>
      <w:r w:rsidR="00560BB4" w:rsidRPr="00AC6D1F">
        <w:rPr>
          <w:sz w:val="16"/>
          <w:szCs w:val="16"/>
        </w:rPr>
        <w:t xml:space="preserve">Netzwerk OS’T – Institut für Lösungsfokussierte Praxis, </w:t>
      </w:r>
      <w:r w:rsidRPr="00AC6D1F">
        <w:rPr>
          <w:sz w:val="16"/>
          <w:szCs w:val="16"/>
        </w:rPr>
        <w:t xml:space="preserve">links) und Luc </w:t>
      </w:r>
      <w:proofErr w:type="spellStart"/>
      <w:r w:rsidRPr="00AC6D1F">
        <w:rPr>
          <w:sz w:val="16"/>
          <w:szCs w:val="16"/>
        </w:rPr>
        <w:t>Isebaert</w:t>
      </w:r>
      <w:proofErr w:type="spellEnd"/>
      <w:r w:rsidRPr="00AC6D1F">
        <w:rPr>
          <w:sz w:val="16"/>
          <w:szCs w:val="16"/>
        </w:rPr>
        <w:t xml:space="preserve"> (rechts), </w:t>
      </w:r>
      <w:proofErr w:type="spellStart"/>
      <w:r w:rsidRPr="00AC6D1F">
        <w:rPr>
          <w:sz w:val="16"/>
          <w:szCs w:val="16"/>
        </w:rPr>
        <w:t>Credit</w:t>
      </w:r>
      <w:proofErr w:type="spellEnd"/>
      <w:r w:rsidRPr="00AC6D1F">
        <w:rPr>
          <w:sz w:val="16"/>
          <w:szCs w:val="16"/>
        </w:rPr>
        <w:t xml:space="preserve">: FH St. Pölten / Markus </w:t>
      </w:r>
      <w:proofErr w:type="spellStart"/>
      <w:r w:rsidRPr="00AC6D1F">
        <w:rPr>
          <w:sz w:val="16"/>
          <w:szCs w:val="16"/>
        </w:rPr>
        <w:t>Prikowitsch</w:t>
      </w:r>
      <w:proofErr w:type="spellEnd"/>
    </w:p>
    <w:p w:rsidR="006416FC" w:rsidRPr="00AC6D1F" w:rsidRDefault="006416FC" w:rsidP="00F920C8">
      <w:pPr>
        <w:spacing w:after="80"/>
        <w:rPr>
          <w:sz w:val="16"/>
          <w:szCs w:val="16"/>
        </w:rPr>
      </w:pPr>
      <w:r w:rsidRPr="00AC6D1F">
        <w:rPr>
          <w:sz w:val="16"/>
          <w:szCs w:val="16"/>
        </w:rPr>
        <w:t xml:space="preserve">3) Johannes Pflegerl beim Vortrag, </w:t>
      </w:r>
      <w:proofErr w:type="spellStart"/>
      <w:r w:rsidRPr="00AC6D1F">
        <w:rPr>
          <w:sz w:val="16"/>
          <w:szCs w:val="16"/>
        </w:rPr>
        <w:t>Credit</w:t>
      </w:r>
      <w:proofErr w:type="spellEnd"/>
      <w:r w:rsidRPr="00AC6D1F">
        <w:rPr>
          <w:sz w:val="16"/>
          <w:szCs w:val="16"/>
        </w:rPr>
        <w:t xml:space="preserve">: FH St. Pölten / Markus </w:t>
      </w:r>
      <w:proofErr w:type="spellStart"/>
      <w:r w:rsidRPr="00AC6D1F">
        <w:rPr>
          <w:sz w:val="16"/>
          <w:szCs w:val="16"/>
        </w:rPr>
        <w:t>Prikowitsch</w:t>
      </w:r>
      <w:proofErr w:type="spellEnd"/>
    </w:p>
    <w:p w:rsidR="007C56E0" w:rsidRPr="00AC6D1F" w:rsidRDefault="007C56E0" w:rsidP="00F920C8">
      <w:pPr>
        <w:spacing w:after="80"/>
        <w:rPr>
          <w:sz w:val="16"/>
          <w:szCs w:val="16"/>
        </w:rPr>
      </w:pPr>
      <w:r w:rsidRPr="00AC6D1F">
        <w:rPr>
          <w:sz w:val="16"/>
          <w:szCs w:val="16"/>
        </w:rPr>
        <w:t xml:space="preserve">4) Johannes Pflegerl (ohne Mikro), </w:t>
      </w:r>
      <w:proofErr w:type="spellStart"/>
      <w:r w:rsidRPr="00AC6D1F">
        <w:rPr>
          <w:sz w:val="16"/>
          <w:szCs w:val="16"/>
        </w:rPr>
        <w:t>Credit</w:t>
      </w:r>
      <w:proofErr w:type="spellEnd"/>
      <w:r w:rsidRPr="00AC6D1F">
        <w:rPr>
          <w:sz w:val="16"/>
          <w:szCs w:val="16"/>
        </w:rPr>
        <w:t xml:space="preserve">: Martin Lifka </w:t>
      </w:r>
      <w:proofErr w:type="spellStart"/>
      <w:r w:rsidRPr="00AC6D1F">
        <w:rPr>
          <w:sz w:val="16"/>
          <w:szCs w:val="16"/>
        </w:rPr>
        <w:t>Photography</w:t>
      </w:r>
      <w:proofErr w:type="spellEnd"/>
    </w:p>
    <w:p w:rsidR="00560BB4" w:rsidRPr="00AC6D1F" w:rsidRDefault="007C56E0" w:rsidP="00F920C8">
      <w:pPr>
        <w:spacing w:after="80"/>
        <w:rPr>
          <w:sz w:val="16"/>
          <w:szCs w:val="16"/>
        </w:rPr>
      </w:pPr>
      <w:r w:rsidRPr="00AC6D1F">
        <w:rPr>
          <w:sz w:val="16"/>
          <w:szCs w:val="16"/>
        </w:rPr>
        <w:t>5</w:t>
      </w:r>
      <w:r w:rsidR="006416FC" w:rsidRPr="00AC6D1F">
        <w:rPr>
          <w:sz w:val="16"/>
          <w:szCs w:val="16"/>
        </w:rPr>
        <w:t xml:space="preserve">) Gruppenbild </w:t>
      </w:r>
      <w:r w:rsidR="00AB734B" w:rsidRPr="00AC6D1F">
        <w:rPr>
          <w:sz w:val="16"/>
          <w:szCs w:val="16"/>
        </w:rPr>
        <w:t xml:space="preserve">Arlt-Symposium </w:t>
      </w:r>
      <w:r w:rsidR="006416FC" w:rsidRPr="00AC6D1F">
        <w:rPr>
          <w:sz w:val="16"/>
          <w:szCs w:val="16"/>
        </w:rPr>
        <w:t xml:space="preserve">Bühne: v.l.n.r. </w:t>
      </w:r>
      <w:r w:rsidR="00EB3E46" w:rsidRPr="00AC6D1F">
        <w:rPr>
          <w:sz w:val="16"/>
          <w:szCs w:val="16"/>
        </w:rPr>
        <w:t>Marianne Roessler (Netzwerk OS’T – Institut für Lösungsfokussierte Praxis)</w:t>
      </w:r>
      <w:r w:rsidR="00DB5331" w:rsidRPr="00AC6D1F">
        <w:rPr>
          <w:sz w:val="16"/>
          <w:szCs w:val="16"/>
        </w:rPr>
        <w:t xml:space="preserve">, Peter Pantuček-Eisenbacher, Gabriela Fernandes, Christine Haselbacher, Johannes Pflegerl (FH St. Pölten), Claudia Aufreiter, </w:t>
      </w:r>
      <w:r w:rsidR="00517CB1" w:rsidRPr="00AC6D1F">
        <w:rPr>
          <w:sz w:val="16"/>
          <w:szCs w:val="16"/>
        </w:rPr>
        <w:t>Karina Sü</w:t>
      </w:r>
      <w:r w:rsidR="000E2B60">
        <w:rPr>
          <w:sz w:val="16"/>
          <w:szCs w:val="16"/>
        </w:rPr>
        <w:t>ß</w:t>
      </w:r>
      <w:bookmarkStart w:id="0" w:name="_GoBack"/>
      <w:bookmarkEnd w:id="0"/>
      <w:r w:rsidR="00B87B47" w:rsidRPr="00AC6D1F">
        <w:rPr>
          <w:sz w:val="16"/>
          <w:szCs w:val="16"/>
        </w:rPr>
        <w:t>, Maria Rieder (</w:t>
      </w:r>
      <w:r w:rsidR="00DB5331" w:rsidRPr="00AC6D1F">
        <w:rPr>
          <w:sz w:val="16"/>
          <w:szCs w:val="16"/>
        </w:rPr>
        <w:t>Amt der NÖ Landesregierung</w:t>
      </w:r>
      <w:r w:rsidR="00B87B47" w:rsidRPr="00AC6D1F">
        <w:rPr>
          <w:sz w:val="16"/>
          <w:szCs w:val="16"/>
        </w:rPr>
        <w:t>)</w:t>
      </w:r>
      <w:r w:rsidR="00517CB1" w:rsidRPr="00AC6D1F">
        <w:rPr>
          <w:sz w:val="16"/>
          <w:szCs w:val="16"/>
        </w:rPr>
        <w:t xml:space="preserve">, </w:t>
      </w:r>
      <w:r w:rsidR="00EB3E46" w:rsidRPr="00AC6D1F">
        <w:rPr>
          <w:sz w:val="16"/>
          <w:szCs w:val="16"/>
        </w:rPr>
        <w:t xml:space="preserve">Wolfgang </w:t>
      </w:r>
      <w:proofErr w:type="spellStart"/>
      <w:r w:rsidR="00EB3E46" w:rsidRPr="00AC6D1F">
        <w:rPr>
          <w:sz w:val="16"/>
          <w:szCs w:val="16"/>
        </w:rPr>
        <w:t>Gaiswinkler</w:t>
      </w:r>
      <w:proofErr w:type="spellEnd"/>
      <w:r w:rsidR="00EB3E46" w:rsidRPr="00AC6D1F">
        <w:rPr>
          <w:sz w:val="16"/>
          <w:szCs w:val="16"/>
        </w:rPr>
        <w:t xml:space="preserve"> (Netzwerk OS’T – Institut für Lösungsfokussierte Praxis) und Luc </w:t>
      </w:r>
      <w:proofErr w:type="spellStart"/>
      <w:r w:rsidR="00EB3E46" w:rsidRPr="00AC6D1F">
        <w:rPr>
          <w:sz w:val="16"/>
          <w:szCs w:val="16"/>
        </w:rPr>
        <w:t>Isebaert</w:t>
      </w:r>
      <w:proofErr w:type="spellEnd"/>
      <w:r w:rsidR="00560BB4" w:rsidRPr="00AC6D1F">
        <w:rPr>
          <w:sz w:val="16"/>
          <w:szCs w:val="16"/>
        </w:rPr>
        <w:t xml:space="preserve">, </w:t>
      </w:r>
      <w:proofErr w:type="spellStart"/>
      <w:r w:rsidR="00560BB4" w:rsidRPr="00AC6D1F">
        <w:rPr>
          <w:sz w:val="16"/>
          <w:szCs w:val="16"/>
        </w:rPr>
        <w:t>Credit</w:t>
      </w:r>
      <w:proofErr w:type="spellEnd"/>
      <w:r w:rsidR="00560BB4" w:rsidRPr="00AC6D1F">
        <w:rPr>
          <w:sz w:val="16"/>
          <w:szCs w:val="16"/>
        </w:rPr>
        <w:t xml:space="preserve">: FH St. Pölten / Markus </w:t>
      </w:r>
      <w:proofErr w:type="spellStart"/>
      <w:r w:rsidR="00560BB4" w:rsidRPr="00AC6D1F">
        <w:rPr>
          <w:sz w:val="16"/>
          <w:szCs w:val="16"/>
        </w:rPr>
        <w:t>Prikowitsch</w:t>
      </w:r>
      <w:proofErr w:type="spellEnd"/>
    </w:p>
    <w:p w:rsidR="00B87B47" w:rsidRPr="00AC6D1F" w:rsidRDefault="00244226" w:rsidP="00F920C8">
      <w:pPr>
        <w:spacing w:after="80"/>
        <w:rPr>
          <w:sz w:val="16"/>
          <w:szCs w:val="16"/>
        </w:rPr>
      </w:pPr>
      <w:r w:rsidRPr="00AC6D1F">
        <w:rPr>
          <w:sz w:val="16"/>
          <w:szCs w:val="16"/>
        </w:rPr>
        <w:t xml:space="preserve">6) Gruppenfoto Zehnjahresfeier: v.l.n.r. </w:t>
      </w:r>
      <w:r w:rsidR="00517CB1" w:rsidRPr="00AC6D1F">
        <w:rPr>
          <w:sz w:val="16"/>
          <w:szCs w:val="16"/>
        </w:rPr>
        <w:t xml:space="preserve">Gernot Kohl, Monika Vyslouzil, Peter Pantuček-Eisenbacher, Johannes Pflegerl (FH St. Pölten), Gemeinderätin Mirsada </w:t>
      </w:r>
      <w:proofErr w:type="spellStart"/>
      <w:r w:rsidR="00517CB1" w:rsidRPr="00AC6D1F">
        <w:rPr>
          <w:sz w:val="16"/>
          <w:szCs w:val="16"/>
        </w:rPr>
        <w:t>Zupani</w:t>
      </w:r>
      <w:proofErr w:type="spellEnd"/>
      <w:r w:rsidR="00517CB1" w:rsidRPr="00AC6D1F">
        <w:rPr>
          <w:sz w:val="16"/>
          <w:szCs w:val="16"/>
        </w:rPr>
        <w:t>.</w:t>
      </w:r>
    </w:p>
    <w:p w:rsidR="00AB734B" w:rsidRPr="00AC6D1F" w:rsidRDefault="00244226" w:rsidP="00F920C8">
      <w:pPr>
        <w:spacing w:after="80"/>
        <w:rPr>
          <w:sz w:val="16"/>
          <w:szCs w:val="16"/>
        </w:rPr>
      </w:pPr>
      <w:r w:rsidRPr="00AC6D1F">
        <w:rPr>
          <w:sz w:val="16"/>
          <w:szCs w:val="16"/>
        </w:rPr>
        <w:t>7</w:t>
      </w:r>
      <w:r w:rsidR="00AB734B" w:rsidRPr="00AC6D1F">
        <w:rPr>
          <w:sz w:val="16"/>
          <w:szCs w:val="16"/>
        </w:rPr>
        <w:t>) Gruppenfoto Sympo</w:t>
      </w:r>
      <w:r w:rsidR="00B87B47" w:rsidRPr="00AC6D1F">
        <w:rPr>
          <w:sz w:val="16"/>
          <w:szCs w:val="16"/>
        </w:rPr>
        <w:t xml:space="preserve">sium Primärversorgung: v.l.n.r. </w:t>
      </w:r>
      <w:r w:rsidR="00517CB1" w:rsidRPr="00AC6D1F">
        <w:rPr>
          <w:sz w:val="16"/>
          <w:szCs w:val="16"/>
        </w:rPr>
        <w:t xml:space="preserve">Jakob </w:t>
      </w:r>
      <w:r w:rsidR="007C56E0" w:rsidRPr="00AC6D1F">
        <w:rPr>
          <w:sz w:val="16"/>
          <w:szCs w:val="16"/>
        </w:rPr>
        <w:t xml:space="preserve">Doppler, </w:t>
      </w:r>
      <w:r w:rsidR="00517CB1" w:rsidRPr="00AC6D1F">
        <w:rPr>
          <w:sz w:val="16"/>
          <w:szCs w:val="16"/>
        </w:rPr>
        <w:t xml:space="preserve">Christoph </w:t>
      </w:r>
      <w:r w:rsidR="007C56E0" w:rsidRPr="00AC6D1F">
        <w:rPr>
          <w:sz w:val="16"/>
          <w:szCs w:val="16"/>
        </w:rPr>
        <w:t>Redelsteiner</w:t>
      </w:r>
      <w:r w:rsidR="00517CB1" w:rsidRPr="00AC6D1F">
        <w:rPr>
          <w:sz w:val="16"/>
          <w:szCs w:val="16"/>
        </w:rPr>
        <w:t xml:space="preserve"> (</w:t>
      </w:r>
      <w:r w:rsidR="007C56E0" w:rsidRPr="00AC6D1F">
        <w:rPr>
          <w:sz w:val="16"/>
          <w:szCs w:val="16"/>
        </w:rPr>
        <w:t>FH St. Pölten</w:t>
      </w:r>
      <w:r w:rsidR="00517CB1" w:rsidRPr="00AC6D1F">
        <w:rPr>
          <w:sz w:val="16"/>
          <w:szCs w:val="16"/>
        </w:rPr>
        <w:t xml:space="preserve">), Christof </w:t>
      </w:r>
      <w:r w:rsidR="007C56E0" w:rsidRPr="00AC6D1F">
        <w:rPr>
          <w:sz w:val="16"/>
          <w:szCs w:val="16"/>
        </w:rPr>
        <w:t>Chwojka</w:t>
      </w:r>
      <w:r w:rsidR="00517CB1" w:rsidRPr="00AC6D1F">
        <w:rPr>
          <w:sz w:val="16"/>
          <w:szCs w:val="16"/>
        </w:rPr>
        <w:t xml:space="preserve"> (</w:t>
      </w:r>
      <w:r w:rsidR="007C56E0" w:rsidRPr="00AC6D1F">
        <w:rPr>
          <w:sz w:val="16"/>
          <w:szCs w:val="16"/>
        </w:rPr>
        <w:t xml:space="preserve">NOTRUF NOE Sankt </w:t>
      </w:r>
      <w:proofErr w:type="spellStart"/>
      <w:r w:rsidR="007C56E0" w:rsidRPr="00AC6D1F">
        <w:rPr>
          <w:sz w:val="16"/>
          <w:szCs w:val="16"/>
        </w:rPr>
        <w:t>Poelten</w:t>
      </w:r>
      <w:proofErr w:type="spellEnd"/>
      <w:r w:rsidR="00517CB1" w:rsidRPr="00AC6D1F">
        <w:rPr>
          <w:sz w:val="16"/>
          <w:szCs w:val="16"/>
        </w:rPr>
        <w:t xml:space="preserve">), Veronika </w:t>
      </w:r>
      <w:r w:rsidR="007C56E0" w:rsidRPr="00AC6D1F">
        <w:rPr>
          <w:sz w:val="16"/>
          <w:szCs w:val="16"/>
        </w:rPr>
        <w:t>Böhmer</w:t>
      </w:r>
      <w:r w:rsidR="00517CB1" w:rsidRPr="00AC6D1F">
        <w:rPr>
          <w:sz w:val="16"/>
          <w:szCs w:val="16"/>
        </w:rPr>
        <w:t xml:space="preserve"> (</w:t>
      </w:r>
      <w:proofErr w:type="spellStart"/>
      <w:r w:rsidR="007C56E0" w:rsidRPr="00AC6D1F">
        <w:rPr>
          <w:sz w:val="16"/>
          <w:szCs w:val="16"/>
        </w:rPr>
        <w:t>AKUTteam</w:t>
      </w:r>
      <w:proofErr w:type="spellEnd"/>
      <w:r w:rsidR="007C56E0" w:rsidRPr="00AC6D1F">
        <w:rPr>
          <w:sz w:val="16"/>
          <w:szCs w:val="16"/>
        </w:rPr>
        <w:t xml:space="preserve"> NÖ</w:t>
      </w:r>
      <w:r w:rsidR="00517CB1" w:rsidRPr="00AC6D1F">
        <w:rPr>
          <w:sz w:val="16"/>
          <w:szCs w:val="16"/>
        </w:rPr>
        <w:t xml:space="preserve">), Patricia </w:t>
      </w:r>
      <w:r w:rsidR="007C56E0" w:rsidRPr="00AC6D1F">
        <w:rPr>
          <w:sz w:val="16"/>
          <w:szCs w:val="16"/>
        </w:rPr>
        <w:t>Renner</w:t>
      </w:r>
      <w:r w:rsidR="00517CB1" w:rsidRPr="00AC6D1F">
        <w:rPr>
          <w:sz w:val="16"/>
          <w:szCs w:val="16"/>
        </w:rPr>
        <w:t xml:space="preserve"> (Caritas Österreich), Johannes </w:t>
      </w:r>
      <w:r w:rsidR="007C56E0" w:rsidRPr="00AC6D1F">
        <w:rPr>
          <w:sz w:val="16"/>
          <w:szCs w:val="16"/>
        </w:rPr>
        <w:t xml:space="preserve">Pflegerl, </w:t>
      </w:r>
      <w:r w:rsidR="00517CB1" w:rsidRPr="00AC6D1F">
        <w:rPr>
          <w:sz w:val="16"/>
          <w:szCs w:val="16"/>
        </w:rPr>
        <w:t xml:space="preserve">Michaela </w:t>
      </w:r>
      <w:r w:rsidR="007C56E0" w:rsidRPr="00AC6D1F">
        <w:rPr>
          <w:sz w:val="16"/>
          <w:szCs w:val="16"/>
        </w:rPr>
        <w:t>Moser</w:t>
      </w:r>
      <w:r w:rsidR="00AC6D1F" w:rsidRPr="00AC6D1F">
        <w:rPr>
          <w:sz w:val="16"/>
          <w:szCs w:val="16"/>
        </w:rPr>
        <w:t xml:space="preserve"> (FH </w:t>
      </w:r>
      <w:r w:rsidR="007C56E0" w:rsidRPr="00AC6D1F">
        <w:rPr>
          <w:sz w:val="16"/>
          <w:szCs w:val="16"/>
        </w:rPr>
        <w:t>St. Pölten</w:t>
      </w:r>
      <w:r w:rsidR="00AC6D1F" w:rsidRPr="00AC6D1F">
        <w:rPr>
          <w:sz w:val="16"/>
          <w:szCs w:val="16"/>
        </w:rPr>
        <w:t xml:space="preserve">), </w:t>
      </w:r>
      <w:r w:rsidR="00517CB1" w:rsidRPr="00AC6D1F">
        <w:rPr>
          <w:sz w:val="16"/>
          <w:szCs w:val="16"/>
        </w:rPr>
        <w:t xml:space="preserve">Walter </w:t>
      </w:r>
      <w:r w:rsidR="007C56E0" w:rsidRPr="00AC6D1F">
        <w:rPr>
          <w:sz w:val="16"/>
          <w:szCs w:val="16"/>
        </w:rPr>
        <w:t>Heckenthaler</w:t>
      </w:r>
      <w:r w:rsidR="00AC6D1F" w:rsidRPr="00AC6D1F">
        <w:rPr>
          <w:sz w:val="16"/>
          <w:szCs w:val="16"/>
        </w:rPr>
        <w:t xml:space="preserve"> (</w:t>
      </w:r>
      <w:r w:rsidR="007C56E0" w:rsidRPr="00AC6D1F">
        <w:rPr>
          <w:sz w:val="16"/>
          <w:szCs w:val="16"/>
        </w:rPr>
        <w:t>ÖGAM</w:t>
      </w:r>
      <w:r w:rsidR="00AC6D1F" w:rsidRPr="00AC6D1F">
        <w:rPr>
          <w:sz w:val="16"/>
          <w:szCs w:val="16"/>
        </w:rPr>
        <w:t xml:space="preserve">), </w:t>
      </w:r>
      <w:r w:rsidR="00517CB1" w:rsidRPr="00AC6D1F">
        <w:rPr>
          <w:sz w:val="16"/>
          <w:szCs w:val="16"/>
        </w:rPr>
        <w:t xml:space="preserve">Heinz </w:t>
      </w:r>
      <w:r w:rsidR="007C56E0" w:rsidRPr="00AC6D1F">
        <w:rPr>
          <w:sz w:val="16"/>
          <w:szCs w:val="16"/>
        </w:rPr>
        <w:t>Novosad</w:t>
      </w:r>
      <w:r w:rsidR="00AC6D1F" w:rsidRPr="00AC6D1F">
        <w:rPr>
          <w:sz w:val="16"/>
          <w:szCs w:val="16"/>
        </w:rPr>
        <w:t xml:space="preserve"> (</w:t>
      </w:r>
      <w:r w:rsidR="007C56E0" w:rsidRPr="00AC6D1F">
        <w:rPr>
          <w:sz w:val="16"/>
          <w:szCs w:val="16"/>
        </w:rPr>
        <w:t>Forum Primärversorgung</w:t>
      </w:r>
      <w:r w:rsidR="00AC6D1F" w:rsidRPr="00AC6D1F">
        <w:rPr>
          <w:sz w:val="16"/>
          <w:szCs w:val="16"/>
        </w:rPr>
        <w:t xml:space="preserve">), </w:t>
      </w:r>
      <w:r w:rsidR="00517CB1" w:rsidRPr="00AC6D1F">
        <w:rPr>
          <w:sz w:val="16"/>
          <w:szCs w:val="16"/>
        </w:rPr>
        <w:t xml:space="preserve">Stefan </w:t>
      </w:r>
      <w:r w:rsidR="007C56E0" w:rsidRPr="00AC6D1F">
        <w:rPr>
          <w:sz w:val="16"/>
          <w:szCs w:val="16"/>
        </w:rPr>
        <w:t>Wallner</w:t>
      </w:r>
      <w:r w:rsidR="00AC6D1F" w:rsidRPr="00AC6D1F">
        <w:rPr>
          <w:sz w:val="16"/>
          <w:szCs w:val="16"/>
        </w:rPr>
        <w:t xml:space="preserve"> (</w:t>
      </w:r>
      <w:r w:rsidR="007C56E0" w:rsidRPr="00AC6D1F">
        <w:rPr>
          <w:sz w:val="16"/>
          <w:szCs w:val="16"/>
        </w:rPr>
        <w:t>SOS Kinderdorf</w:t>
      </w:r>
      <w:r w:rsidR="00AC6D1F" w:rsidRPr="00AC6D1F">
        <w:rPr>
          <w:sz w:val="16"/>
          <w:szCs w:val="16"/>
        </w:rPr>
        <w:t xml:space="preserve">), </w:t>
      </w:r>
      <w:r w:rsidR="00517CB1" w:rsidRPr="00AC6D1F">
        <w:rPr>
          <w:sz w:val="16"/>
          <w:szCs w:val="16"/>
        </w:rPr>
        <w:t xml:space="preserve">Sandra </w:t>
      </w:r>
      <w:r w:rsidR="007C56E0" w:rsidRPr="00AC6D1F">
        <w:rPr>
          <w:sz w:val="16"/>
          <w:szCs w:val="16"/>
        </w:rPr>
        <w:t>Herold</w:t>
      </w:r>
      <w:r w:rsidR="00AC6D1F" w:rsidRPr="00AC6D1F">
        <w:rPr>
          <w:sz w:val="16"/>
          <w:szCs w:val="16"/>
        </w:rPr>
        <w:t xml:space="preserve"> (</w:t>
      </w:r>
      <w:r w:rsidR="007C56E0" w:rsidRPr="00AC6D1F">
        <w:rPr>
          <w:sz w:val="16"/>
          <w:szCs w:val="16"/>
        </w:rPr>
        <w:t>FH St. Pölten</w:t>
      </w:r>
      <w:r w:rsidR="00AC6D1F" w:rsidRPr="00AC6D1F">
        <w:rPr>
          <w:sz w:val="16"/>
          <w:szCs w:val="16"/>
        </w:rPr>
        <w:t xml:space="preserve">), </w:t>
      </w:r>
      <w:r w:rsidR="00517CB1" w:rsidRPr="00AC6D1F">
        <w:rPr>
          <w:sz w:val="16"/>
          <w:szCs w:val="16"/>
        </w:rPr>
        <w:t xml:space="preserve">Hermann </w:t>
      </w:r>
      <w:proofErr w:type="spellStart"/>
      <w:r w:rsidR="007C56E0" w:rsidRPr="00AC6D1F">
        <w:rPr>
          <w:sz w:val="16"/>
          <w:szCs w:val="16"/>
        </w:rPr>
        <w:t>Eglseder</w:t>
      </w:r>
      <w:proofErr w:type="spellEnd"/>
      <w:r w:rsidR="00AC6D1F" w:rsidRPr="00AC6D1F">
        <w:rPr>
          <w:sz w:val="16"/>
          <w:szCs w:val="16"/>
        </w:rPr>
        <w:t xml:space="preserve"> (Primärversorgungszentrum Enns), </w:t>
      </w:r>
      <w:r w:rsidR="00517CB1" w:rsidRPr="00AC6D1F">
        <w:rPr>
          <w:sz w:val="16"/>
          <w:szCs w:val="16"/>
        </w:rPr>
        <w:t xml:space="preserve">Tom </w:t>
      </w:r>
      <w:r w:rsidR="007C56E0" w:rsidRPr="00AC6D1F">
        <w:rPr>
          <w:sz w:val="16"/>
          <w:szCs w:val="16"/>
        </w:rPr>
        <w:t>Schmid</w:t>
      </w:r>
      <w:r w:rsidR="00AC6D1F" w:rsidRPr="00AC6D1F">
        <w:rPr>
          <w:sz w:val="16"/>
          <w:szCs w:val="16"/>
        </w:rPr>
        <w:t xml:space="preserve"> (</w:t>
      </w:r>
      <w:r w:rsidR="007C56E0" w:rsidRPr="00AC6D1F">
        <w:rPr>
          <w:sz w:val="16"/>
          <w:szCs w:val="16"/>
        </w:rPr>
        <w:t>FH St. Pölten</w:t>
      </w:r>
      <w:r w:rsidR="00AC6D1F" w:rsidRPr="00AC6D1F">
        <w:rPr>
          <w:sz w:val="16"/>
          <w:szCs w:val="16"/>
        </w:rPr>
        <w:t xml:space="preserve">), </w:t>
      </w:r>
      <w:proofErr w:type="spellStart"/>
      <w:r w:rsidR="00AB734B" w:rsidRPr="00AC6D1F">
        <w:rPr>
          <w:sz w:val="16"/>
          <w:szCs w:val="16"/>
        </w:rPr>
        <w:t>Credit</w:t>
      </w:r>
      <w:proofErr w:type="spellEnd"/>
      <w:r w:rsidR="00AB734B" w:rsidRPr="00AC6D1F">
        <w:rPr>
          <w:sz w:val="16"/>
          <w:szCs w:val="16"/>
        </w:rPr>
        <w:t xml:space="preserve">: FH St. Pölten / Markus </w:t>
      </w:r>
      <w:proofErr w:type="spellStart"/>
      <w:r w:rsidR="00AB734B" w:rsidRPr="00AC6D1F">
        <w:rPr>
          <w:sz w:val="16"/>
          <w:szCs w:val="16"/>
        </w:rPr>
        <w:t>Prikowitsch</w:t>
      </w:r>
      <w:proofErr w:type="spellEnd"/>
    </w:p>
    <w:p w:rsidR="009A69F2" w:rsidRPr="00560BB4" w:rsidRDefault="009A69F2" w:rsidP="00D22456">
      <w:pPr>
        <w:rPr>
          <w:sz w:val="18"/>
          <w:szCs w:val="18"/>
        </w:rPr>
      </w:pPr>
    </w:p>
    <w:p w:rsidR="00696A7B" w:rsidRPr="00696A7B" w:rsidRDefault="00696A7B" w:rsidP="00696A7B">
      <w:pPr>
        <w:rPr>
          <w:b/>
          <w:sz w:val="18"/>
          <w:szCs w:val="18"/>
          <w:lang w:val="de-DE"/>
        </w:rPr>
      </w:pPr>
      <w:r w:rsidRPr="00696A7B">
        <w:rPr>
          <w:b/>
          <w:sz w:val="18"/>
          <w:szCs w:val="18"/>
          <w:lang w:val="de-DE"/>
        </w:rPr>
        <w:t>Arlt Symposium 2017: Lösungsfokussierte Praxis in der behördlichen Sozialarbeit</w:t>
      </w:r>
    </w:p>
    <w:p w:rsidR="00696A7B" w:rsidRPr="00696A7B" w:rsidRDefault="000E2B60" w:rsidP="00696A7B">
      <w:pPr>
        <w:rPr>
          <w:sz w:val="18"/>
          <w:szCs w:val="18"/>
          <w:lang w:val="de-DE"/>
        </w:rPr>
      </w:pPr>
      <w:hyperlink r:id="rId8" w:history="1">
        <w:r w:rsidR="00696A7B" w:rsidRPr="00696A7B">
          <w:rPr>
            <w:rStyle w:val="Hyperlink"/>
            <w:sz w:val="18"/>
            <w:szCs w:val="18"/>
            <w:lang w:val="de-DE"/>
          </w:rPr>
          <w:t>http://arltsymposium.fhstp.ac.at</w:t>
        </w:r>
      </w:hyperlink>
    </w:p>
    <w:p w:rsidR="001A79BE" w:rsidRPr="00696A7B" w:rsidRDefault="001A79BE" w:rsidP="00D22456">
      <w:pPr>
        <w:rPr>
          <w:b/>
          <w:sz w:val="18"/>
          <w:szCs w:val="18"/>
          <w:lang w:val="de-DE"/>
        </w:rPr>
      </w:pPr>
      <w:r w:rsidRPr="00696A7B">
        <w:rPr>
          <w:b/>
          <w:sz w:val="18"/>
          <w:szCs w:val="18"/>
          <w:lang w:val="de-DE"/>
        </w:rPr>
        <w:t>Symposium Interprofessionalität in der Primärversorgung</w:t>
      </w:r>
    </w:p>
    <w:p w:rsidR="001A79BE" w:rsidRPr="00696A7B" w:rsidRDefault="000E2B60" w:rsidP="00D22456">
      <w:pPr>
        <w:rPr>
          <w:sz w:val="18"/>
          <w:szCs w:val="18"/>
          <w:lang w:val="de-DE"/>
        </w:rPr>
      </w:pPr>
      <w:hyperlink r:id="rId9" w:history="1">
        <w:r w:rsidR="001A79BE" w:rsidRPr="00696A7B">
          <w:rPr>
            <w:rStyle w:val="Hyperlink"/>
            <w:sz w:val="18"/>
            <w:szCs w:val="18"/>
            <w:lang w:val="de-DE"/>
          </w:rPr>
          <w:t>https://primaerversorgung.fhstp.ac.at</w:t>
        </w:r>
      </w:hyperlink>
    </w:p>
    <w:p w:rsidR="00034250" w:rsidRDefault="00034250" w:rsidP="00D22456">
      <w:pPr>
        <w:rPr>
          <w:sz w:val="22"/>
          <w:szCs w:val="22"/>
          <w:lang w:val="de-DE"/>
        </w:rPr>
      </w:pPr>
    </w:p>
    <w:p w:rsidR="00C805C0" w:rsidRDefault="00C805C0" w:rsidP="00C805C0">
      <w:pPr>
        <w:rPr>
          <w:b/>
          <w:sz w:val="18"/>
          <w:szCs w:val="18"/>
          <w:lang w:val="de-DE"/>
        </w:rPr>
      </w:pPr>
      <w:proofErr w:type="spellStart"/>
      <w:r w:rsidRPr="00696A7B">
        <w:rPr>
          <w:b/>
          <w:sz w:val="18"/>
          <w:szCs w:val="18"/>
          <w:lang w:val="de-DE"/>
        </w:rPr>
        <w:t>llse</w:t>
      </w:r>
      <w:proofErr w:type="spellEnd"/>
      <w:r w:rsidRPr="00696A7B">
        <w:rPr>
          <w:b/>
          <w:sz w:val="18"/>
          <w:szCs w:val="18"/>
          <w:lang w:val="de-DE"/>
        </w:rPr>
        <w:t xml:space="preserve"> Arlt Institut für Soziale Inklusionsforschung</w:t>
      </w:r>
    </w:p>
    <w:p w:rsidR="00C805C0" w:rsidRPr="0072030A" w:rsidRDefault="00C805C0" w:rsidP="00C805C0">
      <w:pPr>
        <w:rPr>
          <w:sz w:val="18"/>
          <w:szCs w:val="18"/>
          <w:lang w:val="de-DE"/>
        </w:rPr>
      </w:pPr>
      <w:r w:rsidRPr="0072030A">
        <w:rPr>
          <w:sz w:val="18"/>
          <w:szCs w:val="18"/>
          <w:lang w:val="de-DE"/>
        </w:rPr>
        <w:t>Das Ilse Arlt Institut für Soziale Inklusionsforschung der FH St. Pölten widmet sich professions- und anwendungsbezogener Forschung, Methoden- und Theorieentwicklung. Themenschwerpunkte des Instituts sind „</w:t>
      </w:r>
      <w:proofErr w:type="spellStart"/>
      <w:r w:rsidRPr="0072030A">
        <w:rPr>
          <w:sz w:val="18"/>
          <w:szCs w:val="18"/>
          <w:lang w:val="de-DE"/>
        </w:rPr>
        <w:t>Health</w:t>
      </w:r>
      <w:proofErr w:type="spellEnd"/>
      <w:r w:rsidRPr="0072030A">
        <w:rPr>
          <w:sz w:val="18"/>
          <w:szCs w:val="18"/>
          <w:lang w:val="de-DE"/>
        </w:rPr>
        <w:t xml:space="preserve"> and </w:t>
      </w:r>
      <w:proofErr w:type="spellStart"/>
      <w:r w:rsidRPr="0072030A">
        <w:rPr>
          <w:sz w:val="18"/>
          <w:szCs w:val="18"/>
          <w:lang w:val="de-DE"/>
        </w:rPr>
        <w:t>Social</w:t>
      </w:r>
      <w:proofErr w:type="spellEnd"/>
      <w:r w:rsidRPr="0072030A">
        <w:rPr>
          <w:sz w:val="18"/>
          <w:szCs w:val="18"/>
          <w:lang w:val="de-DE"/>
        </w:rPr>
        <w:t xml:space="preserve"> Care“, „Partizipation, Diversität und Demokratieentwicklung“ sowie „Methodenentwicklung und Soziale Diagnostik“. Es bündelt und organisiert zudem Forschungs- und Entwicklungsaktivitäten rund um die Studiengänge der Sozialen Arbeit.</w:t>
      </w:r>
    </w:p>
    <w:p w:rsidR="00C805C0" w:rsidRPr="00696A7B" w:rsidRDefault="000E2B60" w:rsidP="00C805C0">
      <w:pPr>
        <w:rPr>
          <w:sz w:val="18"/>
          <w:szCs w:val="18"/>
          <w:lang w:val="de-DE"/>
        </w:rPr>
      </w:pPr>
      <w:hyperlink r:id="rId10" w:history="1">
        <w:r w:rsidR="00C805C0" w:rsidRPr="00696A7B">
          <w:rPr>
            <w:rStyle w:val="Hyperlink"/>
            <w:sz w:val="18"/>
            <w:szCs w:val="18"/>
            <w:lang w:val="de-DE"/>
          </w:rPr>
          <w:t>http://inclusion.fhstp.ac.at</w:t>
        </w:r>
      </w:hyperlink>
    </w:p>
    <w:p w:rsidR="00AC6D1F" w:rsidRDefault="00AC6D1F" w:rsidP="00D22456">
      <w:pPr>
        <w:rPr>
          <w:sz w:val="22"/>
          <w:szCs w:val="22"/>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w:t>
      </w:r>
      <w:r>
        <w:rPr>
          <w:sz w:val="18"/>
          <w:szCs w:val="18"/>
        </w:rPr>
        <w:lastRenderedPageBreak/>
        <w:t>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FC0F7D"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C0F7D">
        <w:rPr>
          <w:sz w:val="18"/>
          <w:szCs w:val="18"/>
          <w:lang w:val="en-US"/>
        </w:rPr>
        <w:t xml:space="preserve"> </w:t>
      </w:r>
      <w:hyperlink r:id="rId12" w:history="1">
        <w:r w:rsidR="00FC0F7D" w:rsidRPr="002551AE">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EA2F7E" w:rsidRDefault="00C07163" w:rsidP="00466809">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r w:rsidR="00466809">
        <w:rPr>
          <w:sz w:val="22"/>
          <w:szCs w:val="22"/>
        </w:rPr>
        <w:t xml:space="preserve"> </w:t>
      </w:r>
    </w:p>
    <w:sectPr w:rsidR="00EA2F7E" w:rsidSect="009A69F2">
      <w:footerReference w:type="default" r:id="rId18"/>
      <w:headerReference w:type="first" r:id="rId19"/>
      <w:footerReference w:type="first" r:id="rId20"/>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924" w:rsidRDefault="00017924">
      <w:r>
        <w:separator/>
      </w:r>
    </w:p>
  </w:endnote>
  <w:endnote w:type="continuationSeparator" w:id="0">
    <w:p w:rsidR="00017924" w:rsidRDefault="0001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924" w:rsidRDefault="00017924">
      <w:r>
        <w:separator/>
      </w:r>
    </w:p>
  </w:footnote>
  <w:footnote w:type="continuationSeparator" w:id="0">
    <w:p w:rsidR="00017924" w:rsidRDefault="00017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17924"/>
    <w:rsid w:val="00034250"/>
    <w:rsid w:val="00066B74"/>
    <w:rsid w:val="00073AAB"/>
    <w:rsid w:val="000815C6"/>
    <w:rsid w:val="0008375B"/>
    <w:rsid w:val="000A164C"/>
    <w:rsid w:val="000E2B60"/>
    <w:rsid w:val="00104548"/>
    <w:rsid w:val="00111222"/>
    <w:rsid w:val="00112828"/>
    <w:rsid w:val="00132156"/>
    <w:rsid w:val="00132AD6"/>
    <w:rsid w:val="00142CFB"/>
    <w:rsid w:val="0017009B"/>
    <w:rsid w:val="001A5E8B"/>
    <w:rsid w:val="001A79BE"/>
    <w:rsid w:val="001D5DC3"/>
    <w:rsid w:val="001E4CCB"/>
    <w:rsid w:val="001E4CDE"/>
    <w:rsid w:val="001F39EF"/>
    <w:rsid w:val="002029D3"/>
    <w:rsid w:val="00207259"/>
    <w:rsid w:val="0022629D"/>
    <w:rsid w:val="00235C89"/>
    <w:rsid w:val="00244226"/>
    <w:rsid w:val="0025733C"/>
    <w:rsid w:val="00262DF6"/>
    <w:rsid w:val="00263373"/>
    <w:rsid w:val="002719C6"/>
    <w:rsid w:val="00281B48"/>
    <w:rsid w:val="00295445"/>
    <w:rsid w:val="002D14EA"/>
    <w:rsid w:val="002F5BB4"/>
    <w:rsid w:val="0030030C"/>
    <w:rsid w:val="0032331A"/>
    <w:rsid w:val="00326E8A"/>
    <w:rsid w:val="00335EE1"/>
    <w:rsid w:val="00343B78"/>
    <w:rsid w:val="00355F2A"/>
    <w:rsid w:val="00360892"/>
    <w:rsid w:val="00362971"/>
    <w:rsid w:val="003810CC"/>
    <w:rsid w:val="00387EFB"/>
    <w:rsid w:val="003950B0"/>
    <w:rsid w:val="003B01EF"/>
    <w:rsid w:val="003B74DB"/>
    <w:rsid w:val="003C4457"/>
    <w:rsid w:val="003C5307"/>
    <w:rsid w:val="003D15E2"/>
    <w:rsid w:val="003D665F"/>
    <w:rsid w:val="003D73EA"/>
    <w:rsid w:val="003E5C00"/>
    <w:rsid w:val="004055F3"/>
    <w:rsid w:val="00422D9D"/>
    <w:rsid w:val="0044531B"/>
    <w:rsid w:val="00460B06"/>
    <w:rsid w:val="004610B9"/>
    <w:rsid w:val="00465C4E"/>
    <w:rsid w:val="00466809"/>
    <w:rsid w:val="0048212F"/>
    <w:rsid w:val="00483D91"/>
    <w:rsid w:val="00493B94"/>
    <w:rsid w:val="00496755"/>
    <w:rsid w:val="004A6396"/>
    <w:rsid w:val="004A6BA7"/>
    <w:rsid w:val="004F682C"/>
    <w:rsid w:val="005149B5"/>
    <w:rsid w:val="00517CB1"/>
    <w:rsid w:val="00522E48"/>
    <w:rsid w:val="00535B1E"/>
    <w:rsid w:val="0054608E"/>
    <w:rsid w:val="00547805"/>
    <w:rsid w:val="005517EF"/>
    <w:rsid w:val="00552BE0"/>
    <w:rsid w:val="00556384"/>
    <w:rsid w:val="00560BB4"/>
    <w:rsid w:val="005634C1"/>
    <w:rsid w:val="00571639"/>
    <w:rsid w:val="0058229B"/>
    <w:rsid w:val="00583B35"/>
    <w:rsid w:val="005926BF"/>
    <w:rsid w:val="005A2733"/>
    <w:rsid w:val="005B5057"/>
    <w:rsid w:val="005C422C"/>
    <w:rsid w:val="005D27AF"/>
    <w:rsid w:val="005E15CC"/>
    <w:rsid w:val="005E7E9F"/>
    <w:rsid w:val="005F6C4F"/>
    <w:rsid w:val="006069BA"/>
    <w:rsid w:val="006072A5"/>
    <w:rsid w:val="00614A56"/>
    <w:rsid w:val="0061617F"/>
    <w:rsid w:val="006416FC"/>
    <w:rsid w:val="00643F40"/>
    <w:rsid w:val="00652470"/>
    <w:rsid w:val="00656A61"/>
    <w:rsid w:val="00660A20"/>
    <w:rsid w:val="00662832"/>
    <w:rsid w:val="00696A7B"/>
    <w:rsid w:val="006B183D"/>
    <w:rsid w:val="006B2B7C"/>
    <w:rsid w:val="006B5E13"/>
    <w:rsid w:val="006C1739"/>
    <w:rsid w:val="006C5825"/>
    <w:rsid w:val="006C7A53"/>
    <w:rsid w:val="006D1BDC"/>
    <w:rsid w:val="006D3994"/>
    <w:rsid w:val="006E06D7"/>
    <w:rsid w:val="006F5E46"/>
    <w:rsid w:val="0072030A"/>
    <w:rsid w:val="00720FB4"/>
    <w:rsid w:val="0073001F"/>
    <w:rsid w:val="00746189"/>
    <w:rsid w:val="007610DD"/>
    <w:rsid w:val="00765380"/>
    <w:rsid w:val="0079014C"/>
    <w:rsid w:val="00791296"/>
    <w:rsid w:val="007B4530"/>
    <w:rsid w:val="007C56E0"/>
    <w:rsid w:val="007C768E"/>
    <w:rsid w:val="007D772D"/>
    <w:rsid w:val="007F1CC3"/>
    <w:rsid w:val="007F3CB5"/>
    <w:rsid w:val="00812814"/>
    <w:rsid w:val="00815A0D"/>
    <w:rsid w:val="00824762"/>
    <w:rsid w:val="0083065F"/>
    <w:rsid w:val="00835219"/>
    <w:rsid w:val="008353C3"/>
    <w:rsid w:val="00840CF5"/>
    <w:rsid w:val="00877C9D"/>
    <w:rsid w:val="008B32C9"/>
    <w:rsid w:val="008F6256"/>
    <w:rsid w:val="00901D21"/>
    <w:rsid w:val="00904998"/>
    <w:rsid w:val="00906C66"/>
    <w:rsid w:val="00927C23"/>
    <w:rsid w:val="00932567"/>
    <w:rsid w:val="0094514C"/>
    <w:rsid w:val="00961348"/>
    <w:rsid w:val="00977C2A"/>
    <w:rsid w:val="009873F8"/>
    <w:rsid w:val="009922C1"/>
    <w:rsid w:val="009A026B"/>
    <w:rsid w:val="009A2A76"/>
    <w:rsid w:val="009A69F2"/>
    <w:rsid w:val="009C2464"/>
    <w:rsid w:val="009C3AB2"/>
    <w:rsid w:val="009D2CA5"/>
    <w:rsid w:val="009F3ED4"/>
    <w:rsid w:val="009F6310"/>
    <w:rsid w:val="009F678D"/>
    <w:rsid w:val="00A00000"/>
    <w:rsid w:val="00A23AD4"/>
    <w:rsid w:val="00A33169"/>
    <w:rsid w:val="00AB1CDB"/>
    <w:rsid w:val="00AB55C8"/>
    <w:rsid w:val="00AB734B"/>
    <w:rsid w:val="00AC033E"/>
    <w:rsid w:val="00AC6D1F"/>
    <w:rsid w:val="00AE1A77"/>
    <w:rsid w:val="00AF41CC"/>
    <w:rsid w:val="00B10472"/>
    <w:rsid w:val="00B37040"/>
    <w:rsid w:val="00B56498"/>
    <w:rsid w:val="00B73F37"/>
    <w:rsid w:val="00B87B47"/>
    <w:rsid w:val="00B9184E"/>
    <w:rsid w:val="00BD7E30"/>
    <w:rsid w:val="00BE7EC3"/>
    <w:rsid w:val="00C00184"/>
    <w:rsid w:val="00C0688E"/>
    <w:rsid w:val="00C07163"/>
    <w:rsid w:val="00C328BA"/>
    <w:rsid w:val="00C3343A"/>
    <w:rsid w:val="00C51C8E"/>
    <w:rsid w:val="00C567EE"/>
    <w:rsid w:val="00C56BA3"/>
    <w:rsid w:val="00C61483"/>
    <w:rsid w:val="00C66266"/>
    <w:rsid w:val="00C805C0"/>
    <w:rsid w:val="00CA15AC"/>
    <w:rsid w:val="00CA7775"/>
    <w:rsid w:val="00CC2E9D"/>
    <w:rsid w:val="00CD5A62"/>
    <w:rsid w:val="00CD7149"/>
    <w:rsid w:val="00CE6690"/>
    <w:rsid w:val="00D22456"/>
    <w:rsid w:val="00D36178"/>
    <w:rsid w:val="00D64F49"/>
    <w:rsid w:val="00D8737B"/>
    <w:rsid w:val="00DB1154"/>
    <w:rsid w:val="00DB5331"/>
    <w:rsid w:val="00DD10DF"/>
    <w:rsid w:val="00DD3CD2"/>
    <w:rsid w:val="00DD6637"/>
    <w:rsid w:val="00E00FD1"/>
    <w:rsid w:val="00E42836"/>
    <w:rsid w:val="00E5284B"/>
    <w:rsid w:val="00E53600"/>
    <w:rsid w:val="00E76A43"/>
    <w:rsid w:val="00E7766B"/>
    <w:rsid w:val="00E813B1"/>
    <w:rsid w:val="00E866C3"/>
    <w:rsid w:val="00E9179C"/>
    <w:rsid w:val="00EA2F7E"/>
    <w:rsid w:val="00EA6534"/>
    <w:rsid w:val="00EB3E46"/>
    <w:rsid w:val="00EB421C"/>
    <w:rsid w:val="00EC5960"/>
    <w:rsid w:val="00EE6621"/>
    <w:rsid w:val="00EF1005"/>
    <w:rsid w:val="00F1495C"/>
    <w:rsid w:val="00F26599"/>
    <w:rsid w:val="00F34743"/>
    <w:rsid w:val="00F5647A"/>
    <w:rsid w:val="00F75B82"/>
    <w:rsid w:val="00F81D60"/>
    <w:rsid w:val="00F920C8"/>
    <w:rsid w:val="00FA4CFE"/>
    <w:rsid w:val="00FB5B1E"/>
    <w:rsid w:val="00FB7F48"/>
    <w:rsid w:val="00FC0F7D"/>
    <w:rsid w:val="00FD0910"/>
    <w:rsid w:val="00FD7A45"/>
    <w:rsid w:val="00FE692E"/>
    <w:rsid w:val="00FE72FB"/>
    <w:rsid w:val="00FE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64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ltsymposium.fhstp.ac.at"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inclusion.fhstp.a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imaerversorgung.fhstp.ac.a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1022</Words>
  <Characters>7990</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8995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22</cp:revision>
  <cp:lastPrinted>2017-09-22T08:52:00Z</cp:lastPrinted>
  <dcterms:created xsi:type="dcterms:W3CDTF">2017-09-20T14:34:00Z</dcterms:created>
  <dcterms:modified xsi:type="dcterms:W3CDTF">2017-09-22T09:10:00Z</dcterms:modified>
</cp:coreProperties>
</file>