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0E00C"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16770D34" wp14:editId="70423258">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FB0334D"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25AD166C" w14:textId="77777777" w:rsidR="00D22456" w:rsidRDefault="00D22456" w:rsidP="00D22456">
      <w:pPr>
        <w:tabs>
          <w:tab w:val="left" w:pos="6120"/>
        </w:tabs>
        <w:rPr>
          <w:b/>
          <w:sz w:val="32"/>
          <w:szCs w:val="32"/>
          <w:lang w:val="de-DE"/>
        </w:rPr>
      </w:pPr>
      <w:r>
        <w:rPr>
          <w:b/>
          <w:sz w:val="36"/>
          <w:szCs w:val="36"/>
        </w:rPr>
        <w:tab/>
      </w:r>
    </w:p>
    <w:p w14:paraId="7C41F40A" w14:textId="77777777" w:rsidR="00D22456" w:rsidRDefault="00D22456" w:rsidP="00D22456">
      <w:pPr>
        <w:rPr>
          <w:b/>
          <w:sz w:val="32"/>
          <w:szCs w:val="32"/>
          <w:lang w:val="de-DE"/>
        </w:rPr>
      </w:pPr>
    </w:p>
    <w:p w14:paraId="093C166D" w14:textId="77777777" w:rsidR="0035392E" w:rsidRDefault="0035392E" w:rsidP="00D22456">
      <w:pPr>
        <w:rPr>
          <w:b/>
          <w:sz w:val="32"/>
          <w:szCs w:val="32"/>
          <w:lang w:val="de-DE"/>
        </w:rPr>
      </w:pPr>
      <w:r w:rsidRPr="0035392E">
        <w:rPr>
          <w:b/>
          <w:sz w:val="32"/>
          <w:szCs w:val="32"/>
          <w:lang w:val="de-DE"/>
        </w:rPr>
        <w:t xml:space="preserve">Weltweit größtes </w:t>
      </w:r>
      <w:proofErr w:type="spellStart"/>
      <w:r w:rsidRPr="0035392E">
        <w:rPr>
          <w:b/>
          <w:sz w:val="32"/>
          <w:szCs w:val="32"/>
          <w:lang w:val="de-DE"/>
        </w:rPr>
        <w:t>Blockchain</w:t>
      </w:r>
      <w:proofErr w:type="spellEnd"/>
      <w:r w:rsidRPr="0035392E">
        <w:rPr>
          <w:b/>
          <w:sz w:val="32"/>
          <w:szCs w:val="32"/>
          <w:lang w:val="de-DE"/>
        </w:rPr>
        <w:t>-Kompetenzzentrum</w:t>
      </w:r>
    </w:p>
    <w:p w14:paraId="61351190" w14:textId="77777777" w:rsidR="00D22456" w:rsidRDefault="0035392E" w:rsidP="00D22456">
      <w:pPr>
        <w:rPr>
          <w:sz w:val="32"/>
          <w:szCs w:val="32"/>
          <w:lang w:val="de-DE"/>
        </w:rPr>
      </w:pPr>
      <w:r>
        <w:rPr>
          <w:sz w:val="32"/>
          <w:szCs w:val="32"/>
          <w:lang w:val="de-DE"/>
        </w:rPr>
        <w:t xml:space="preserve">Zentrum </w:t>
      </w:r>
      <w:r w:rsidR="00B1736E">
        <w:rPr>
          <w:sz w:val="32"/>
          <w:szCs w:val="32"/>
          <w:lang w:val="de-DE"/>
        </w:rPr>
        <w:t xml:space="preserve">mit Beteiligung der FH St. Pölten </w:t>
      </w:r>
      <w:r>
        <w:rPr>
          <w:sz w:val="32"/>
          <w:szCs w:val="32"/>
          <w:lang w:val="de-DE"/>
        </w:rPr>
        <w:t>erforscht</w:t>
      </w:r>
      <w:r w:rsidR="00B1736E">
        <w:rPr>
          <w:sz w:val="32"/>
          <w:szCs w:val="32"/>
          <w:lang w:val="de-DE"/>
        </w:rPr>
        <w:t xml:space="preserve"> Anwendung der Technik für die Wirtschaft</w:t>
      </w:r>
    </w:p>
    <w:p w14:paraId="4BEFA378" w14:textId="77777777" w:rsidR="00D22456" w:rsidRDefault="00D22456" w:rsidP="00D22456">
      <w:pPr>
        <w:rPr>
          <w:sz w:val="32"/>
          <w:szCs w:val="32"/>
          <w:lang w:val="de-DE"/>
        </w:rPr>
      </w:pPr>
    </w:p>
    <w:p w14:paraId="435F0A7C" w14:textId="2591CF20" w:rsidR="0035392E" w:rsidRDefault="0035392E" w:rsidP="00D22456">
      <w:pPr>
        <w:rPr>
          <w:b/>
          <w:sz w:val="22"/>
          <w:szCs w:val="22"/>
          <w:lang w:val="de-DE"/>
        </w:rPr>
      </w:pPr>
      <w:r>
        <w:rPr>
          <w:b/>
          <w:sz w:val="22"/>
          <w:szCs w:val="22"/>
          <w:lang w:val="de-DE"/>
        </w:rPr>
        <w:t xml:space="preserve">In </w:t>
      </w:r>
      <w:r w:rsidR="00CD7AAB">
        <w:rPr>
          <w:b/>
          <w:sz w:val="22"/>
          <w:szCs w:val="22"/>
          <w:lang w:val="de-DE"/>
        </w:rPr>
        <w:t xml:space="preserve">Österreich </w:t>
      </w:r>
      <w:r>
        <w:rPr>
          <w:b/>
          <w:sz w:val="22"/>
          <w:szCs w:val="22"/>
          <w:lang w:val="de-DE"/>
        </w:rPr>
        <w:t xml:space="preserve">entsteht derzeit unter Leitung der </w:t>
      </w:r>
      <w:r w:rsidR="00E72721">
        <w:rPr>
          <w:b/>
          <w:sz w:val="22"/>
          <w:szCs w:val="22"/>
          <w:lang w:val="de-DE"/>
        </w:rPr>
        <w:t>Wirtschaftsuniversität</w:t>
      </w:r>
      <w:r>
        <w:rPr>
          <w:b/>
          <w:sz w:val="22"/>
          <w:szCs w:val="22"/>
          <w:lang w:val="de-DE"/>
        </w:rPr>
        <w:t xml:space="preserve"> Wien das weltweit größte </w:t>
      </w:r>
      <w:proofErr w:type="spellStart"/>
      <w:r>
        <w:rPr>
          <w:b/>
          <w:sz w:val="22"/>
          <w:szCs w:val="22"/>
          <w:lang w:val="de-DE"/>
        </w:rPr>
        <w:t>Blockchain</w:t>
      </w:r>
      <w:proofErr w:type="spellEnd"/>
      <w:r>
        <w:rPr>
          <w:b/>
          <w:sz w:val="22"/>
          <w:szCs w:val="22"/>
          <w:lang w:val="de-DE"/>
        </w:rPr>
        <w:t>-</w:t>
      </w:r>
      <w:r w:rsidR="004F2982">
        <w:rPr>
          <w:b/>
          <w:sz w:val="22"/>
          <w:szCs w:val="22"/>
          <w:lang w:val="de-DE"/>
        </w:rPr>
        <w:t>Kompetenz</w:t>
      </w:r>
      <w:r>
        <w:rPr>
          <w:b/>
          <w:sz w:val="22"/>
          <w:szCs w:val="22"/>
          <w:lang w:val="de-DE"/>
        </w:rPr>
        <w:t xml:space="preserve">zentrum. Es widmet sich </w:t>
      </w:r>
      <w:r w:rsidR="00B1736E">
        <w:rPr>
          <w:b/>
          <w:sz w:val="22"/>
          <w:szCs w:val="22"/>
          <w:lang w:val="de-DE"/>
        </w:rPr>
        <w:t xml:space="preserve">der </w:t>
      </w:r>
      <w:r w:rsidR="002C0060">
        <w:rPr>
          <w:b/>
          <w:sz w:val="22"/>
          <w:szCs w:val="22"/>
          <w:lang w:val="de-DE"/>
        </w:rPr>
        <w:t xml:space="preserve">wissenschaftlich fundierten </w:t>
      </w:r>
      <w:proofErr w:type="spellStart"/>
      <w:r w:rsidR="002C0060">
        <w:rPr>
          <w:b/>
          <w:sz w:val="22"/>
          <w:szCs w:val="22"/>
          <w:lang w:val="de-DE"/>
        </w:rPr>
        <w:t>Weiterenwicklung</w:t>
      </w:r>
      <w:proofErr w:type="spellEnd"/>
      <w:r w:rsidR="002C0060" w:rsidRPr="002C0060">
        <w:rPr>
          <w:b/>
          <w:sz w:val="22"/>
          <w:szCs w:val="22"/>
          <w:lang w:val="de-DE"/>
        </w:rPr>
        <w:t xml:space="preserve"> </w:t>
      </w:r>
      <w:r w:rsidR="002C0060">
        <w:rPr>
          <w:b/>
          <w:sz w:val="22"/>
          <w:szCs w:val="22"/>
          <w:lang w:val="de-DE"/>
        </w:rPr>
        <w:t>der Technik</w:t>
      </w:r>
      <w:r w:rsidR="002C0060" w:rsidRPr="002C0060">
        <w:rPr>
          <w:b/>
          <w:sz w:val="22"/>
          <w:szCs w:val="22"/>
          <w:lang w:val="de-DE"/>
        </w:rPr>
        <w:t xml:space="preserve"> </w:t>
      </w:r>
      <w:r w:rsidR="002C0060">
        <w:rPr>
          <w:b/>
          <w:sz w:val="22"/>
          <w:szCs w:val="22"/>
          <w:lang w:val="de-DE"/>
        </w:rPr>
        <w:t xml:space="preserve">und deren </w:t>
      </w:r>
      <w:r w:rsidR="00B1736E">
        <w:rPr>
          <w:b/>
          <w:sz w:val="22"/>
          <w:szCs w:val="22"/>
          <w:lang w:val="de-DE"/>
        </w:rPr>
        <w:t>Anwendung in verschiedenen Wirtschaftsbereichen</w:t>
      </w:r>
      <w:r w:rsidR="00DF263B">
        <w:rPr>
          <w:b/>
          <w:sz w:val="22"/>
          <w:szCs w:val="22"/>
          <w:lang w:val="de-DE"/>
        </w:rPr>
        <w:t xml:space="preserve">. </w:t>
      </w:r>
      <w:r>
        <w:rPr>
          <w:b/>
          <w:sz w:val="22"/>
          <w:szCs w:val="22"/>
          <w:lang w:val="de-DE"/>
        </w:rPr>
        <w:t xml:space="preserve">Die Fachhochschule St. Pölten ist daran beteiligt und leitet </w:t>
      </w:r>
      <w:r w:rsidR="00CD7AAB">
        <w:rPr>
          <w:b/>
          <w:sz w:val="22"/>
          <w:szCs w:val="22"/>
          <w:lang w:val="de-DE"/>
        </w:rPr>
        <w:t xml:space="preserve">einen von fünf Zentrumsbereichen zum Thema „Emerging Industries &amp; </w:t>
      </w:r>
      <w:proofErr w:type="spellStart"/>
      <w:r w:rsidR="00CD7AAB">
        <w:rPr>
          <w:b/>
          <w:sz w:val="22"/>
          <w:szCs w:val="22"/>
          <w:lang w:val="de-DE"/>
        </w:rPr>
        <w:t>Blockchain</w:t>
      </w:r>
      <w:proofErr w:type="spellEnd"/>
      <w:r w:rsidR="00CD7AAB">
        <w:rPr>
          <w:b/>
          <w:sz w:val="22"/>
          <w:szCs w:val="22"/>
          <w:lang w:val="de-DE"/>
        </w:rPr>
        <w:t xml:space="preserve"> in der Industrie 4.0“</w:t>
      </w:r>
      <w:r w:rsidR="00DF263B">
        <w:rPr>
          <w:b/>
          <w:sz w:val="22"/>
          <w:szCs w:val="22"/>
          <w:lang w:val="de-DE"/>
        </w:rPr>
        <w:t>.</w:t>
      </w:r>
    </w:p>
    <w:p w14:paraId="3022135C" w14:textId="77777777" w:rsidR="00C3343A" w:rsidRPr="00C3343A" w:rsidRDefault="00C3343A" w:rsidP="00D22456">
      <w:pPr>
        <w:rPr>
          <w:sz w:val="22"/>
          <w:szCs w:val="22"/>
        </w:rPr>
      </w:pPr>
    </w:p>
    <w:p w14:paraId="264D81DF" w14:textId="7812060C" w:rsidR="004F2982" w:rsidRDefault="00D22456" w:rsidP="0035392E">
      <w:pPr>
        <w:rPr>
          <w:sz w:val="22"/>
          <w:szCs w:val="22"/>
          <w:lang w:val="de-DE"/>
        </w:rPr>
      </w:pPr>
      <w:r w:rsidRPr="004E0E71">
        <w:rPr>
          <w:b/>
          <w:sz w:val="22"/>
          <w:szCs w:val="22"/>
          <w:lang w:val="de-DE"/>
        </w:rPr>
        <w:t xml:space="preserve">St. Pölten, </w:t>
      </w:r>
      <w:r w:rsidR="00DF0FB7">
        <w:rPr>
          <w:b/>
          <w:sz w:val="22"/>
          <w:szCs w:val="22"/>
          <w:lang w:val="de-DE"/>
        </w:rPr>
        <w:t>03</w:t>
      </w:r>
      <w:r w:rsidRPr="004E0E71">
        <w:rPr>
          <w:b/>
          <w:sz w:val="22"/>
          <w:szCs w:val="22"/>
          <w:lang w:val="de-DE"/>
        </w:rPr>
        <w:t>.</w:t>
      </w:r>
      <w:r w:rsidR="0035392E">
        <w:rPr>
          <w:b/>
          <w:sz w:val="22"/>
          <w:szCs w:val="22"/>
          <w:lang w:val="de-DE"/>
        </w:rPr>
        <w:t>12</w:t>
      </w:r>
      <w:r w:rsidRPr="004E0E71">
        <w:rPr>
          <w:b/>
          <w:sz w:val="22"/>
          <w:szCs w:val="22"/>
          <w:lang w:val="de-DE"/>
        </w:rPr>
        <w:t>.201</w:t>
      </w:r>
      <w:r w:rsidR="007D17CB">
        <w:rPr>
          <w:b/>
          <w:sz w:val="22"/>
          <w:szCs w:val="22"/>
          <w:lang w:val="de-DE"/>
        </w:rPr>
        <w:t>8</w:t>
      </w:r>
      <w:r w:rsidRPr="004E0E71">
        <w:rPr>
          <w:sz w:val="22"/>
          <w:szCs w:val="22"/>
          <w:lang w:val="de-DE"/>
        </w:rPr>
        <w:t xml:space="preserve"> – </w:t>
      </w:r>
      <w:proofErr w:type="spellStart"/>
      <w:r w:rsidR="00CD7AAB" w:rsidRPr="00E96367">
        <w:rPr>
          <w:sz w:val="22"/>
          <w:szCs w:val="22"/>
          <w:lang w:val="de-DE"/>
        </w:rPr>
        <w:t>Blockchain</w:t>
      </w:r>
      <w:proofErr w:type="spellEnd"/>
      <w:r w:rsidR="00CD7AAB" w:rsidRPr="00E96367">
        <w:rPr>
          <w:sz w:val="22"/>
          <w:szCs w:val="22"/>
          <w:lang w:val="de-DE"/>
        </w:rPr>
        <w:t xml:space="preserve"> ist ein dezentrales Protokoll für Transaktionen zwischen Parteien</w:t>
      </w:r>
      <w:r w:rsidR="00B45223">
        <w:rPr>
          <w:sz w:val="22"/>
          <w:szCs w:val="22"/>
          <w:lang w:val="de-DE"/>
        </w:rPr>
        <w:t>,</w:t>
      </w:r>
      <w:r w:rsidR="00CD7AAB" w:rsidRPr="00E96367">
        <w:rPr>
          <w:sz w:val="22"/>
          <w:szCs w:val="22"/>
          <w:lang w:val="de-DE"/>
        </w:rPr>
        <w:t xml:space="preserve"> auch wenn diese sich gegenseitig nicht vertrauen. </w:t>
      </w:r>
      <w:r w:rsidR="00B1736E">
        <w:rPr>
          <w:sz w:val="22"/>
          <w:szCs w:val="22"/>
          <w:lang w:val="de-DE"/>
        </w:rPr>
        <w:t>Sie ist</w:t>
      </w:r>
      <w:r w:rsidR="00CD7AAB">
        <w:rPr>
          <w:sz w:val="22"/>
          <w:szCs w:val="22"/>
          <w:lang w:val="de-DE"/>
        </w:rPr>
        <w:t xml:space="preserve"> damit</w:t>
      </w:r>
      <w:r w:rsidR="00B1736E">
        <w:rPr>
          <w:sz w:val="22"/>
          <w:szCs w:val="22"/>
          <w:lang w:val="de-DE"/>
        </w:rPr>
        <w:t xml:space="preserve"> Basis für </w:t>
      </w:r>
      <w:proofErr w:type="spellStart"/>
      <w:r w:rsidR="00B1736E">
        <w:rPr>
          <w:sz w:val="22"/>
          <w:szCs w:val="22"/>
          <w:lang w:val="de-DE"/>
        </w:rPr>
        <w:t>Kryptowährungen</w:t>
      </w:r>
      <w:proofErr w:type="spellEnd"/>
      <w:r w:rsidR="00B1736E">
        <w:rPr>
          <w:sz w:val="22"/>
          <w:szCs w:val="22"/>
          <w:lang w:val="de-DE"/>
        </w:rPr>
        <w:t xml:space="preserve">, lässt sich aber auch in vielen anderen Bereichen einsetzen. </w:t>
      </w:r>
      <w:r w:rsidR="004F2982" w:rsidRPr="0035392E">
        <w:rPr>
          <w:sz w:val="22"/>
          <w:szCs w:val="22"/>
          <w:lang w:val="de-DE"/>
        </w:rPr>
        <w:t xml:space="preserve">Österreich zählt zu jenen Ländern, in denen bereits sehr frühzeitig </w:t>
      </w:r>
      <w:proofErr w:type="spellStart"/>
      <w:r w:rsidR="004F2982" w:rsidRPr="0035392E">
        <w:rPr>
          <w:sz w:val="22"/>
          <w:szCs w:val="22"/>
          <w:lang w:val="de-DE"/>
        </w:rPr>
        <w:t>Blockchain</w:t>
      </w:r>
      <w:proofErr w:type="spellEnd"/>
      <w:r w:rsidR="004F2982" w:rsidRPr="0035392E">
        <w:rPr>
          <w:sz w:val="22"/>
          <w:szCs w:val="22"/>
          <w:lang w:val="de-DE"/>
        </w:rPr>
        <w:t xml:space="preserve">-Know-how aufgebaut wurde. </w:t>
      </w:r>
      <w:r w:rsidR="00B45223">
        <w:rPr>
          <w:sz w:val="22"/>
          <w:szCs w:val="22"/>
          <w:lang w:val="de-DE"/>
        </w:rPr>
        <w:t>V</w:t>
      </w:r>
      <w:r w:rsidR="004F2982" w:rsidRPr="00E96367">
        <w:rPr>
          <w:sz w:val="22"/>
          <w:szCs w:val="22"/>
          <w:lang w:val="de-DE"/>
        </w:rPr>
        <w:t>ergangene</w:t>
      </w:r>
      <w:r w:rsidR="004F2982">
        <w:rPr>
          <w:sz w:val="22"/>
          <w:szCs w:val="22"/>
          <w:lang w:val="de-DE"/>
        </w:rPr>
        <w:t xml:space="preserve"> Woche wurde das </w:t>
      </w:r>
      <w:r w:rsidR="004F2982" w:rsidRPr="0035392E">
        <w:rPr>
          <w:sz w:val="22"/>
          <w:szCs w:val="22"/>
          <w:lang w:val="de-DE"/>
        </w:rPr>
        <w:t xml:space="preserve">Austrian </w:t>
      </w:r>
      <w:proofErr w:type="spellStart"/>
      <w:r w:rsidR="004F2982" w:rsidRPr="0035392E">
        <w:rPr>
          <w:sz w:val="22"/>
          <w:szCs w:val="22"/>
          <w:lang w:val="de-DE"/>
        </w:rPr>
        <w:t>Blockchain</w:t>
      </w:r>
      <w:proofErr w:type="spellEnd"/>
      <w:r w:rsidR="004F2982" w:rsidRPr="0035392E">
        <w:rPr>
          <w:sz w:val="22"/>
          <w:szCs w:val="22"/>
          <w:lang w:val="de-DE"/>
        </w:rPr>
        <w:t xml:space="preserve"> Center (ABC)</w:t>
      </w:r>
      <w:r w:rsidR="004F2982">
        <w:rPr>
          <w:sz w:val="22"/>
          <w:szCs w:val="22"/>
          <w:lang w:val="de-DE"/>
        </w:rPr>
        <w:t xml:space="preserve"> genehmigt. Es ist das w</w:t>
      </w:r>
      <w:r w:rsidR="0035392E" w:rsidRPr="0035392E">
        <w:rPr>
          <w:sz w:val="22"/>
          <w:szCs w:val="22"/>
          <w:lang w:val="de-DE"/>
        </w:rPr>
        <w:t xml:space="preserve">eltweit größtes </w:t>
      </w:r>
      <w:proofErr w:type="spellStart"/>
      <w:r w:rsidR="0035392E" w:rsidRPr="0035392E">
        <w:rPr>
          <w:sz w:val="22"/>
          <w:szCs w:val="22"/>
          <w:lang w:val="de-DE"/>
        </w:rPr>
        <w:t>Blockchain</w:t>
      </w:r>
      <w:proofErr w:type="spellEnd"/>
      <w:r w:rsidR="0035392E" w:rsidRPr="0035392E">
        <w:rPr>
          <w:sz w:val="22"/>
          <w:szCs w:val="22"/>
          <w:lang w:val="de-DE"/>
        </w:rPr>
        <w:t>-Kompetenzzentrum</w:t>
      </w:r>
      <w:r w:rsidR="004F2982">
        <w:rPr>
          <w:sz w:val="22"/>
          <w:szCs w:val="22"/>
          <w:lang w:val="de-DE"/>
        </w:rPr>
        <w:t xml:space="preserve"> und wird </w:t>
      </w:r>
      <w:r w:rsidR="004F2982" w:rsidRPr="0035392E">
        <w:rPr>
          <w:sz w:val="22"/>
          <w:szCs w:val="22"/>
          <w:lang w:val="de-DE"/>
        </w:rPr>
        <w:t xml:space="preserve">die umfassenden interdisziplinären Kompetenzen im Bereich der Grundlagen und der Anwendung von </w:t>
      </w:r>
      <w:proofErr w:type="spellStart"/>
      <w:r w:rsidR="004F2982" w:rsidRPr="0035392E">
        <w:rPr>
          <w:sz w:val="22"/>
          <w:szCs w:val="22"/>
          <w:lang w:val="de-DE"/>
        </w:rPr>
        <w:t>Blockchain</w:t>
      </w:r>
      <w:proofErr w:type="spellEnd"/>
      <w:r w:rsidR="004F2982" w:rsidRPr="0035392E">
        <w:rPr>
          <w:sz w:val="22"/>
          <w:szCs w:val="22"/>
          <w:lang w:val="de-DE"/>
        </w:rPr>
        <w:t xml:space="preserve">-Technologien nun an </w:t>
      </w:r>
      <w:r w:rsidR="004F2982">
        <w:rPr>
          <w:sz w:val="22"/>
          <w:szCs w:val="22"/>
          <w:lang w:val="de-DE"/>
        </w:rPr>
        <w:t>einer Adresse bündeln.</w:t>
      </w:r>
    </w:p>
    <w:p w14:paraId="067C0C80" w14:textId="77777777" w:rsidR="004F2982" w:rsidRDefault="004F2982" w:rsidP="0035392E">
      <w:pPr>
        <w:rPr>
          <w:sz w:val="22"/>
          <w:szCs w:val="22"/>
          <w:lang w:val="de-DE"/>
        </w:rPr>
      </w:pPr>
    </w:p>
    <w:p w14:paraId="5FF83EB9" w14:textId="77777777" w:rsidR="0024562A" w:rsidRDefault="004F2982" w:rsidP="004F2982">
      <w:pPr>
        <w:rPr>
          <w:sz w:val="22"/>
          <w:szCs w:val="22"/>
          <w:lang w:val="de-DE"/>
        </w:rPr>
      </w:pPr>
      <w:r w:rsidRPr="0035392E">
        <w:rPr>
          <w:sz w:val="22"/>
          <w:szCs w:val="22"/>
          <w:lang w:val="de-DE"/>
        </w:rPr>
        <w:t xml:space="preserve">Am ABC sind 21 wissenschaftliche Einrichtungen, 54 Unternehmen und 17 assoziierte Mitwirkende beteiligt, darunter 16 internationale Einrichtungen/Unternehmen. Die Forschungsschwerpunkte des Zentrums reichen von Industrie 4.0/Internet </w:t>
      </w:r>
      <w:proofErr w:type="spellStart"/>
      <w:r w:rsidRPr="0035392E">
        <w:rPr>
          <w:sz w:val="22"/>
          <w:szCs w:val="22"/>
          <w:lang w:val="de-DE"/>
        </w:rPr>
        <w:t>of</w:t>
      </w:r>
      <w:proofErr w:type="spellEnd"/>
      <w:r w:rsidRPr="0035392E">
        <w:rPr>
          <w:sz w:val="22"/>
          <w:szCs w:val="22"/>
          <w:lang w:val="de-DE"/>
        </w:rPr>
        <w:t xml:space="preserve"> Things über den Finanz-, Energie- und Logistikbereich bis hin zu Anwendungen im öffentlichen Bereich und in der Verwaltung. Ziel des </w:t>
      </w:r>
      <w:r w:rsidR="002C0060">
        <w:rPr>
          <w:sz w:val="22"/>
          <w:szCs w:val="22"/>
          <w:lang w:val="de-DE"/>
        </w:rPr>
        <w:t>Zentrums</w:t>
      </w:r>
      <w:r w:rsidRPr="0035392E">
        <w:rPr>
          <w:sz w:val="22"/>
          <w:szCs w:val="22"/>
          <w:lang w:val="de-DE"/>
        </w:rPr>
        <w:t xml:space="preserve"> ist die wissenschaftlich fundierte (Weiter-)Entwicklung von Anwendungen, die auf </w:t>
      </w:r>
      <w:proofErr w:type="spellStart"/>
      <w:r w:rsidRPr="0035392E">
        <w:rPr>
          <w:sz w:val="22"/>
          <w:szCs w:val="22"/>
          <w:lang w:val="de-DE"/>
        </w:rPr>
        <w:t>Blockchain</w:t>
      </w:r>
      <w:proofErr w:type="spellEnd"/>
      <w:r w:rsidRPr="0035392E">
        <w:rPr>
          <w:sz w:val="22"/>
          <w:szCs w:val="22"/>
          <w:lang w:val="de-DE"/>
        </w:rPr>
        <w:t>-Technologien beruhen.</w:t>
      </w:r>
    </w:p>
    <w:p w14:paraId="518B3033" w14:textId="77777777" w:rsidR="0024562A" w:rsidRDefault="0024562A" w:rsidP="004F2982">
      <w:pPr>
        <w:rPr>
          <w:sz w:val="22"/>
          <w:szCs w:val="22"/>
          <w:lang w:val="de-DE"/>
        </w:rPr>
      </w:pPr>
    </w:p>
    <w:p w14:paraId="63C4EB11" w14:textId="7E149D7B" w:rsidR="001058A3" w:rsidRPr="0035392E" w:rsidRDefault="004F2982" w:rsidP="004F2982">
      <w:pPr>
        <w:rPr>
          <w:sz w:val="22"/>
          <w:szCs w:val="22"/>
          <w:lang w:val="de-DE"/>
        </w:rPr>
      </w:pPr>
      <w:r>
        <w:rPr>
          <w:sz w:val="22"/>
          <w:szCs w:val="22"/>
          <w:lang w:val="de-DE"/>
        </w:rPr>
        <w:t xml:space="preserve">Die FH St. Pölten leitet in dem Zentrum </w:t>
      </w:r>
      <w:r w:rsidR="00CD7AAB">
        <w:rPr>
          <w:sz w:val="22"/>
          <w:szCs w:val="22"/>
          <w:lang w:val="de-DE"/>
        </w:rPr>
        <w:t xml:space="preserve">die sogenannte „Area 3“, </w:t>
      </w:r>
      <w:r>
        <w:rPr>
          <w:sz w:val="22"/>
          <w:szCs w:val="22"/>
          <w:lang w:val="de-DE"/>
        </w:rPr>
        <w:t>den Themenbereich</w:t>
      </w:r>
      <w:r w:rsidR="0024562A">
        <w:rPr>
          <w:sz w:val="22"/>
          <w:szCs w:val="22"/>
          <w:lang w:val="de-DE"/>
        </w:rPr>
        <w:t xml:space="preserve"> zu</w:t>
      </w:r>
      <w:r>
        <w:rPr>
          <w:sz w:val="22"/>
          <w:szCs w:val="22"/>
          <w:lang w:val="de-DE"/>
        </w:rPr>
        <w:t xml:space="preserve"> </w:t>
      </w:r>
      <w:r w:rsidR="00CD7AAB">
        <w:rPr>
          <w:sz w:val="22"/>
          <w:szCs w:val="22"/>
          <w:lang w:val="de-DE"/>
        </w:rPr>
        <w:t xml:space="preserve">Emerging Industries, </w:t>
      </w:r>
      <w:r>
        <w:rPr>
          <w:sz w:val="22"/>
          <w:szCs w:val="22"/>
          <w:lang w:val="de-DE"/>
        </w:rPr>
        <w:t>Industrie</w:t>
      </w:r>
      <w:r w:rsidR="0024562A">
        <w:rPr>
          <w:sz w:val="22"/>
          <w:szCs w:val="22"/>
          <w:lang w:val="de-DE"/>
        </w:rPr>
        <w:t xml:space="preserve"> </w:t>
      </w:r>
      <w:r>
        <w:rPr>
          <w:sz w:val="22"/>
          <w:szCs w:val="22"/>
          <w:lang w:val="de-DE"/>
        </w:rPr>
        <w:t>4.0</w:t>
      </w:r>
      <w:r w:rsidR="0024562A">
        <w:rPr>
          <w:sz w:val="22"/>
          <w:szCs w:val="22"/>
          <w:lang w:val="de-DE"/>
        </w:rPr>
        <w:t xml:space="preserve"> und </w:t>
      </w:r>
      <w:r>
        <w:rPr>
          <w:sz w:val="22"/>
          <w:szCs w:val="22"/>
          <w:lang w:val="de-DE"/>
        </w:rPr>
        <w:t xml:space="preserve">Internet </w:t>
      </w:r>
      <w:proofErr w:type="spellStart"/>
      <w:r>
        <w:rPr>
          <w:sz w:val="22"/>
          <w:szCs w:val="22"/>
          <w:lang w:val="de-DE"/>
        </w:rPr>
        <w:t>of</w:t>
      </w:r>
      <w:proofErr w:type="spellEnd"/>
      <w:r>
        <w:rPr>
          <w:sz w:val="22"/>
          <w:szCs w:val="22"/>
          <w:lang w:val="de-DE"/>
        </w:rPr>
        <w:t xml:space="preserve"> </w:t>
      </w:r>
      <w:r w:rsidR="00CD7AAB">
        <w:rPr>
          <w:sz w:val="22"/>
          <w:szCs w:val="22"/>
          <w:lang w:val="de-DE"/>
        </w:rPr>
        <w:t>T</w:t>
      </w:r>
      <w:r>
        <w:rPr>
          <w:sz w:val="22"/>
          <w:szCs w:val="22"/>
          <w:lang w:val="de-DE"/>
        </w:rPr>
        <w:t>hings.</w:t>
      </w:r>
      <w:r w:rsidR="00E72721">
        <w:rPr>
          <w:sz w:val="22"/>
          <w:szCs w:val="22"/>
          <w:lang w:val="de-DE"/>
        </w:rPr>
        <w:t xml:space="preserve"> </w:t>
      </w:r>
      <w:r w:rsidR="0024562A">
        <w:rPr>
          <w:sz w:val="22"/>
          <w:szCs w:val="22"/>
          <w:lang w:val="de-DE"/>
        </w:rPr>
        <w:t xml:space="preserve">„Das </w:t>
      </w:r>
      <w:r w:rsidR="00CD7AAB">
        <w:rPr>
          <w:sz w:val="22"/>
          <w:szCs w:val="22"/>
          <w:lang w:val="de-DE"/>
        </w:rPr>
        <w:t xml:space="preserve">Austrian </w:t>
      </w:r>
      <w:proofErr w:type="spellStart"/>
      <w:r w:rsidR="0024562A">
        <w:rPr>
          <w:sz w:val="22"/>
          <w:szCs w:val="22"/>
          <w:lang w:val="de-DE"/>
        </w:rPr>
        <w:t>Blockchain</w:t>
      </w:r>
      <w:proofErr w:type="spellEnd"/>
      <w:r w:rsidR="0024562A">
        <w:rPr>
          <w:sz w:val="22"/>
          <w:szCs w:val="22"/>
          <w:lang w:val="de-DE"/>
        </w:rPr>
        <w:t xml:space="preserve"> Center </w:t>
      </w:r>
      <w:r w:rsidR="00CD7AAB">
        <w:rPr>
          <w:sz w:val="22"/>
          <w:szCs w:val="22"/>
          <w:lang w:val="de-DE"/>
        </w:rPr>
        <w:t xml:space="preserve">vereint </w:t>
      </w:r>
      <w:r w:rsidR="0024562A">
        <w:rPr>
          <w:sz w:val="22"/>
          <w:szCs w:val="22"/>
          <w:lang w:val="de-DE"/>
        </w:rPr>
        <w:t>Spitzenforschung in Österreich</w:t>
      </w:r>
      <w:r w:rsidR="00CD7AAB">
        <w:rPr>
          <w:sz w:val="22"/>
          <w:szCs w:val="22"/>
          <w:lang w:val="de-DE"/>
        </w:rPr>
        <w:t xml:space="preserve"> zum Thema </w:t>
      </w:r>
      <w:proofErr w:type="spellStart"/>
      <w:r w:rsidR="00CD7AAB">
        <w:rPr>
          <w:sz w:val="22"/>
          <w:szCs w:val="22"/>
          <w:lang w:val="de-DE"/>
        </w:rPr>
        <w:t>Blockchain</w:t>
      </w:r>
      <w:proofErr w:type="spellEnd"/>
      <w:r w:rsidR="0024562A">
        <w:rPr>
          <w:sz w:val="22"/>
          <w:szCs w:val="22"/>
          <w:lang w:val="de-DE"/>
        </w:rPr>
        <w:t xml:space="preserve"> mit einem einzigartigen Konsortium. Die FH St. Pölten </w:t>
      </w:r>
      <w:r w:rsidR="00CD7AAB">
        <w:rPr>
          <w:sz w:val="22"/>
          <w:szCs w:val="22"/>
          <w:lang w:val="de-DE"/>
        </w:rPr>
        <w:t xml:space="preserve">selbst wird ihre </w:t>
      </w:r>
      <w:r w:rsidR="0024562A">
        <w:rPr>
          <w:sz w:val="22"/>
          <w:szCs w:val="22"/>
          <w:lang w:val="de-DE"/>
        </w:rPr>
        <w:t>Expertise</w:t>
      </w:r>
      <w:r w:rsidR="00CD7AAB">
        <w:rPr>
          <w:sz w:val="22"/>
          <w:szCs w:val="22"/>
          <w:lang w:val="de-DE"/>
        </w:rPr>
        <w:t xml:space="preserve"> dazu </w:t>
      </w:r>
      <w:r w:rsidR="00B45223">
        <w:rPr>
          <w:sz w:val="22"/>
          <w:szCs w:val="22"/>
          <w:lang w:val="de-DE"/>
        </w:rPr>
        <w:t>zum Beispiel</w:t>
      </w:r>
      <w:r w:rsidR="0024562A">
        <w:rPr>
          <w:sz w:val="22"/>
          <w:szCs w:val="22"/>
          <w:lang w:val="de-DE"/>
        </w:rPr>
        <w:t xml:space="preserve"> </w:t>
      </w:r>
      <w:r w:rsidR="00CD7AAB">
        <w:rPr>
          <w:sz w:val="22"/>
          <w:szCs w:val="22"/>
          <w:lang w:val="de-DE"/>
        </w:rPr>
        <w:t xml:space="preserve">in </w:t>
      </w:r>
      <w:r w:rsidR="00E72721">
        <w:rPr>
          <w:sz w:val="22"/>
          <w:szCs w:val="22"/>
          <w:lang w:val="de-DE"/>
        </w:rPr>
        <w:t>Fachgebieten</w:t>
      </w:r>
      <w:r w:rsidR="0024562A">
        <w:rPr>
          <w:sz w:val="22"/>
          <w:szCs w:val="22"/>
          <w:lang w:val="de-DE"/>
        </w:rPr>
        <w:t xml:space="preserve"> </w:t>
      </w:r>
      <w:r w:rsidR="00CD7AAB">
        <w:rPr>
          <w:sz w:val="22"/>
          <w:szCs w:val="22"/>
          <w:lang w:val="de-DE"/>
        </w:rPr>
        <w:t>wie der</w:t>
      </w:r>
      <w:r w:rsidR="00490686">
        <w:rPr>
          <w:sz w:val="22"/>
          <w:szCs w:val="22"/>
          <w:lang w:val="de-DE"/>
        </w:rPr>
        <w:t xml:space="preserve"> Semantik </w:t>
      </w:r>
      <w:r w:rsidR="0024562A">
        <w:rPr>
          <w:sz w:val="22"/>
          <w:szCs w:val="22"/>
          <w:lang w:val="de-DE"/>
        </w:rPr>
        <w:t>einbringen“, sagt Franz Fidler,</w:t>
      </w:r>
      <w:r w:rsidR="00E72721">
        <w:rPr>
          <w:sz w:val="22"/>
          <w:szCs w:val="22"/>
          <w:lang w:val="de-DE"/>
        </w:rPr>
        <w:t xml:space="preserve"> stellvertretender Leiter des Departments Medien und Digitale Technologien an der FH St. Pölten.</w:t>
      </w:r>
      <w:r w:rsidR="00E96367">
        <w:rPr>
          <w:sz w:val="22"/>
          <w:szCs w:val="22"/>
          <w:lang w:val="de-DE"/>
        </w:rPr>
        <w:t xml:space="preserve"> </w:t>
      </w:r>
      <w:r w:rsidR="00E96367" w:rsidRPr="00E96367">
        <w:rPr>
          <w:sz w:val="22"/>
          <w:szCs w:val="22"/>
          <w:lang w:val="de-DE"/>
        </w:rPr>
        <w:t xml:space="preserve">Neben internationalen Partnern wie der University </w:t>
      </w:r>
      <w:proofErr w:type="spellStart"/>
      <w:r w:rsidR="00E96367" w:rsidRPr="00E96367">
        <w:rPr>
          <w:sz w:val="22"/>
          <w:szCs w:val="22"/>
          <w:lang w:val="de-DE"/>
        </w:rPr>
        <w:t>of</w:t>
      </w:r>
      <w:proofErr w:type="spellEnd"/>
      <w:r w:rsidR="00E96367" w:rsidRPr="00E96367">
        <w:rPr>
          <w:sz w:val="22"/>
          <w:szCs w:val="22"/>
          <w:lang w:val="de-DE"/>
        </w:rPr>
        <w:t xml:space="preserve"> Nicosia ist aus NÖ </w:t>
      </w:r>
      <w:r w:rsidR="00E96367">
        <w:rPr>
          <w:sz w:val="22"/>
          <w:szCs w:val="22"/>
          <w:lang w:val="de-DE"/>
        </w:rPr>
        <w:t xml:space="preserve">die </w:t>
      </w:r>
      <w:r w:rsidR="00E96367" w:rsidRPr="00E96367">
        <w:rPr>
          <w:sz w:val="22"/>
          <w:szCs w:val="22"/>
          <w:lang w:val="de-DE"/>
        </w:rPr>
        <w:t>FOTEC Forschungs- und Technologietransfer GmbH</w:t>
      </w:r>
      <w:r w:rsidR="00E96367">
        <w:rPr>
          <w:sz w:val="22"/>
          <w:szCs w:val="22"/>
          <w:lang w:val="de-DE"/>
        </w:rPr>
        <w:t xml:space="preserve"> der FH </w:t>
      </w:r>
      <w:proofErr w:type="spellStart"/>
      <w:r w:rsidR="00E96367">
        <w:rPr>
          <w:sz w:val="22"/>
          <w:szCs w:val="22"/>
          <w:lang w:val="de-DE"/>
        </w:rPr>
        <w:t>Wr</w:t>
      </w:r>
      <w:proofErr w:type="spellEnd"/>
      <w:r w:rsidR="00E96367">
        <w:rPr>
          <w:sz w:val="22"/>
          <w:szCs w:val="22"/>
          <w:lang w:val="de-DE"/>
        </w:rPr>
        <w:t xml:space="preserve">. Neustadt </w:t>
      </w:r>
      <w:r w:rsidR="00E96367" w:rsidRPr="00E96367">
        <w:rPr>
          <w:sz w:val="22"/>
          <w:szCs w:val="22"/>
          <w:lang w:val="de-DE"/>
        </w:rPr>
        <w:t>im Konsortium von Area3</w:t>
      </w:r>
      <w:r w:rsidR="00E96367">
        <w:rPr>
          <w:sz w:val="22"/>
          <w:szCs w:val="22"/>
          <w:lang w:val="de-DE"/>
        </w:rPr>
        <w:t>.</w:t>
      </w:r>
    </w:p>
    <w:p w14:paraId="147AE383" w14:textId="77777777" w:rsidR="004F2982" w:rsidRDefault="004F2982" w:rsidP="0035392E">
      <w:pPr>
        <w:rPr>
          <w:sz w:val="22"/>
          <w:szCs w:val="22"/>
          <w:lang w:val="de-DE"/>
        </w:rPr>
      </w:pPr>
    </w:p>
    <w:p w14:paraId="4976E77D" w14:textId="77777777" w:rsidR="00E72721" w:rsidRPr="00E72721" w:rsidRDefault="00E72721" w:rsidP="0035392E">
      <w:pPr>
        <w:rPr>
          <w:b/>
          <w:sz w:val="22"/>
          <w:szCs w:val="22"/>
          <w:lang w:val="de-DE"/>
        </w:rPr>
      </w:pPr>
      <w:r>
        <w:rPr>
          <w:b/>
          <w:sz w:val="22"/>
          <w:szCs w:val="22"/>
          <w:lang w:val="de-DE"/>
        </w:rPr>
        <w:t>Vielfältiger Nutzen</w:t>
      </w:r>
    </w:p>
    <w:p w14:paraId="719B8A83" w14:textId="21CE9FE3" w:rsidR="006F7A35" w:rsidRDefault="0035392E" w:rsidP="0035392E">
      <w:pPr>
        <w:rPr>
          <w:sz w:val="22"/>
          <w:szCs w:val="22"/>
          <w:lang w:val="de-DE"/>
        </w:rPr>
      </w:pPr>
      <w:r w:rsidRPr="0035392E">
        <w:rPr>
          <w:sz w:val="22"/>
          <w:szCs w:val="22"/>
          <w:lang w:val="de-DE"/>
        </w:rPr>
        <w:t xml:space="preserve">„Die umfassende Untersuchung und Nutzung der </w:t>
      </w:r>
      <w:proofErr w:type="spellStart"/>
      <w:r w:rsidRPr="0035392E">
        <w:rPr>
          <w:sz w:val="22"/>
          <w:szCs w:val="22"/>
          <w:lang w:val="de-DE"/>
        </w:rPr>
        <w:t>Blockchain</w:t>
      </w:r>
      <w:proofErr w:type="spellEnd"/>
      <w:r w:rsidRPr="0035392E">
        <w:rPr>
          <w:sz w:val="22"/>
          <w:szCs w:val="22"/>
          <w:lang w:val="de-DE"/>
        </w:rPr>
        <w:t>-Technologie kann nur durch einen interdisziplinären Ansatz gelingen, daher arbeiten am ABC Partner</w:t>
      </w:r>
      <w:r w:rsidR="00E72721">
        <w:rPr>
          <w:sz w:val="22"/>
          <w:szCs w:val="22"/>
          <w:lang w:val="de-DE"/>
        </w:rPr>
        <w:t xml:space="preserve">innen und Partner </w:t>
      </w:r>
      <w:r w:rsidRPr="0035392E">
        <w:rPr>
          <w:sz w:val="22"/>
          <w:szCs w:val="22"/>
          <w:lang w:val="de-DE"/>
        </w:rPr>
        <w:t xml:space="preserve">aus vielen unterschiedlichen Disziplinen zusammen. Das Zentrum ist für Österreich eine große Chance, um auf diesem zukunftsträchtigen Gebiet den Anschluss an die Hightech-Giganten in </w:t>
      </w:r>
      <w:r w:rsidRPr="0035392E">
        <w:rPr>
          <w:sz w:val="22"/>
          <w:szCs w:val="22"/>
          <w:lang w:val="de-DE"/>
        </w:rPr>
        <w:lastRenderedPageBreak/>
        <w:t xml:space="preserve">den USA und Asien nicht zu verlieren. Auch die Förderung sogenannter ‚Hidden Champions‘ </w:t>
      </w:r>
      <w:r w:rsidR="00E72721">
        <w:rPr>
          <w:sz w:val="22"/>
          <w:szCs w:val="22"/>
          <w:lang w:val="de-DE"/>
        </w:rPr>
        <w:t>–</w:t>
      </w:r>
      <w:r w:rsidRPr="0035392E">
        <w:rPr>
          <w:sz w:val="22"/>
          <w:szCs w:val="22"/>
          <w:lang w:val="de-DE"/>
        </w:rPr>
        <w:t xml:space="preserve"> das sind der Öffentlichkeit kaum bekannte, inhabergeführte Weltmarktführer </w:t>
      </w:r>
      <w:r w:rsidR="00E72721">
        <w:rPr>
          <w:sz w:val="22"/>
          <w:szCs w:val="22"/>
          <w:lang w:val="de-DE"/>
        </w:rPr>
        <w:t>–</w:t>
      </w:r>
      <w:r w:rsidRPr="0035392E">
        <w:rPr>
          <w:sz w:val="22"/>
          <w:szCs w:val="22"/>
          <w:lang w:val="de-DE"/>
        </w:rPr>
        <w:t xml:space="preserve"> ist uns ein Anliegen“, sagt der wissenschaftliche Leiter und Koordinator des Zentrums, Alfred Taudes, der an der Wirtschaftsuniversität Wien (WU) auch das Forschungsinst</w:t>
      </w:r>
      <w:r w:rsidR="006F7A35">
        <w:rPr>
          <w:sz w:val="22"/>
          <w:szCs w:val="22"/>
          <w:lang w:val="de-DE"/>
        </w:rPr>
        <w:t xml:space="preserve">itut für </w:t>
      </w:r>
      <w:proofErr w:type="spellStart"/>
      <w:r w:rsidR="006F7A35">
        <w:rPr>
          <w:sz w:val="22"/>
          <w:szCs w:val="22"/>
          <w:lang w:val="de-DE"/>
        </w:rPr>
        <w:t>Kryptoökonomie</w:t>
      </w:r>
      <w:proofErr w:type="spellEnd"/>
      <w:r w:rsidR="006F7A35">
        <w:rPr>
          <w:sz w:val="22"/>
          <w:szCs w:val="22"/>
          <w:lang w:val="de-DE"/>
        </w:rPr>
        <w:t xml:space="preserve"> leitet.</w:t>
      </w:r>
    </w:p>
    <w:p w14:paraId="771DB733" w14:textId="77777777" w:rsidR="00AD4AAD" w:rsidRDefault="00AD4AAD" w:rsidP="00AD4AAD">
      <w:pPr>
        <w:rPr>
          <w:sz w:val="22"/>
          <w:szCs w:val="22"/>
          <w:lang w:val="de-DE"/>
        </w:rPr>
      </w:pPr>
    </w:p>
    <w:p w14:paraId="4A0A2A38" w14:textId="19A9CA9D" w:rsidR="00AD4AAD" w:rsidRDefault="00AD4AAD" w:rsidP="00AD4AAD">
      <w:pPr>
        <w:rPr>
          <w:sz w:val="22"/>
          <w:szCs w:val="22"/>
          <w:lang w:val="de-DE"/>
        </w:rPr>
      </w:pPr>
      <w:r w:rsidRPr="0035392E">
        <w:rPr>
          <w:sz w:val="22"/>
          <w:szCs w:val="22"/>
          <w:lang w:val="de-DE"/>
        </w:rPr>
        <w:t>Die vielfältigen Forschungs- und Entwicklungsthemen des Zentrums beschäftigen sich u.a. mit wirtschaftlichen, technologischen, anwendungsbezogenen sowie politischen und rechtlichen Fragestellungen.</w:t>
      </w:r>
      <w:r>
        <w:rPr>
          <w:sz w:val="22"/>
          <w:szCs w:val="22"/>
          <w:lang w:val="de-DE"/>
        </w:rPr>
        <w:t xml:space="preserve"> Beispiele sind</w:t>
      </w:r>
      <w:r w:rsidRPr="0035392E">
        <w:rPr>
          <w:sz w:val="22"/>
          <w:szCs w:val="22"/>
          <w:lang w:val="de-DE"/>
        </w:rPr>
        <w:t xml:space="preserve"> die Verbesserung der </w:t>
      </w:r>
      <w:r>
        <w:rPr>
          <w:sz w:val="22"/>
          <w:szCs w:val="22"/>
          <w:lang w:val="de-DE"/>
        </w:rPr>
        <w:t>Identifikation von Kundinnen und Kunden</w:t>
      </w:r>
      <w:r w:rsidRPr="0035392E">
        <w:rPr>
          <w:sz w:val="22"/>
          <w:szCs w:val="22"/>
          <w:lang w:val="de-DE"/>
        </w:rPr>
        <w:t xml:space="preserve"> </w:t>
      </w:r>
      <w:r>
        <w:rPr>
          <w:sz w:val="22"/>
          <w:szCs w:val="22"/>
          <w:lang w:val="de-DE"/>
        </w:rPr>
        <w:t xml:space="preserve">von Banken und Versicherungen, der </w:t>
      </w:r>
      <w:r w:rsidRPr="0035392E">
        <w:rPr>
          <w:sz w:val="22"/>
          <w:szCs w:val="22"/>
          <w:lang w:val="de-DE"/>
        </w:rPr>
        <w:t xml:space="preserve">Einsatz von </w:t>
      </w:r>
      <w:proofErr w:type="spellStart"/>
      <w:r w:rsidRPr="0035392E">
        <w:rPr>
          <w:sz w:val="22"/>
          <w:szCs w:val="22"/>
          <w:lang w:val="de-DE"/>
        </w:rPr>
        <w:t>Blockchains</w:t>
      </w:r>
      <w:proofErr w:type="spellEnd"/>
      <w:r w:rsidRPr="0035392E">
        <w:rPr>
          <w:sz w:val="22"/>
          <w:szCs w:val="22"/>
          <w:lang w:val="de-DE"/>
        </w:rPr>
        <w:t xml:space="preserve"> in der Buchführung und Prüfung von Unternehmen, die Etablierung betrugsresistenter Steuererhebungsverfahren, die vereinfachte Abwicklung grenzüberschreitender Kapitalmark</w:t>
      </w:r>
      <w:r w:rsidR="00B45223">
        <w:rPr>
          <w:sz w:val="22"/>
          <w:szCs w:val="22"/>
          <w:lang w:val="de-DE"/>
        </w:rPr>
        <w:t>t-T</w:t>
      </w:r>
      <w:r w:rsidRPr="0035392E">
        <w:rPr>
          <w:sz w:val="22"/>
          <w:szCs w:val="22"/>
          <w:lang w:val="de-DE"/>
        </w:rPr>
        <w:t>ransaktionen, die unternehmensübergreifende Verwaltung von Messdaten oder die Mensch-Maschine-Interaktion sowie die Maschine-zu-Maschine-Kom</w:t>
      </w:r>
      <w:r>
        <w:rPr>
          <w:sz w:val="22"/>
          <w:szCs w:val="22"/>
          <w:lang w:val="de-DE"/>
        </w:rPr>
        <w:t>munikation in der Industrie 4.0.</w:t>
      </w:r>
    </w:p>
    <w:p w14:paraId="03028894" w14:textId="77777777" w:rsidR="006F7A35" w:rsidRPr="0035392E" w:rsidRDefault="006F7A35" w:rsidP="0035392E">
      <w:pPr>
        <w:rPr>
          <w:sz w:val="22"/>
          <w:szCs w:val="22"/>
          <w:lang w:val="de-DE"/>
        </w:rPr>
      </w:pPr>
    </w:p>
    <w:p w14:paraId="133E4E44" w14:textId="77777777" w:rsidR="0035392E" w:rsidRPr="006F7A35" w:rsidRDefault="00AD4AAD" w:rsidP="0035392E">
      <w:pPr>
        <w:rPr>
          <w:b/>
          <w:sz w:val="22"/>
          <w:szCs w:val="22"/>
          <w:lang w:val="de-DE"/>
        </w:rPr>
      </w:pPr>
      <w:r>
        <w:rPr>
          <w:b/>
          <w:sz w:val="22"/>
          <w:szCs w:val="22"/>
          <w:lang w:val="de-DE"/>
        </w:rPr>
        <w:t>Kooperation für Innovation und Wirtschaftsstandort</w:t>
      </w:r>
    </w:p>
    <w:p w14:paraId="584D3888" w14:textId="77777777" w:rsidR="00AD4AAD" w:rsidRDefault="00AD4AAD" w:rsidP="00AD4AAD">
      <w:pPr>
        <w:rPr>
          <w:sz w:val="22"/>
          <w:szCs w:val="22"/>
          <w:lang w:val="de-DE"/>
        </w:rPr>
      </w:pPr>
      <w:r w:rsidRPr="0035392E">
        <w:rPr>
          <w:sz w:val="22"/>
          <w:szCs w:val="22"/>
          <w:lang w:val="de-DE"/>
        </w:rPr>
        <w:t xml:space="preserve">Viele </w:t>
      </w:r>
      <w:proofErr w:type="spellStart"/>
      <w:r>
        <w:rPr>
          <w:sz w:val="22"/>
          <w:szCs w:val="22"/>
          <w:lang w:val="de-DE"/>
        </w:rPr>
        <w:t>b</w:t>
      </w:r>
      <w:r w:rsidRPr="0035392E">
        <w:rPr>
          <w:sz w:val="22"/>
          <w:szCs w:val="22"/>
          <w:lang w:val="de-DE"/>
        </w:rPr>
        <w:t>lockchain</w:t>
      </w:r>
      <w:proofErr w:type="spellEnd"/>
      <w:r w:rsidRPr="0035392E">
        <w:rPr>
          <w:sz w:val="22"/>
          <w:szCs w:val="22"/>
          <w:lang w:val="de-DE"/>
        </w:rPr>
        <w:t xml:space="preserve">-basierte Anwendungen und Geschäftsmodelle sind durch die Zusammenarbeit etablierter Akteurinnen und Akteure, innovativer Start-ups und führender Forschungs- und Entwicklungsinstitutionen bereits entstanden. Die Einrichtung des COMET-Zentrums wird zu einer deutlichen Intensivierung dieser Aktivitäten führen und </w:t>
      </w:r>
      <w:r>
        <w:rPr>
          <w:sz w:val="22"/>
          <w:szCs w:val="22"/>
          <w:lang w:val="de-DE"/>
        </w:rPr>
        <w:t xml:space="preserve">soll </w:t>
      </w:r>
      <w:r w:rsidRPr="0035392E">
        <w:rPr>
          <w:sz w:val="22"/>
          <w:szCs w:val="22"/>
          <w:lang w:val="de-DE"/>
        </w:rPr>
        <w:t>als Schlüssel zur Schaffung neuer Arbeitsplätze dazu beitragen, Österreich als eines der innovativsten Länder Europas zu etablieren.</w:t>
      </w:r>
    </w:p>
    <w:p w14:paraId="257EA23C" w14:textId="77777777" w:rsidR="00AD4AAD" w:rsidRPr="00E96367" w:rsidRDefault="00AD4AAD" w:rsidP="006069D3">
      <w:pPr>
        <w:rPr>
          <w:sz w:val="22"/>
          <w:szCs w:val="22"/>
          <w:lang w:val="de-DE"/>
        </w:rPr>
      </w:pPr>
    </w:p>
    <w:p w14:paraId="06228FB2" w14:textId="1DC0EE12" w:rsidR="006069D3" w:rsidRPr="005C1380" w:rsidRDefault="006069D3" w:rsidP="006069D3">
      <w:pPr>
        <w:rPr>
          <w:sz w:val="22"/>
          <w:szCs w:val="22"/>
          <w:lang w:val="en-US"/>
        </w:rPr>
      </w:pPr>
      <w:r w:rsidRPr="005C1380">
        <w:rPr>
          <w:sz w:val="22"/>
          <w:szCs w:val="22"/>
          <w:lang w:val="en-US"/>
        </w:rPr>
        <w:t xml:space="preserve">Das </w:t>
      </w:r>
      <w:proofErr w:type="spellStart"/>
      <w:r w:rsidRPr="005C1380">
        <w:rPr>
          <w:sz w:val="22"/>
          <w:szCs w:val="22"/>
          <w:lang w:val="en-US"/>
        </w:rPr>
        <w:t>Zentrum</w:t>
      </w:r>
      <w:proofErr w:type="spellEnd"/>
      <w:r w:rsidRPr="005C1380">
        <w:rPr>
          <w:sz w:val="22"/>
          <w:szCs w:val="22"/>
          <w:lang w:val="en-US"/>
        </w:rPr>
        <w:t xml:space="preserve"> </w:t>
      </w:r>
      <w:proofErr w:type="spellStart"/>
      <w:r w:rsidRPr="005C1380">
        <w:rPr>
          <w:sz w:val="22"/>
          <w:szCs w:val="22"/>
          <w:lang w:val="en-US"/>
        </w:rPr>
        <w:t>widmet</w:t>
      </w:r>
      <w:proofErr w:type="spellEnd"/>
      <w:r w:rsidRPr="005C1380">
        <w:rPr>
          <w:sz w:val="22"/>
          <w:szCs w:val="22"/>
          <w:lang w:val="en-US"/>
        </w:rPr>
        <w:t xml:space="preserve"> </w:t>
      </w:r>
      <w:proofErr w:type="spellStart"/>
      <w:r w:rsidRPr="005C1380">
        <w:rPr>
          <w:sz w:val="22"/>
          <w:szCs w:val="22"/>
          <w:lang w:val="en-US"/>
        </w:rPr>
        <w:t>sich</w:t>
      </w:r>
      <w:proofErr w:type="spellEnd"/>
      <w:r w:rsidRPr="005C1380">
        <w:rPr>
          <w:sz w:val="22"/>
          <w:szCs w:val="22"/>
          <w:lang w:val="en-US"/>
        </w:rPr>
        <w:t xml:space="preserve"> </w:t>
      </w:r>
      <w:proofErr w:type="spellStart"/>
      <w:r w:rsidRPr="005C1380">
        <w:rPr>
          <w:sz w:val="22"/>
          <w:szCs w:val="22"/>
          <w:lang w:val="en-US"/>
        </w:rPr>
        <w:t>fünf</w:t>
      </w:r>
      <w:proofErr w:type="spellEnd"/>
      <w:r w:rsidRPr="005C1380">
        <w:rPr>
          <w:sz w:val="22"/>
          <w:szCs w:val="22"/>
          <w:lang w:val="en-US"/>
        </w:rPr>
        <w:t xml:space="preserve"> </w:t>
      </w:r>
      <w:proofErr w:type="spellStart"/>
      <w:r w:rsidRPr="005C1380">
        <w:rPr>
          <w:sz w:val="22"/>
          <w:szCs w:val="22"/>
          <w:lang w:val="en-US"/>
        </w:rPr>
        <w:t>thematischen</w:t>
      </w:r>
      <w:proofErr w:type="spellEnd"/>
      <w:r w:rsidRPr="005C1380">
        <w:rPr>
          <w:sz w:val="22"/>
          <w:szCs w:val="22"/>
          <w:lang w:val="en-US"/>
        </w:rPr>
        <w:t xml:space="preserve"> </w:t>
      </w:r>
      <w:proofErr w:type="spellStart"/>
      <w:r w:rsidRPr="005C1380">
        <w:rPr>
          <w:sz w:val="22"/>
          <w:szCs w:val="22"/>
          <w:lang w:val="en-US"/>
        </w:rPr>
        <w:t>Bereichen</w:t>
      </w:r>
      <w:proofErr w:type="spellEnd"/>
      <w:r w:rsidR="005C1380" w:rsidRPr="005C1380">
        <w:rPr>
          <w:sz w:val="22"/>
          <w:szCs w:val="22"/>
          <w:lang w:val="en-US"/>
        </w:rPr>
        <w:t>:</w:t>
      </w:r>
      <w:r w:rsidRPr="005C1380">
        <w:rPr>
          <w:sz w:val="22"/>
          <w:szCs w:val="22"/>
          <w:lang w:val="en-US"/>
        </w:rPr>
        <w:t xml:space="preserve"> „Cryptography, Technology &amp; Security</w:t>
      </w:r>
      <w:proofErr w:type="gramStart"/>
      <w:r w:rsidRPr="005C1380">
        <w:rPr>
          <w:sz w:val="22"/>
          <w:szCs w:val="22"/>
          <w:lang w:val="en-US"/>
        </w:rPr>
        <w:t>“ (</w:t>
      </w:r>
      <w:proofErr w:type="spellStart"/>
      <w:proofErr w:type="gramEnd"/>
      <w:r w:rsidRPr="005C1380">
        <w:rPr>
          <w:sz w:val="22"/>
          <w:szCs w:val="22"/>
          <w:lang w:val="en-US"/>
        </w:rPr>
        <w:t>Koordination</w:t>
      </w:r>
      <w:proofErr w:type="spellEnd"/>
      <w:r w:rsidR="00B45223">
        <w:rPr>
          <w:sz w:val="22"/>
          <w:szCs w:val="22"/>
          <w:lang w:val="en-US"/>
        </w:rPr>
        <w:t>:</w:t>
      </w:r>
      <w:r w:rsidRPr="005C1380">
        <w:rPr>
          <w:sz w:val="22"/>
          <w:szCs w:val="22"/>
          <w:lang w:val="en-US"/>
        </w:rPr>
        <w:t xml:space="preserve"> SBA Research), „</w:t>
      </w:r>
      <w:proofErr w:type="spellStart"/>
      <w:r w:rsidRPr="005C1380">
        <w:rPr>
          <w:sz w:val="22"/>
          <w:szCs w:val="22"/>
          <w:lang w:val="en-US"/>
        </w:rPr>
        <w:t>Cryptoeconomic</w:t>
      </w:r>
      <w:proofErr w:type="spellEnd"/>
      <w:r w:rsidRPr="005C1380">
        <w:rPr>
          <w:sz w:val="22"/>
          <w:szCs w:val="22"/>
          <w:lang w:val="en-US"/>
        </w:rPr>
        <w:t xml:space="preserve"> Modelling &amp; </w:t>
      </w:r>
      <w:proofErr w:type="spellStart"/>
      <w:r w:rsidRPr="005C1380">
        <w:rPr>
          <w:sz w:val="22"/>
          <w:szCs w:val="22"/>
          <w:lang w:val="en-US"/>
        </w:rPr>
        <w:t>Blockchain</w:t>
      </w:r>
      <w:proofErr w:type="spellEnd"/>
      <w:r w:rsidRPr="005C1380">
        <w:rPr>
          <w:sz w:val="22"/>
          <w:szCs w:val="22"/>
          <w:lang w:val="en-US"/>
        </w:rPr>
        <w:t xml:space="preserve"> Applications for Business“ (</w:t>
      </w:r>
      <w:proofErr w:type="spellStart"/>
      <w:r w:rsidRPr="005C1380">
        <w:rPr>
          <w:sz w:val="22"/>
          <w:szCs w:val="22"/>
          <w:lang w:val="en-US"/>
        </w:rPr>
        <w:t>Koordination</w:t>
      </w:r>
      <w:proofErr w:type="spellEnd"/>
      <w:r w:rsidR="00B45223">
        <w:rPr>
          <w:sz w:val="22"/>
          <w:szCs w:val="22"/>
          <w:lang w:val="en-US"/>
        </w:rPr>
        <w:t>:</w:t>
      </w:r>
      <w:r w:rsidRPr="005C1380">
        <w:rPr>
          <w:sz w:val="22"/>
          <w:szCs w:val="22"/>
          <w:lang w:val="en-US"/>
        </w:rPr>
        <w:t xml:space="preserve"> WU Wien), „Emerging Industries &amp; </w:t>
      </w:r>
      <w:proofErr w:type="spellStart"/>
      <w:r w:rsidRPr="005C1380">
        <w:rPr>
          <w:sz w:val="22"/>
          <w:szCs w:val="22"/>
          <w:lang w:val="en-US"/>
        </w:rPr>
        <w:t>Blockchains</w:t>
      </w:r>
      <w:proofErr w:type="spellEnd"/>
      <w:r w:rsidRPr="005C1380">
        <w:rPr>
          <w:sz w:val="22"/>
          <w:szCs w:val="22"/>
          <w:lang w:val="en-US"/>
        </w:rPr>
        <w:t xml:space="preserve"> in Manufacturing“ (</w:t>
      </w:r>
      <w:proofErr w:type="spellStart"/>
      <w:r w:rsidRPr="005C1380">
        <w:rPr>
          <w:sz w:val="22"/>
          <w:szCs w:val="22"/>
          <w:lang w:val="en-US"/>
        </w:rPr>
        <w:t>Koordination</w:t>
      </w:r>
      <w:proofErr w:type="spellEnd"/>
      <w:r w:rsidR="00B45223">
        <w:rPr>
          <w:sz w:val="22"/>
          <w:szCs w:val="22"/>
          <w:lang w:val="en-US"/>
        </w:rPr>
        <w:t>:</w:t>
      </w:r>
      <w:r w:rsidRPr="005C1380">
        <w:rPr>
          <w:sz w:val="22"/>
          <w:szCs w:val="22"/>
          <w:lang w:val="en-US"/>
        </w:rPr>
        <w:t xml:space="preserve"> FH St. Pölten), „Data Science Methods for </w:t>
      </w:r>
      <w:proofErr w:type="spellStart"/>
      <w:r w:rsidRPr="005C1380">
        <w:rPr>
          <w:sz w:val="22"/>
          <w:szCs w:val="22"/>
          <w:lang w:val="en-US"/>
        </w:rPr>
        <w:t>Blockchain</w:t>
      </w:r>
      <w:proofErr w:type="spellEnd"/>
      <w:r w:rsidRPr="005C1380">
        <w:rPr>
          <w:sz w:val="22"/>
          <w:szCs w:val="22"/>
          <w:lang w:val="en-US"/>
        </w:rPr>
        <w:t xml:space="preserve"> Analytics &amp; Predictions“ (</w:t>
      </w:r>
      <w:proofErr w:type="spellStart"/>
      <w:r w:rsidRPr="005C1380">
        <w:rPr>
          <w:sz w:val="22"/>
          <w:szCs w:val="22"/>
          <w:lang w:val="en-US"/>
        </w:rPr>
        <w:t>Koordination</w:t>
      </w:r>
      <w:proofErr w:type="spellEnd"/>
      <w:r w:rsidR="00B45223">
        <w:rPr>
          <w:sz w:val="22"/>
          <w:szCs w:val="22"/>
          <w:lang w:val="en-US"/>
        </w:rPr>
        <w:t>:</w:t>
      </w:r>
      <w:bookmarkStart w:id="0" w:name="_GoBack"/>
      <w:bookmarkEnd w:id="0"/>
      <w:r w:rsidRPr="005C1380">
        <w:rPr>
          <w:sz w:val="22"/>
          <w:szCs w:val="22"/>
          <w:lang w:val="en-US"/>
        </w:rPr>
        <w:t xml:space="preserve"> AIT und RIAT) und „Legal and Political Implications“ (</w:t>
      </w:r>
      <w:proofErr w:type="spellStart"/>
      <w:r w:rsidRPr="005C1380">
        <w:rPr>
          <w:sz w:val="22"/>
          <w:szCs w:val="22"/>
          <w:lang w:val="en-US"/>
        </w:rPr>
        <w:t>Koordinatio</w:t>
      </w:r>
      <w:r w:rsidR="005C1380" w:rsidRPr="005C1380">
        <w:rPr>
          <w:sz w:val="22"/>
          <w:szCs w:val="22"/>
          <w:lang w:val="en-US"/>
        </w:rPr>
        <w:t>n</w:t>
      </w:r>
      <w:proofErr w:type="spellEnd"/>
      <w:r w:rsidR="00B45223">
        <w:rPr>
          <w:sz w:val="22"/>
          <w:szCs w:val="22"/>
          <w:lang w:val="en-US"/>
        </w:rPr>
        <w:t>:</w:t>
      </w:r>
      <w:r w:rsidR="005C1380" w:rsidRPr="005C1380">
        <w:rPr>
          <w:sz w:val="22"/>
          <w:szCs w:val="22"/>
          <w:lang w:val="en-US"/>
        </w:rPr>
        <w:t xml:space="preserve"> WU Wien)</w:t>
      </w:r>
      <w:r w:rsidR="005C1380">
        <w:rPr>
          <w:sz w:val="22"/>
          <w:szCs w:val="22"/>
          <w:lang w:val="en-US"/>
        </w:rPr>
        <w:t>.</w:t>
      </w:r>
    </w:p>
    <w:p w14:paraId="76EF6678" w14:textId="77777777" w:rsidR="006F7A35" w:rsidRPr="005C1380" w:rsidRDefault="006F7A35" w:rsidP="0035392E">
      <w:pPr>
        <w:rPr>
          <w:sz w:val="22"/>
          <w:szCs w:val="22"/>
          <w:lang w:val="en-US"/>
        </w:rPr>
      </w:pPr>
    </w:p>
    <w:p w14:paraId="593AFC62" w14:textId="77777777" w:rsidR="006F7A35" w:rsidRPr="00577DEA" w:rsidRDefault="00070E82" w:rsidP="0035392E">
      <w:pPr>
        <w:rPr>
          <w:b/>
          <w:sz w:val="22"/>
          <w:szCs w:val="22"/>
          <w:lang w:val="de-DE"/>
        </w:rPr>
      </w:pPr>
      <w:r w:rsidRPr="00577DEA">
        <w:rPr>
          <w:b/>
          <w:sz w:val="22"/>
          <w:szCs w:val="22"/>
          <w:lang w:val="de-DE"/>
        </w:rPr>
        <w:t>Foto:</w:t>
      </w:r>
    </w:p>
    <w:p w14:paraId="08C3B84B" w14:textId="1C1A8D48" w:rsidR="00983FFE" w:rsidRDefault="00577DEA" w:rsidP="0035392E">
      <w:pPr>
        <w:rPr>
          <w:sz w:val="22"/>
          <w:szCs w:val="22"/>
          <w:lang w:val="de-DE"/>
        </w:rPr>
      </w:pPr>
      <w:r>
        <w:rPr>
          <w:sz w:val="22"/>
          <w:szCs w:val="22"/>
          <w:lang w:val="de-DE"/>
        </w:rPr>
        <w:t xml:space="preserve">Computer, </w:t>
      </w:r>
      <w:proofErr w:type="spellStart"/>
      <w:r>
        <w:rPr>
          <w:sz w:val="22"/>
          <w:szCs w:val="22"/>
          <w:lang w:val="de-DE"/>
        </w:rPr>
        <w:t>Credit</w:t>
      </w:r>
      <w:proofErr w:type="spellEnd"/>
      <w:r>
        <w:rPr>
          <w:sz w:val="22"/>
          <w:szCs w:val="22"/>
          <w:lang w:val="de-DE"/>
        </w:rPr>
        <w:t>: Sebastian Schrittwieser</w:t>
      </w:r>
    </w:p>
    <w:p w14:paraId="279A8809" w14:textId="6E617D0F" w:rsidR="00781229" w:rsidRDefault="00781229" w:rsidP="0035392E">
      <w:pPr>
        <w:rPr>
          <w:sz w:val="22"/>
          <w:szCs w:val="22"/>
          <w:lang w:val="de-DE"/>
        </w:rPr>
      </w:pPr>
    </w:p>
    <w:p w14:paraId="2D07A6B4" w14:textId="17318AC7" w:rsidR="00781229" w:rsidRPr="00781229" w:rsidRDefault="00781229" w:rsidP="0035392E">
      <w:pPr>
        <w:rPr>
          <w:b/>
          <w:sz w:val="22"/>
          <w:szCs w:val="22"/>
          <w:lang w:val="de-DE"/>
        </w:rPr>
      </w:pPr>
      <w:r w:rsidRPr="00781229">
        <w:rPr>
          <w:b/>
          <w:sz w:val="22"/>
          <w:szCs w:val="22"/>
          <w:lang w:val="de-DE"/>
        </w:rPr>
        <w:t>Presseaussendung der WU Wien:</w:t>
      </w:r>
    </w:p>
    <w:p w14:paraId="551923DD" w14:textId="3F88FF5F" w:rsidR="00781229" w:rsidRDefault="00781229" w:rsidP="0035392E">
      <w:pPr>
        <w:rPr>
          <w:sz w:val="22"/>
          <w:szCs w:val="22"/>
          <w:lang w:val="de-DE"/>
        </w:rPr>
      </w:pPr>
      <w:hyperlink r:id="rId8" w:history="1">
        <w:r w:rsidRPr="00F928B3">
          <w:rPr>
            <w:rStyle w:val="Hyperlink"/>
            <w:sz w:val="22"/>
            <w:szCs w:val="22"/>
            <w:lang w:val="de-DE"/>
          </w:rPr>
          <w:t>https://www.wu.ac.at/presse/presseaussendungen/presseaussendung-details/detail/weltweit-groesstes-blockchain-kompetenzzentrum-in-wien-genehmigt/</w:t>
        </w:r>
      </w:hyperlink>
    </w:p>
    <w:p w14:paraId="3CD061B5" w14:textId="77777777" w:rsidR="00781229" w:rsidRDefault="00781229" w:rsidP="0035392E">
      <w:pPr>
        <w:rPr>
          <w:sz w:val="22"/>
          <w:szCs w:val="22"/>
          <w:lang w:val="de-DE"/>
        </w:rPr>
      </w:pPr>
    </w:p>
    <w:p w14:paraId="5781CB31" w14:textId="77777777" w:rsidR="00983FFE" w:rsidRPr="00D26FE3" w:rsidRDefault="00C227E6" w:rsidP="0035392E">
      <w:pPr>
        <w:rPr>
          <w:b/>
          <w:sz w:val="18"/>
          <w:szCs w:val="18"/>
          <w:lang w:val="de-DE"/>
        </w:rPr>
      </w:pPr>
      <w:r w:rsidRPr="00D26FE3">
        <w:rPr>
          <w:b/>
          <w:sz w:val="18"/>
          <w:szCs w:val="18"/>
          <w:lang w:val="de-DE"/>
        </w:rPr>
        <w:t xml:space="preserve">Austrian </w:t>
      </w:r>
      <w:proofErr w:type="spellStart"/>
      <w:r w:rsidRPr="00D26FE3">
        <w:rPr>
          <w:b/>
          <w:sz w:val="18"/>
          <w:szCs w:val="18"/>
          <w:lang w:val="de-DE"/>
        </w:rPr>
        <w:t>Blockchain</w:t>
      </w:r>
      <w:proofErr w:type="spellEnd"/>
      <w:r w:rsidRPr="00D26FE3">
        <w:rPr>
          <w:b/>
          <w:sz w:val="18"/>
          <w:szCs w:val="18"/>
          <w:lang w:val="de-DE"/>
        </w:rPr>
        <w:t xml:space="preserve"> Center (ABC)</w:t>
      </w:r>
    </w:p>
    <w:p w14:paraId="295D0E9D" w14:textId="77777777" w:rsidR="00D26FE3" w:rsidRPr="006069D3" w:rsidRDefault="00D26FE3" w:rsidP="006069D3">
      <w:pPr>
        <w:rPr>
          <w:sz w:val="18"/>
          <w:szCs w:val="18"/>
          <w:lang w:val="de-DE"/>
        </w:rPr>
      </w:pPr>
      <w:r w:rsidRPr="00D26FE3">
        <w:rPr>
          <w:sz w:val="18"/>
          <w:szCs w:val="18"/>
          <w:lang w:val="de-DE"/>
        </w:rPr>
        <w:t>Das Zentrum ist als COMET (K1) Zentrum eingerichtet. Diese Zentren werden vom Bundesministerium für Verkehr, Innovation und Technologie, vom Bundesministerium Digitalisierung und Wirtschaftsstandort, von den jeweils beteiligten Bundesländern (beim ABC sind dies Wien, Niederösterreich und Vorarlberg) sowie den Partnerinnen und Partnern aus Wirtschaft und Wissenschaft finanziert. Koordination und Abwicklung erfolgt durch die FFG. Mit den Zentren werden der Aufbau und die Fokussierung von Kompetenzen gefördert. K1-Zentren betreiben Forschung auf hohem internationalem Niveau und setzen neue Forschungsimpulse. Sie tragen zu Innovationen bei, vor allem in Hinblick auf zukunftsrelevante Märkte.</w:t>
      </w:r>
      <w:r w:rsidR="006069D3">
        <w:rPr>
          <w:sz w:val="18"/>
          <w:szCs w:val="18"/>
          <w:lang w:val="de-DE"/>
        </w:rPr>
        <w:t xml:space="preserve"> </w:t>
      </w:r>
      <w:r w:rsidR="006069D3" w:rsidRPr="006069D3">
        <w:rPr>
          <w:sz w:val="18"/>
          <w:szCs w:val="18"/>
          <w:lang w:val="de-DE"/>
        </w:rPr>
        <w:t xml:space="preserve">Das Austrian </w:t>
      </w:r>
      <w:proofErr w:type="spellStart"/>
      <w:r w:rsidR="006069D3" w:rsidRPr="006069D3">
        <w:rPr>
          <w:sz w:val="18"/>
          <w:szCs w:val="18"/>
          <w:lang w:val="de-DE"/>
        </w:rPr>
        <w:t>Blockchain</w:t>
      </w:r>
      <w:proofErr w:type="spellEnd"/>
      <w:r w:rsidR="006069D3" w:rsidRPr="006069D3">
        <w:rPr>
          <w:sz w:val="18"/>
          <w:szCs w:val="18"/>
          <w:lang w:val="de-DE"/>
        </w:rPr>
        <w:t xml:space="preserve"> Center wird mit den bereits bestehenden COMET-Zentren CDP, SBA Research sowie internationalen </w:t>
      </w:r>
      <w:proofErr w:type="spellStart"/>
      <w:r w:rsidR="006069D3" w:rsidRPr="006069D3">
        <w:rPr>
          <w:sz w:val="18"/>
          <w:szCs w:val="18"/>
          <w:lang w:val="de-DE"/>
        </w:rPr>
        <w:t>Blockchain</w:t>
      </w:r>
      <w:proofErr w:type="spellEnd"/>
      <w:r w:rsidR="006069D3" w:rsidRPr="006069D3">
        <w:rPr>
          <w:sz w:val="18"/>
          <w:szCs w:val="18"/>
          <w:lang w:val="de-DE"/>
        </w:rPr>
        <w:t>-Initiativen eng zusammenarbeiten.</w:t>
      </w:r>
    </w:p>
    <w:p w14:paraId="72066184" w14:textId="77777777" w:rsidR="009E0321" w:rsidRPr="00DF0FB7" w:rsidRDefault="00577DEA" w:rsidP="009E0321">
      <w:pPr>
        <w:rPr>
          <w:sz w:val="18"/>
          <w:szCs w:val="18"/>
          <w:lang w:val="de-DE"/>
        </w:rPr>
      </w:pPr>
      <w:hyperlink r:id="rId9" w:history="1">
        <w:r w:rsidR="004F2982" w:rsidRPr="00DF0FB7">
          <w:rPr>
            <w:rStyle w:val="Hyperlink"/>
            <w:sz w:val="18"/>
            <w:szCs w:val="18"/>
            <w:lang w:val="de-DE"/>
          </w:rPr>
          <w:t>https://blockchain-center.at</w:t>
        </w:r>
      </w:hyperlink>
    </w:p>
    <w:p w14:paraId="79D805E7" w14:textId="77777777" w:rsidR="00D22456" w:rsidRPr="00DF0FB7" w:rsidRDefault="00D22456" w:rsidP="009E0321">
      <w:pPr>
        <w:jc w:val="both"/>
        <w:rPr>
          <w:sz w:val="20"/>
          <w:lang w:val="de-DE"/>
        </w:rPr>
      </w:pPr>
    </w:p>
    <w:p w14:paraId="6F675FFB"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6BDA2421" w14:textId="77777777"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2AA9013F" w14:textId="77777777" w:rsidR="00B96CEA" w:rsidRPr="000529A7" w:rsidRDefault="00B96CEA" w:rsidP="00D22456">
      <w:pPr>
        <w:rPr>
          <w:sz w:val="20"/>
          <w:szCs w:val="20"/>
        </w:rPr>
      </w:pPr>
    </w:p>
    <w:p w14:paraId="30A1A016" w14:textId="77777777" w:rsidR="00D22456" w:rsidRPr="00CB65FC" w:rsidRDefault="00D22456" w:rsidP="00D22456">
      <w:pPr>
        <w:spacing w:line="200" w:lineRule="exact"/>
        <w:rPr>
          <w:b/>
          <w:sz w:val="18"/>
          <w:szCs w:val="18"/>
        </w:rPr>
      </w:pPr>
      <w:r w:rsidRPr="00CB65FC">
        <w:rPr>
          <w:b/>
          <w:sz w:val="18"/>
          <w:szCs w:val="18"/>
        </w:rPr>
        <w:t>Informationen und Rückfragen:</w:t>
      </w:r>
    </w:p>
    <w:p w14:paraId="4387296F"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334D5F11"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3A44DD8D"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7EF443E9"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7BDE2BBD"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1540F9A8"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78B66F94"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14:paraId="09E380E6" w14:textId="77777777" w:rsidR="00EA2F7E" w:rsidRPr="0035392E" w:rsidRDefault="00EA2F7E" w:rsidP="00D22456">
      <w:pPr>
        <w:tabs>
          <w:tab w:val="left" w:pos="6120"/>
        </w:tabs>
        <w:rPr>
          <w:sz w:val="18"/>
          <w:szCs w:val="18"/>
          <w:lang w:val="en-US"/>
        </w:rPr>
      </w:pPr>
    </w:p>
    <w:p w14:paraId="77D49C0B" w14:textId="77777777" w:rsidR="00C828F9" w:rsidRDefault="00C828F9" w:rsidP="00C828F9">
      <w:pPr>
        <w:spacing w:line="340" w:lineRule="atLeast"/>
        <w:outlineLvl w:val="0"/>
        <w:rPr>
          <w:sz w:val="18"/>
          <w:szCs w:val="18"/>
        </w:rPr>
      </w:pPr>
      <w:r>
        <w:rPr>
          <w:sz w:val="18"/>
          <w:szCs w:val="18"/>
        </w:rPr>
        <w:lastRenderedPageBreak/>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32733D72"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0A09042D" w14:textId="77777777" w:rsidR="00C828F9" w:rsidRDefault="00C828F9" w:rsidP="00C828F9">
      <w:pPr>
        <w:rPr>
          <w:sz w:val="18"/>
          <w:szCs w:val="18"/>
        </w:rPr>
      </w:pPr>
    </w:p>
    <w:p w14:paraId="16F1E9F3"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59A8BA36" w14:textId="77777777" w:rsidR="00C828F9" w:rsidRDefault="00C828F9" w:rsidP="00C828F9">
      <w:pPr>
        <w:rPr>
          <w:sz w:val="18"/>
          <w:szCs w:val="18"/>
        </w:rPr>
      </w:pPr>
    </w:p>
    <w:p w14:paraId="38FC8687" w14:textId="77777777" w:rsidR="00C828F9" w:rsidRDefault="00C828F9" w:rsidP="00C828F9">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4AC1CBE0"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14:paraId="07B71A42" w14:textId="77777777" w:rsidR="00C828F9" w:rsidRPr="00C828F9" w:rsidRDefault="00C828F9" w:rsidP="00D22456">
      <w:pPr>
        <w:tabs>
          <w:tab w:val="left" w:pos="6120"/>
        </w:tabs>
        <w:rPr>
          <w:sz w:val="22"/>
          <w:szCs w:val="22"/>
          <w:lang w:val="de-DE"/>
        </w:rPr>
      </w:pPr>
    </w:p>
    <w:sectPr w:rsidR="00C828F9" w:rsidRPr="00C828F9" w:rsidSect="0035392E">
      <w:footerReference w:type="default" r:id="rId17"/>
      <w:headerReference w:type="first" r:id="rId18"/>
      <w:footerReference w:type="first" r:id="rId19"/>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23D50" w14:textId="77777777" w:rsidR="005A2733" w:rsidRDefault="005A2733">
      <w:r>
        <w:separator/>
      </w:r>
    </w:p>
  </w:endnote>
  <w:endnote w:type="continuationSeparator" w:id="0">
    <w:p w14:paraId="2625D285" w14:textId="77777777"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8193"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7518"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6B515" w14:textId="77777777" w:rsidR="005A2733" w:rsidRDefault="005A2733">
      <w:r>
        <w:separator/>
      </w:r>
    </w:p>
  </w:footnote>
  <w:footnote w:type="continuationSeparator" w:id="0">
    <w:p w14:paraId="0798609D" w14:textId="77777777"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FAD3" w14:textId="77777777" w:rsidR="005A2733" w:rsidRPr="0061617F" w:rsidRDefault="005A2733">
    <w:pPr>
      <w:pStyle w:val="Kopfzeile"/>
      <w:rPr>
        <w:b/>
        <w:sz w:val="22"/>
        <w:szCs w:val="22"/>
        <w:lang w:val="de-DE"/>
      </w:rPr>
    </w:pPr>
    <w:r w:rsidRPr="0061617F">
      <w:rPr>
        <w:b/>
        <w:sz w:val="22"/>
        <w:szCs w:val="22"/>
        <w:lang w:val="de-DE"/>
      </w:rPr>
      <w:t>Fachhochschule St. Pölten</w:t>
    </w:r>
  </w:p>
  <w:p w14:paraId="290B4553"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06F3E5F"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36B88559"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5FE08212"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2EAC51B"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43986B1C"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951E3E4"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65A0900C" w14:textId="77777777" w:rsidR="005A2733" w:rsidRPr="00662832" w:rsidRDefault="005A2733" w:rsidP="00614A56">
    <w:pPr>
      <w:pStyle w:val="Kopfzeile"/>
      <w:rPr>
        <w:lang w:val="de-DE"/>
      </w:rPr>
    </w:pPr>
  </w:p>
  <w:p w14:paraId="5BC2FD9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70E82"/>
    <w:rsid w:val="0008375B"/>
    <w:rsid w:val="000A164C"/>
    <w:rsid w:val="00104548"/>
    <w:rsid w:val="001058A3"/>
    <w:rsid w:val="00111222"/>
    <w:rsid w:val="00112828"/>
    <w:rsid w:val="00132156"/>
    <w:rsid w:val="00142CFB"/>
    <w:rsid w:val="001969FA"/>
    <w:rsid w:val="001E4CDE"/>
    <w:rsid w:val="001F39EF"/>
    <w:rsid w:val="002029D3"/>
    <w:rsid w:val="00235C89"/>
    <w:rsid w:val="0024562A"/>
    <w:rsid w:val="0025733C"/>
    <w:rsid w:val="00262DF6"/>
    <w:rsid w:val="002719C6"/>
    <w:rsid w:val="00281B48"/>
    <w:rsid w:val="00295445"/>
    <w:rsid w:val="002C0060"/>
    <w:rsid w:val="002F5BB4"/>
    <w:rsid w:val="0030030C"/>
    <w:rsid w:val="0032331A"/>
    <w:rsid w:val="00326E8A"/>
    <w:rsid w:val="00343B78"/>
    <w:rsid w:val="0035392E"/>
    <w:rsid w:val="00355F2A"/>
    <w:rsid w:val="00360892"/>
    <w:rsid w:val="00362971"/>
    <w:rsid w:val="003810CC"/>
    <w:rsid w:val="00387EFB"/>
    <w:rsid w:val="003950B0"/>
    <w:rsid w:val="003B74DB"/>
    <w:rsid w:val="003C5307"/>
    <w:rsid w:val="003C690E"/>
    <w:rsid w:val="003D15E2"/>
    <w:rsid w:val="003D665F"/>
    <w:rsid w:val="003E5C00"/>
    <w:rsid w:val="004055F3"/>
    <w:rsid w:val="0044531B"/>
    <w:rsid w:val="00460B06"/>
    <w:rsid w:val="004610B9"/>
    <w:rsid w:val="0048212F"/>
    <w:rsid w:val="00483D91"/>
    <w:rsid w:val="00490686"/>
    <w:rsid w:val="00493B94"/>
    <w:rsid w:val="00496755"/>
    <w:rsid w:val="004A6396"/>
    <w:rsid w:val="004E1A09"/>
    <w:rsid w:val="004F2982"/>
    <w:rsid w:val="005149B5"/>
    <w:rsid w:val="00552BE0"/>
    <w:rsid w:val="00577DEA"/>
    <w:rsid w:val="0058229B"/>
    <w:rsid w:val="00583B35"/>
    <w:rsid w:val="005926BF"/>
    <w:rsid w:val="005A2733"/>
    <w:rsid w:val="005B5057"/>
    <w:rsid w:val="005C1380"/>
    <w:rsid w:val="005C422C"/>
    <w:rsid w:val="005D27AF"/>
    <w:rsid w:val="005E15CC"/>
    <w:rsid w:val="005F6C4F"/>
    <w:rsid w:val="006069BA"/>
    <w:rsid w:val="006069D3"/>
    <w:rsid w:val="00614A56"/>
    <w:rsid w:val="0061617F"/>
    <w:rsid w:val="00643F40"/>
    <w:rsid w:val="00652470"/>
    <w:rsid w:val="00662832"/>
    <w:rsid w:val="006B2B7C"/>
    <w:rsid w:val="006B2B83"/>
    <w:rsid w:val="006B5E13"/>
    <w:rsid w:val="006C5825"/>
    <w:rsid w:val="006D1BDC"/>
    <w:rsid w:val="006D3994"/>
    <w:rsid w:val="006E06D7"/>
    <w:rsid w:val="006F7A35"/>
    <w:rsid w:val="0073001F"/>
    <w:rsid w:val="00746189"/>
    <w:rsid w:val="00781229"/>
    <w:rsid w:val="0079014C"/>
    <w:rsid w:val="007B4530"/>
    <w:rsid w:val="007D17CB"/>
    <w:rsid w:val="007F3CB5"/>
    <w:rsid w:val="00824762"/>
    <w:rsid w:val="0083065F"/>
    <w:rsid w:val="00835219"/>
    <w:rsid w:val="008353C3"/>
    <w:rsid w:val="00877C9D"/>
    <w:rsid w:val="008B32C9"/>
    <w:rsid w:val="008F6256"/>
    <w:rsid w:val="00904998"/>
    <w:rsid w:val="00927C23"/>
    <w:rsid w:val="00932567"/>
    <w:rsid w:val="00977C2A"/>
    <w:rsid w:val="00983FFE"/>
    <w:rsid w:val="009A026B"/>
    <w:rsid w:val="009A2A76"/>
    <w:rsid w:val="009C3AB2"/>
    <w:rsid w:val="009E0321"/>
    <w:rsid w:val="009F3ED4"/>
    <w:rsid w:val="009F6310"/>
    <w:rsid w:val="009F678D"/>
    <w:rsid w:val="00A00000"/>
    <w:rsid w:val="00A23AD4"/>
    <w:rsid w:val="00A33169"/>
    <w:rsid w:val="00A92F62"/>
    <w:rsid w:val="00AC033E"/>
    <w:rsid w:val="00AD4AAD"/>
    <w:rsid w:val="00AF41CC"/>
    <w:rsid w:val="00B10472"/>
    <w:rsid w:val="00B1736E"/>
    <w:rsid w:val="00B37040"/>
    <w:rsid w:val="00B45223"/>
    <w:rsid w:val="00B56498"/>
    <w:rsid w:val="00B60599"/>
    <w:rsid w:val="00B73F37"/>
    <w:rsid w:val="00B851A1"/>
    <w:rsid w:val="00B9184E"/>
    <w:rsid w:val="00B96CEA"/>
    <w:rsid w:val="00BD7E30"/>
    <w:rsid w:val="00BE7EC3"/>
    <w:rsid w:val="00C00184"/>
    <w:rsid w:val="00C0688E"/>
    <w:rsid w:val="00C07163"/>
    <w:rsid w:val="00C227E6"/>
    <w:rsid w:val="00C3343A"/>
    <w:rsid w:val="00C42EC1"/>
    <w:rsid w:val="00C567EE"/>
    <w:rsid w:val="00C56BA3"/>
    <w:rsid w:val="00C61483"/>
    <w:rsid w:val="00C828F9"/>
    <w:rsid w:val="00CA15AC"/>
    <w:rsid w:val="00CC2E9D"/>
    <w:rsid w:val="00CD7AAB"/>
    <w:rsid w:val="00D22456"/>
    <w:rsid w:val="00D26FE3"/>
    <w:rsid w:val="00D36178"/>
    <w:rsid w:val="00D8737B"/>
    <w:rsid w:val="00DB1154"/>
    <w:rsid w:val="00DC167A"/>
    <w:rsid w:val="00DD10DF"/>
    <w:rsid w:val="00DF0FB7"/>
    <w:rsid w:val="00DF263B"/>
    <w:rsid w:val="00E00FD1"/>
    <w:rsid w:val="00E42836"/>
    <w:rsid w:val="00E5284B"/>
    <w:rsid w:val="00E53600"/>
    <w:rsid w:val="00E72721"/>
    <w:rsid w:val="00E76A43"/>
    <w:rsid w:val="00E7766B"/>
    <w:rsid w:val="00E813B1"/>
    <w:rsid w:val="00E866C3"/>
    <w:rsid w:val="00E9179C"/>
    <w:rsid w:val="00E96367"/>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2F6BD285"/>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u.ac.at/presse/presseaussendungen/presseaussendung-details/detail/weltweit-groesstes-blockchain-kompetenzzentrum-in-wien-genehmigt/"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lockchain-center.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924</Words>
  <Characters>7479</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8387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cp:revision>
  <cp:lastPrinted>2018-12-03T14:05:00Z</cp:lastPrinted>
  <dcterms:created xsi:type="dcterms:W3CDTF">2018-11-30T10:55:00Z</dcterms:created>
  <dcterms:modified xsi:type="dcterms:W3CDTF">2018-12-03T14:23:00Z</dcterms:modified>
</cp:coreProperties>
</file>