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915BB2" w:rsidP="00D22456">
      <w:pPr>
        <w:rPr>
          <w:b/>
          <w:sz w:val="32"/>
          <w:szCs w:val="32"/>
          <w:lang w:val="de-DE"/>
        </w:rPr>
      </w:pPr>
      <w:r>
        <w:rPr>
          <w:b/>
          <w:sz w:val="32"/>
          <w:szCs w:val="32"/>
          <w:lang w:val="de-DE"/>
        </w:rPr>
        <w:t>Mixed Reality für die Industrie</w:t>
      </w:r>
    </w:p>
    <w:p w:rsidR="00D22456" w:rsidRDefault="00BF4923" w:rsidP="00D22456">
      <w:pPr>
        <w:rPr>
          <w:sz w:val="32"/>
          <w:szCs w:val="32"/>
          <w:lang w:val="de-DE"/>
        </w:rPr>
      </w:pPr>
      <w:r>
        <w:rPr>
          <w:sz w:val="32"/>
          <w:szCs w:val="32"/>
          <w:lang w:val="de-DE"/>
        </w:rPr>
        <w:t>Hochschulen und Industrieunternehmen</w:t>
      </w:r>
      <w:r w:rsidR="0045299A">
        <w:rPr>
          <w:sz w:val="32"/>
          <w:szCs w:val="32"/>
          <w:lang w:val="de-DE"/>
        </w:rPr>
        <w:t xml:space="preserve"> entwickeln gemeinsam</w:t>
      </w:r>
      <w:r w:rsidR="0038285D">
        <w:rPr>
          <w:sz w:val="32"/>
          <w:szCs w:val="32"/>
          <w:lang w:val="de-DE"/>
        </w:rPr>
        <w:t xml:space="preserve"> neue Anwendungen</w:t>
      </w:r>
    </w:p>
    <w:p w:rsidR="00D22456" w:rsidRDefault="00D22456" w:rsidP="00D22456">
      <w:pPr>
        <w:rPr>
          <w:sz w:val="32"/>
          <w:szCs w:val="32"/>
          <w:lang w:val="de-DE"/>
        </w:rPr>
      </w:pPr>
    </w:p>
    <w:p w:rsidR="00C3343A" w:rsidRPr="006E4789" w:rsidRDefault="004F4720" w:rsidP="004F4720">
      <w:pPr>
        <w:rPr>
          <w:b/>
          <w:sz w:val="22"/>
          <w:szCs w:val="22"/>
          <w:lang w:val="de-DE"/>
        </w:rPr>
      </w:pPr>
      <w:proofErr w:type="spellStart"/>
      <w:r w:rsidRPr="004F4720">
        <w:rPr>
          <w:b/>
          <w:sz w:val="22"/>
          <w:szCs w:val="22"/>
          <w:lang w:val="de-DE"/>
        </w:rPr>
        <w:t>Augmented</w:t>
      </w:r>
      <w:proofErr w:type="spellEnd"/>
      <w:r w:rsidRPr="004F4720">
        <w:rPr>
          <w:b/>
          <w:sz w:val="22"/>
          <w:szCs w:val="22"/>
          <w:lang w:val="de-DE"/>
        </w:rPr>
        <w:t xml:space="preserve"> und Virtual Reality (AR/VR), </w:t>
      </w:r>
      <w:r>
        <w:rPr>
          <w:b/>
          <w:sz w:val="22"/>
          <w:szCs w:val="22"/>
          <w:lang w:val="de-DE"/>
        </w:rPr>
        <w:t xml:space="preserve">zusammengefasst unter Mixed Reality, </w:t>
      </w:r>
      <w:r w:rsidRPr="004F4720">
        <w:rPr>
          <w:b/>
          <w:sz w:val="22"/>
          <w:szCs w:val="22"/>
          <w:lang w:val="de-DE"/>
        </w:rPr>
        <w:t>biete</w:t>
      </w:r>
      <w:r>
        <w:rPr>
          <w:b/>
          <w:sz w:val="22"/>
          <w:szCs w:val="22"/>
          <w:lang w:val="de-DE"/>
        </w:rPr>
        <w:t>n</w:t>
      </w:r>
      <w:r w:rsidRPr="004F4720">
        <w:rPr>
          <w:b/>
          <w:sz w:val="22"/>
          <w:szCs w:val="22"/>
          <w:lang w:val="de-DE"/>
        </w:rPr>
        <w:t xml:space="preserve"> neue Möglichkeiten der Datenvisualisierung</w:t>
      </w:r>
      <w:r w:rsidR="00D95FB7">
        <w:rPr>
          <w:b/>
          <w:sz w:val="22"/>
          <w:szCs w:val="22"/>
          <w:lang w:val="de-DE"/>
        </w:rPr>
        <w:t>,</w:t>
      </w:r>
      <w:r w:rsidRPr="004F4720">
        <w:rPr>
          <w:b/>
          <w:sz w:val="22"/>
          <w:szCs w:val="22"/>
          <w:lang w:val="de-DE"/>
        </w:rPr>
        <w:t xml:space="preserve"> Interaktion</w:t>
      </w:r>
      <w:r w:rsidR="00D95FB7">
        <w:rPr>
          <w:b/>
          <w:sz w:val="22"/>
          <w:szCs w:val="22"/>
          <w:lang w:val="de-DE"/>
        </w:rPr>
        <w:t>, Kommunikation</w:t>
      </w:r>
      <w:r w:rsidRPr="004F4720">
        <w:rPr>
          <w:b/>
          <w:sz w:val="22"/>
          <w:szCs w:val="22"/>
          <w:lang w:val="de-DE"/>
        </w:rPr>
        <w:t xml:space="preserve"> </w:t>
      </w:r>
      <w:r w:rsidR="00D95FB7">
        <w:rPr>
          <w:b/>
          <w:sz w:val="22"/>
          <w:szCs w:val="22"/>
          <w:lang w:val="de-DE"/>
        </w:rPr>
        <w:t xml:space="preserve">und Ausbildung </w:t>
      </w:r>
      <w:r w:rsidRPr="004F4720">
        <w:rPr>
          <w:b/>
          <w:sz w:val="22"/>
          <w:szCs w:val="22"/>
          <w:lang w:val="de-DE"/>
        </w:rPr>
        <w:t>für Wirtschaft und Industrie.</w:t>
      </w:r>
      <w:r>
        <w:rPr>
          <w:b/>
          <w:sz w:val="22"/>
          <w:szCs w:val="22"/>
          <w:lang w:val="de-DE"/>
        </w:rPr>
        <w:t xml:space="preserve"> 2</w:t>
      </w:r>
      <w:r w:rsidR="007E16AD">
        <w:rPr>
          <w:b/>
          <w:sz w:val="22"/>
          <w:szCs w:val="22"/>
          <w:lang w:val="de-DE"/>
        </w:rPr>
        <w:t>5</w:t>
      </w:r>
      <w:r>
        <w:rPr>
          <w:b/>
          <w:sz w:val="22"/>
          <w:szCs w:val="22"/>
          <w:lang w:val="de-DE"/>
        </w:rPr>
        <w:t xml:space="preserve"> </w:t>
      </w:r>
      <w:r w:rsidRPr="006E4789">
        <w:rPr>
          <w:b/>
          <w:sz w:val="22"/>
          <w:szCs w:val="22"/>
          <w:lang w:val="de-DE"/>
        </w:rPr>
        <w:t xml:space="preserve">Industrieunternehmen und mehrere Hochschulen entwickeln nun in einem gemeinsamen Projekt </w:t>
      </w:r>
      <w:r w:rsidR="00D32D8D" w:rsidRPr="006E4789">
        <w:rPr>
          <w:b/>
          <w:sz w:val="22"/>
          <w:szCs w:val="22"/>
          <w:lang w:val="de-DE"/>
        </w:rPr>
        <w:t xml:space="preserve">mit Begleitung des </w:t>
      </w:r>
      <w:proofErr w:type="spellStart"/>
      <w:r w:rsidR="00D32D8D" w:rsidRPr="006E4789">
        <w:rPr>
          <w:b/>
          <w:sz w:val="22"/>
          <w:szCs w:val="22"/>
          <w:lang w:val="de-DE"/>
        </w:rPr>
        <w:t>ecoplus</w:t>
      </w:r>
      <w:proofErr w:type="spellEnd"/>
      <w:r w:rsidR="00AB5EDA">
        <w:rPr>
          <w:b/>
          <w:sz w:val="22"/>
          <w:szCs w:val="22"/>
          <w:lang w:val="de-DE"/>
        </w:rPr>
        <w:t>-</w:t>
      </w:r>
      <w:r w:rsidR="00D32D8D" w:rsidRPr="006E4789">
        <w:rPr>
          <w:b/>
          <w:sz w:val="22"/>
          <w:szCs w:val="22"/>
          <w:lang w:val="de-DE"/>
        </w:rPr>
        <w:t xml:space="preserve">Mechatronik-Cluster in Niederösterreich </w:t>
      </w:r>
      <w:r w:rsidRPr="006E4789">
        <w:rPr>
          <w:b/>
          <w:sz w:val="22"/>
          <w:szCs w:val="22"/>
          <w:lang w:val="de-DE"/>
        </w:rPr>
        <w:t xml:space="preserve">konkrete Anwendungen. </w:t>
      </w:r>
    </w:p>
    <w:p w:rsidR="004F4720" w:rsidRPr="006E4789" w:rsidRDefault="004F4720" w:rsidP="009E0321">
      <w:pPr>
        <w:rPr>
          <w:b/>
          <w:sz w:val="22"/>
          <w:szCs w:val="22"/>
          <w:lang w:val="de-DE"/>
        </w:rPr>
      </w:pPr>
    </w:p>
    <w:p w:rsidR="006B2B83" w:rsidRDefault="00D22456" w:rsidP="009E0321">
      <w:pPr>
        <w:rPr>
          <w:sz w:val="22"/>
          <w:szCs w:val="22"/>
          <w:lang w:val="de-DE"/>
        </w:rPr>
      </w:pPr>
      <w:r w:rsidRPr="006E4789">
        <w:rPr>
          <w:b/>
          <w:sz w:val="22"/>
          <w:szCs w:val="22"/>
          <w:lang w:val="de-DE"/>
        </w:rPr>
        <w:t xml:space="preserve">St. Pölten, </w:t>
      </w:r>
      <w:r w:rsidR="00917A8D">
        <w:rPr>
          <w:b/>
          <w:sz w:val="22"/>
          <w:szCs w:val="22"/>
          <w:lang w:val="de-DE"/>
        </w:rPr>
        <w:t>10</w:t>
      </w:r>
      <w:r w:rsidRPr="006E4789">
        <w:rPr>
          <w:b/>
          <w:sz w:val="22"/>
          <w:szCs w:val="22"/>
          <w:lang w:val="de-DE"/>
        </w:rPr>
        <w:t>.</w:t>
      </w:r>
      <w:r w:rsidR="00915BB2" w:rsidRPr="006E4789">
        <w:rPr>
          <w:b/>
          <w:sz w:val="22"/>
          <w:szCs w:val="22"/>
          <w:lang w:val="de-DE"/>
        </w:rPr>
        <w:t>1</w:t>
      </w:r>
      <w:r w:rsidR="006E4789" w:rsidRPr="006E4789">
        <w:rPr>
          <w:b/>
          <w:sz w:val="22"/>
          <w:szCs w:val="22"/>
          <w:lang w:val="de-DE"/>
        </w:rPr>
        <w:t>2</w:t>
      </w:r>
      <w:r w:rsidRPr="006E4789">
        <w:rPr>
          <w:b/>
          <w:sz w:val="22"/>
          <w:szCs w:val="22"/>
          <w:lang w:val="de-DE"/>
        </w:rPr>
        <w:t>.201</w:t>
      </w:r>
      <w:r w:rsidR="007D17CB" w:rsidRPr="006E4789">
        <w:rPr>
          <w:b/>
          <w:sz w:val="22"/>
          <w:szCs w:val="22"/>
          <w:lang w:val="de-DE"/>
        </w:rPr>
        <w:t>8</w:t>
      </w:r>
      <w:r w:rsidRPr="006E4789">
        <w:rPr>
          <w:sz w:val="22"/>
          <w:szCs w:val="22"/>
          <w:lang w:val="de-DE"/>
        </w:rPr>
        <w:t xml:space="preserve"> – </w:t>
      </w:r>
      <w:r w:rsidR="007E16AD" w:rsidRPr="006E4789">
        <w:rPr>
          <w:sz w:val="22"/>
          <w:szCs w:val="22"/>
          <w:lang w:val="de-DE"/>
        </w:rPr>
        <w:t xml:space="preserve">In Zeiten </w:t>
      </w:r>
      <w:r w:rsidR="00D32D8D" w:rsidRPr="006E4789">
        <w:rPr>
          <w:sz w:val="22"/>
          <w:szCs w:val="22"/>
          <w:lang w:val="de-DE"/>
        </w:rPr>
        <w:t xml:space="preserve">von </w:t>
      </w:r>
      <w:r w:rsidR="007E16AD" w:rsidRPr="006E4789">
        <w:rPr>
          <w:sz w:val="22"/>
          <w:szCs w:val="22"/>
          <w:lang w:val="de-DE"/>
        </w:rPr>
        <w:t xml:space="preserve">Industrie 4.0 werden Produktionsprozesse zunehmend digital überwacht und gesteuert. Häufig wird dafür Mixed-Reality-Technik eingesetzt. Im </w:t>
      </w:r>
      <w:proofErr w:type="spellStart"/>
      <w:r w:rsidR="00D32D8D" w:rsidRPr="006E4789">
        <w:rPr>
          <w:sz w:val="22"/>
          <w:szCs w:val="22"/>
          <w:lang w:val="de-DE"/>
        </w:rPr>
        <w:t>ecoplus</w:t>
      </w:r>
      <w:proofErr w:type="spellEnd"/>
      <w:r w:rsidR="006E4789" w:rsidRPr="006E4789">
        <w:rPr>
          <w:sz w:val="22"/>
          <w:szCs w:val="22"/>
          <w:lang w:val="de-DE"/>
        </w:rPr>
        <w:t>-</w:t>
      </w:r>
      <w:r w:rsidR="00D32D8D" w:rsidRPr="006E4789">
        <w:rPr>
          <w:sz w:val="22"/>
          <w:szCs w:val="22"/>
          <w:lang w:val="de-DE"/>
        </w:rPr>
        <w:t>Kooperationsp</w:t>
      </w:r>
      <w:r w:rsidR="007E16AD" w:rsidRPr="006E4789">
        <w:rPr>
          <w:sz w:val="22"/>
          <w:szCs w:val="22"/>
          <w:lang w:val="de-DE"/>
        </w:rPr>
        <w:t xml:space="preserve">rojekt „Mixed Reality </w:t>
      </w:r>
      <w:proofErr w:type="spellStart"/>
      <w:r w:rsidR="007E16AD" w:rsidRPr="006E4789">
        <w:rPr>
          <w:sz w:val="22"/>
          <w:szCs w:val="22"/>
          <w:lang w:val="de-DE"/>
        </w:rPr>
        <w:t>Based</w:t>
      </w:r>
      <w:proofErr w:type="spellEnd"/>
      <w:r w:rsidR="007E16AD" w:rsidRPr="006E4789">
        <w:rPr>
          <w:sz w:val="22"/>
          <w:szCs w:val="22"/>
          <w:lang w:val="de-DE"/>
        </w:rPr>
        <w:t xml:space="preserve"> </w:t>
      </w:r>
      <w:proofErr w:type="spellStart"/>
      <w:r w:rsidR="007E16AD" w:rsidRPr="006E4789">
        <w:rPr>
          <w:sz w:val="22"/>
          <w:szCs w:val="22"/>
          <w:lang w:val="de-DE"/>
        </w:rPr>
        <w:t>Collaboration</w:t>
      </w:r>
      <w:proofErr w:type="spellEnd"/>
      <w:r w:rsidR="007E16AD" w:rsidRPr="006E4789">
        <w:rPr>
          <w:sz w:val="22"/>
          <w:szCs w:val="22"/>
          <w:lang w:val="de-DE"/>
        </w:rPr>
        <w:t xml:space="preserve"> 4 </w:t>
      </w:r>
      <w:proofErr w:type="spellStart"/>
      <w:r w:rsidR="007E16AD" w:rsidRPr="006E4789">
        <w:rPr>
          <w:sz w:val="22"/>
          <w:szCs w:val="22"/>
          <w:lang w:val="de-DE"/>
        </w:rPr>
        <w:t>Industry</w:t>
      </w:r>
      <w:proofErr w:type="spellEnd"/>
      <w:r w:rsidR="007E16AD" w:rsidRPr="006E4789">
        <w:rPr>
          <w:sz w:val="22"/>
          <w:szCs w:val="22"/>
          <w:lang w:val="de-DE"/>
        </w:rPr>
        <w:t>“ bringen die Industrieunternehmen konkrete Anwendungsfälle ein</w:t>
      </w:r>
      <w:r w:rsidR="00D95FB7" w:rsidRPr="006E4789">
        <w:rPr>
          <w:sz w:val="22"/>
          <w:szCs w:val="22"/>
          <w:lang w:val="de-DE"/>
        </w:rPr>
        <w:t xml:space="preserve"> und entwickeln diese gemeinsam mit</w:t>
      </w:r>
      <w:r w:rsidR="007E16AD" w:rsidRPr="006E4789">
        <w:rPr>
          <w:sz w:val="22"/>
          <w:szCs w:val="22"/>
          <w:lang w:val="de-DE"/>
        </w:rPr>
        <w:t xml:space="preserve"> Hochschulen und Forschungseinrichtungen</w:t>
      </w:r>
      <w:r w:rsidR="007E16AD">
        <w:rPr>
          <w:sz w:val="22"/>
          <w:szCs w:val="22"/>
          <w:lang w:val="de-DE"/>
        </w:rPr>
        <w:t xml:space="preserve"> </w:t>
      </w:r>
      <w:r w:rsidR="00D95FB7">
        <w:rPr>
          <w:sz w:val="22"/>
          <w:szCs w:val="22"/>
          <w:lang w:val="de-DE"/>
        </w:rPr>
        <w:t>weiter</w:t>
      </w:r>
      <w:r w:rsidR="007E16AD">
        <w:rPr>
          <w:sz w:val="22"/>
          <w:szCs w:val="22"/>
          <w:lang w:val="de-DE"/>
        </w:rPr>
        <w:t>.</w:t>
      </w:r>
    </w:p>
    <w:p w:rsidR="00FE27CC" w:rsidRDefault="00FE27CC" w:rsidP="009E0321">
      <w:pPr>
        <w:rPr>
          <w:sz w:val="22"/>
          <w:szCs w:val="22"/>
          <w:lang w:val="de-DE"/>
        </w:rPr>
      </w:pPr>
    </w:p>
    <w:p w:rsidR="00FE27CC" w:rsidRDefault="0069328E" w:rsidP="009E0321">
      <w:pPr>
        <w:rPr>
          <w:sz w:val="22"/>
          <w:szCs w:val="22"/>
          <w:lang w:val="de-DE"/>
        </w:rPr>
      </w:pPr>
      <w:r>
        <w:rPr>
          <w:sz w:val="22"/>
          <w:szCs w:val="22"/>
          <w:lang w:val="de-DE"/>
        </w:rPr>
        <w:t xml:space="preserve">Die Mixed-Reality-Beispiele stammen aus vier Themenbereichen: </w:t>
      </w:r>
      <w:r w:rsidR="00170A7E">
        <w:rPr>
          <w:sz w:val="22"/>
          <w:szCs w:val="22"/>
          <w:lang w:val="de-DE"/>
        </w:rPr>
        <w:t>der</w:t>
      </w:r>
      <w:r>
        <w:rPr>
          <w:sz w:val="22"/>
          <w:szCs w:val="22"/>
          <w:lang w:val="de-DE"/>
        </w:rPr>
        <w:t xml:space="preserve"> </w:t>
      </w:r>
      <w:r w:rsidRPr="0069328E">
        <w:rPr>
          <w:sz w:val="22"/>
          <w:szCs w:val="22"/>
          <w:lang w:val="de-DE"/>
        </w:rPr>
        <w:t>Unterstützung der Produktion</w:t>
      </w:r>
      <w:r>
        <w:rPr>
          <w:sz w:val="22"/>
          <w:szCs w:val="22"/>
          <w:lang w:val="de-DE"/>
        </w:rPr>
        <w:t xml:space="preserve"> an der Maschine, </w:t>
      </w:r>
      <w:r w:rsidR="00170A7E">
        <w:rPr>
          <w:sz w:val="22"/>
          <w:szCs w:val="22"/>
          <w:lang w:val="de-DE"/>
        </w:rPr>
        <w:t xml:space="preserve">dem </w:t>
      </w:r>
      <w:r w:rsidRPr="0069328E">
        <w:rPr>
          <w:sz w:val="22"/>
          <w:szCs w:val="22"/>
          <w:lang w:val="de-DE"/>
        </w:rPr>
        <w:t>Remote Support</w:t>
      </w:r>
      <w:r>
        <w:rPr>
          <w:sz w:val="22"/>
          <w:szCs w:val="22"/>
          <w:lang w:val="de-DE"/>
        </w:rPr>
        <w:t xml:space="preserve"> für Anlagen-Service rund um die Welt, </w:t>
      </w:r>
      <w:r w:rsidRPr="0069328E">
        <w:rPr>
          <w:sz w:val="22"/>
          <w:szCs w:val="22"/>
          <w:lang w:val="de-DE"/>
        </w:rPr>
        <w:t>Schulung und Training</w:t>
      </w:r>
      <w:r>
        <w:rPr>
          <w:sz w:val="22"/>
          <w:szCs w:val="22"/>
          <w:lang w:val="de-DE"/>
        </w:rPr>
        <w:t xml:space="preserve"> etwa </w:t>
      </w:r>
      <w:r w:rsidR="00170A7E">
        <w:rPr>
          <w:sz w:val="22"/>
          <w:szCs w:val="22"/>
          <w:lang w:val="de-DE"/>
        </w:rPr>
        <w:t xml:space="preserve">in der </w:t>
      </w:r>
      <w:r w:rsidR="00BC1B61">
        <w:rPr>
          <w:sz w:val="22"/>
          <w:szCs w:val="22"/>
          <w:lang w:val="de-DE"/>
        </w:rPr>
        <w:t>moderne</w:t>
      </w:r>
      <w:r w:rsidR="00170A7E">
        <w:rPr>
          <w:sz w:val="22"/>
          <w:szCs w:val="22"/>
          <w:lang w:val="de-DE"/>
        </w:rPr>
        <w:t>n</w:t>
      </w:r>
      <w:r>
        <w:rPr>
          <w:sz w:val="22"/>
          <w:szCs w:val="22"/>
          <w:lang w:val="de-DE"/>
        </w:rPr>
        <w:t xml:space="preserve"> Lehrlingsausbildung sowie </w:t>
      </w:r>
      <w:r w:rsidR="00170A7E">
        <w:rPr>
          <w:sz w:val="22"/>
          <w:szCs w:val="22"/>
          <w:lang w:val="de-DE"/>
        </w:rPr>
        <w:t>der</w:t>
      </w:r>
      <w:r>
        <w:rPr>
          <w:sz w:val="22"/>
          <w:szCs w:val="22"/>
          <w:lang w:val="de-DE"/>
        </w:rPr>
        <w:t xml:space="preserve"> </w:t>
      </w:r>
      <w:r w:rsidRPr="0069328E">
        <w:rPr>
          <w:sz w:val="22"/>
          <w:szCs w:val="22"/>
          <w:lang w:val="de-DE"/>
        </w:rPr>
        <w:t>Präsentation von Produkten</w:t>
      </w:r>
      <w:r>
        <w:rPr>
          <w:sz w:val="22"/>
          <w:szCs w:val="22"/>
          <w:lang w:val="de-DE"/>
        </w:rPr>
        <w:t xml:space="preserve"> in virtuellen Schauräumen.</w:t>
      </w:r>
    </w:p>
    <w:p w:rsidR="00A86A27" w:rsidRDefault="00A86A27" w:rsidP="009E0321">
      <w:pPr>
        <w:rPr>
          <w:sz w:val="22"/>
          <w:szCs w:val="22"/>
          <w:lang w:val="de-DE"/>
        </w:rPr>
      </w:pPr>
    </w:p>
    <w:p w:rsidR="00A86A27" w:rsidRPr="004E0E71" w:rsidRDefault="00A86A27" w:rsidP="00A86A27">
      <w:pPr>
        <w:rPr>
          <w:sz w:val="22"/>
          <w:szCs w:val="22"/>
          <w:lang w:val="de-DE"/>
        </w:rPr>
      </w:pPr>
      <w:r>
        <w:rPr>
          <w:sz w:val="22"/>
          <w:szCs w:val="22"/>
          <w:lang w:val="de-DE"/>
        </w:rPr>
        <w:t>„</w:t>
      </w:r>
      <w:r w:rsidR="00170A7E">
        <w:rPr>
          <w:sz w:val="22"/>
          <w:szCs w:val="22"/>
          <w:lang w:val="de-DE"/>
        </w:rPr>
        <w:t>Wir wollen im Projekt</w:t>
      </w:r>
      <w:r>
        <w:rPr>
          <w:sz w:val="22"/>
          <w:szCs w:val="22"/>
          <w:lang w:val="de-DE"/>
        </w:rPr>
        <w:t xml:space="preserve"> ein gemeinsame</w:t>
      </w:r>
      <w:r w:rsidR="00014EF1">
        <w:rPr>
          <w:sz w:val="22"/>
          <w:szCs w:val="22"/>
          <w:lang w:val="de-DE"/>
        </w:rPr>
        <w:t>s</w:t>
      </w:r>
      <w:r>
        <w:rPr>
          <w:sz w:val="22"/>
          <w:szCs w:val="22"/>
          <w:lang w:val="de-DE"/>
        </w:rPr>
        <w:t xml:space="preserve"> </w:t>
      </w:r>
      <w:r w:rsidR="00170A7E">
        <w:rPr>
          <w:sz w:val="22"/>
          <w:szCs w:val="22"/>
          <w:lang w:val="de-DE"/>
        </w:rPr>
        <w:t>Software</w:t>
      </w:r>
      <w:r w:rsidR="00014EF1">
        <w:rPr>
          <w:sz w:val="22"/>
          <w:szCs w:val="22"/>
          <w:lang w:val="de-DE"/>
        </w:rPr>
        <w:t>-Framework</w:t>
      </w:r>
      <w:r w:rsidR="004C5D88">
        <w:rPr>
          <w:sz w:val="22"/>
          <w:szCs w:val="22"/>
          <w:lang w:val="de-DE"/>
        </w:rPr>
        <w:t xml:space="preserve"> entwickeln</w:t>
      </w:r>
      <w:r>
        <w:rPr>
          <w:sz w:val="22"/>
          <w:szCs w:val="22"/>
          <w:lang w:val="de-DE"/>
        </w:rPr>
        <w:t xml:space="preserve">, </w:t>
      </w:r>
      <w:r w:rsidR="00014EF1">
        <w:rPr>
          <w:sz w:val="22"/>
          <w:szCs w:val="22"/>
          <w:lang w:val="de-DE"/>
        </w:rPr>
        <w:t xml:space="preserve">welches </w:t>
      </w:r>
      <w:r>
        <w:rPr>
          <w:sz w:val="22"/>
          <w:szCs w:val="22"/>
          <w:lang w:val="de-DE"/>
        </w:rPr>
        <w:t xml:space="preserve">für </w:t>
      </w:r>
      <w:r w:rsidR="00014EF1">
        <w:rPr>
          <w:sz w:val="22"/>
          <w:szCs w:val="22"/>
          <w:lang w:val="de-DE"/>
        </w:rPr>
        <w:t xml:space="preserve">verschiedene </w:t>
      </w:r>
      <w:r>
        <w:rPr>
          <w:sz w:val="22"/>
          <w:szCs w:val="22"/>
          <w:lang w:val="de-DE"/>
        </w:rPr>
        <w:t>Anwendungen verwendet werden kann. Für jedes Beispiel soll am Ende des Projekts ein</w:t>
      </w:r>
      <w:r w:rsidR="00014EF1">
        <w:rPr>
          <w:sz w:val="22"/>
          <w:szCs w:val="22"/>
          <w:lang w:val="de-DE"/>
        </w:rPr>
        <w:t>e</w:t>
      </w:r>
      <w:r>
        <w:rPr>
          <w:sz w:val="22"/>
          <w:szCs w:val="22"/>
          <w:lang w:val="de-DE"/>
        </w:rPr>
        <w:t xml:space="preserve"> </w:t>
      </w:r>
      <w:r w:rsidR="00014EF1">
        <w:rPr>
          <w:sz w:val="22"/>
          <w:szCs w:val="22"/>
          <w:lang w:val="de-DE"/>
        </w:rPr>
        <w:t xml:space="preserve">prototypische Umsetzung </w:t>
      </w:r>
      <w:r>
        <w:rPr>
          <w:sz w:val="22"/>
          <w:szCs w:val="22"/>
          <w:lang w:val="de-DE"/>
        </w:rPr>
        <w:t xml:space="preserve">für die interne Verwendung </w:t>
      </w:r>
      <w:r w:rsidR="00014EF1">
        <w:rPr>
          <w:sz w:val="22"/>
          <w:szCs w:val="22"/>
          <w:lang w:val="de-DE"/>
        </w:rPr>
        <w:t xml:space="preserve">bzw. Evaluierung </w:t>
      </w:r>
      <w:r>
        <w:rPr>
          <w:sz w:val="22"/>
          <w:szCs w:val="22"/>
          <w:lang w:val="de-DE"/>
        </w:rPr>
        <w:t xml:space="preserve">herauskommen“, sagt </w:t>
      </w:r>
      <w:r w:rsidRPr="00A86A27">
        <w:rPr>
          <w:sz w:val="22"/>
          <w:szCs w:val="22"/>
          <w:lang w:val="de-DE"/>
        </w:rPr>
        <w:t>Thomas Moser</w:t>
      </w:r>
      <w:r>
        <w:rPr>
          <w:sz w:val="22"/>
          <w:szCs w:val="22"/>
          <w:lang w:val="de-DE"/>
        </w:rPr>
        <w:t xml:space="preserve">, Leiter der </w:t>
      </w:r>
      <w:r w:rsidRPr="00A86A27">
        <w:rPr>
          <w:sz w:val="22"/>
          <w:szCs w:val="22"/>
          <w:lang w:val="de-DE"/>
        </w:rPr>
        <w:t xml:space="preserve">Forschungsgruppe Digital Technologies </w:t>
      </w:r>
      <w:r>
        <w:rPr>
          <w:sz w:val="22"/>
          <w:szCs w:val="22"/>
          <w:lang w:val="de-DE"/>
        </w:rPr>
        <w:t>an der FH St. Pölten.</w:t>
      </w:r>
    </w:p>
    <w:p w:rsidR="00D22456" w:rsidRDefault="00D22456" w:rsidP="009E0321">
      <w:pPr>
        <w:rPr>
          <w:sz w:val="22"/>
          <w:szCs w:val="22"/>
          <w:lang w:val="de-DE"/>
        </w:rPr>
      </w:pPr>
    </w:p>
    <w:p w:rsidR="004C5D88" w:rsidRPr="00F57411" w:rsidRDefault="009A3FAC" w:rsidP="004C5D88">
      <w:pPr>
        <w:rPr>
          <w:b/>
          <w:sz w:val="22"/>
          <w:szCs w:val="22"/>
          <w:lang w:val="de-DE"/>
        </w:rPr>
      </w:pPr>
      <w:r>
        <w:rPr>
          <w:b/>
          <w:sz w:val="22"/>
          <w:szCs w:val="22"/>
          <w:lang w:val="de-DE"/>
        </w:rPr>
        <w:t xml:space="preserve">Forschungsschwerpunkt an der FH St. Pölten: </w:t>
      </w:r>
      <w:r w:rsidR="004C5D88" w:rsidRPr="00F57411">
        <w:rPr>
          <w:b/>
          <w:sz w:val="22"/>
          <w:szCs w:val="22"/>
          <w:lang w:val="de-DE"/>
        </w:rPr>
        <w:t>Benutzerfreundlichkeit und Interaktion</w:t>
      </w:r>
    </w:p>
    <w:p w:rsidR="00AB5EDA" w:rsidRDefault="00170A7E" w:rsidP="007060AE">
      <w:pPr>
        <w:rPr>
          <w:sz w:val="22"/>
          <w:szCs w:val="22"/>
          <w:lang w:val="de-DE"/>
        </w:rPr>
      </w:pPr>
      <w:r>
        <w:rPr>
          <w:sz w:val="22"/>
          <w:szCs w:val="22"/>
          <w:lang w:val="de-DE"/>
        </w:rPr>
        <w:t>Die</w:t>
      </w:r>
      <w:r w:rsidR="00014EF1">
        <w:rPr>
          <w:sz w:val="22"/>
          <w:szCs w:val="22"/>
          <w:lang w:val="de-DE"/>
        </w:rPr>
        <w:t>se</w:t>
      </w:r>
      <w:r>
        <w:rPr>
          <w:sz w:val="22"/>
          <w:szCs w:val="22"/>
          <w:lang w:val="de-DE"/>
        </w:rPr>
        <w:t xml:space="preserve"> </w:t>
      </w:r>
      <w:r w:rsidR="00014EF1">
        <w:rPr>
          <w:sz w:val="22"/>
          <w:szCs w:val="22"/>
          <w:lang w:val="de-DE"/>
        </w:rPr>
        <w:t xml:space="preserve">prototypischen Umsetzungen werden </w:t>
      </w:r>
      <w:r>
        <w:rPr>
          <w:sz w:val="22"/>
          <w:szCs w:val="22"/>
          <w:lang w:val="de-DE"/>
        </w:rPr>
        <w:t xml:space="preserve">im Projekt </w:t>
      </w:r>
      <w:r w:rsidR="007060AE" w:rsidRPr="007060AE">
        <w:rPr>
          <w:sz w:val="22"/>
          <w:szCs w:val="22"/>
          <w:lang w:val="de-DE"/>
        </w:rPr>
        <w:t xml:space="preserve">nicht nur technisch umgesetzt und evaluiert, sondern auch </w:t>
      </w:r>
      <w:r>
        <w:rPr>
          <w:sz w:val="22"/>
          <w:szCs w:val="22"/>
          <w:lang w:val="de-DE"/>
        </w:rPr>
        <w:t>auf</w:t>
      </w:r>
      <w:r w:rsidR="007060AE" w:rsidRPr="007060AE">
        <w:rPr>
          <w:sz w:val="22"/>
          <w:szCs w:val="22"/>
          <w:lang w:val="de-DE"/>
        </w:rPr>
        <w:t xml:space="preserve"> ihre Akzeptanz und potentielle</w:t>
      </w:r>
      <w:r w:rsidR="00C970DE">
        <w:rPr>
          <w:sz w:val="22"/>
          <w:szCs w:val="22"/>
          <w:lang w:val="de-DE"/>
        </w:rPr>
        <w:t>n</w:t>
      </w:r>
      <w:r w:rsidR="007060AE" w:rsidRPr="007060AE">
        <w:rPr>
          <w:sz w:val="22"/>
          <w:szCs w:val="22"/>
          <w:lang w:val="de-DE"/>
        </w:rPr>
        <w:t xml:space="preserve"> Auswirkunge</w:t>
      </w:r>
      <w:r w:rsidR="00AB5EDA">
        <w:rPr>
          <w:sz w:val="22"/>
          <w:szCs w:val="22"/>
          <w:lang w:val="de-DE"/>
        </w:rPr>
        <w:t>n auf die Arbeitswelt bewertet.</w:t>
      </w:r>
      <w:bookmarkStart w:id="0" w:name="_GoBack"/>
      <w:bookmarkEnd w:id="0"/>
    </w:p>
    <w:p w:rsidR="00AB5EDA" w:rsidRDefault="00AB5EDA" w:rsidP="007060AE">
      <w:pPr>
        <w:rPr>
          <w:sz w:val="22"/>
          <w:szCs w:val="22"/>
          <w:lang w:val="de-DE"/>
        </w:rPr>
      </w:pPr>
    </w:p>
    <w:p w:rsidR="007060AE" w:rsidRPr="007060AE" w:rsidRDefault="004C5D88" w:rsidP="007060AE">
      <w:pPr>
        <w:rPr>
          <w:sz w:val="22"/>
          <w:szCs w:val="22"/>
          <w:lang w:val="de-DE"/>
        </w:rPr>
      </w:pPr>
      <w:r>
        <w:rPr>
          <w:sz w:val="22"/>
          <w:szCs w:val="22"/>
          <w:lang w:val="de-DE"/>
        </w:rPr>
        <w:t>Zudem</w:t>
      </w:r>
      <w:r w:rsidR="007060AE" w:rsidRPr="007060AE">
        <w:rPr>
          <w:sz w:val="22"/>
          <w:szCs w:val="22"/>
          <w:lang w:val="de-DE"/>
        </w:rPr>
        <w:t xml:space="preserve"> </w:t>
      </w:r>
      <w:r w:rsidR="00D810CD">
        <w:rPr>
          <w:sz w:val="22"/>
          <w:szCs w:val="22"/>
          <w:lang w:val="de-DE"/>
        </w:rPr>
        <w:t xml:space="preserve">prüfen </w:t>
      </w:r>
      <w:proofErr w:type="gramStart"/>
      <w:r w:rsidR="00170A7E">
        <w:rPr>
          <w:sz w:val="22"/>
          <w:szCs w:val="22"/>
          <w:lang w:val="de-DE"/>
        </w:rPr>
        <w:t xml:space="preserve">die </w:t>
      </w:r>
      <w:proofErr w:type="spellStart"/>
      <w:r w:rsidR="00D810CD">
        <w:rPr>
          <w:sz w:val="22"/>
          <w:szCs w:val="22"/>
          <w:lang w:val="de-DE"/>
        </w:rPr>
        <w:t>ForscherInnen</w:t>
      </w:r>
      <w:proofErr w:type="spellEnd"/>
      <w:proofErr w:type="gramEnd"/>
      <w:r w:rsidR="00D810CD">
        <w:rPr>
          <w:sz w:val="22"/>
          <w:szCs w:val="22"/>
          <w:lang w:val="de-DE"/>
        </w:rPr>
        <w:t xml:space="preserve"> im Projekt bereits </w:t>
      </w:r>
      <w:r w:rsidR="007060AE" w:rsidRPr="007060AE">
        <w:rPr>
          <w:sz w:val="22"/>
          <w:szCs w:val="22"/>
          <w:lang w:val="de-DE"/>
        </w:rPr>
        <w:t>existierende M</w:t>
      </w:r>
      <w:r>
        <w:rPr>
          <w:sz w:val="22"/>
          <w:szCs w:val="22"/>
          <w:lang w:val="de-DE"/>
        </w:rPr>
        <w:t>ixed-Reality-</w:t>
      </w:r>
      <w:r w:rsidR="007060AE" w:rsidRPr="007060AE">
        <w:rPr>
          <w:sz w:val="22"/>
          <w:szCs w:val="22"/>
          <w:lang w:val="de-DE"/>
        </w:rPr>
        <w:t>Hardware</w:t>
      </w:r>
      <w:r w:rsidR="00D810CD">
        <w:rPr>
          <w:sz w:val="22"/>
          <w:szCs w:val="22"/>
          <w:lang w:val="de-DE"/>
        </w:rPr>
        <w:t xml:space="preserve"> auf ihre Industrietauglichkeit. Die Hardware wird </w:t>
      </w:r>
      <w:r w:rsidR="007060AE" w:rsidRPr="007060AE">
        <w:rPr>
          <w:sz w:val="22"/>
          <w:szCs w:val="22"/>
          <w:lang w:val="de-DE"/>
        </w:rPr>
        <w:t xml:space="preserve">im Rahmen des Projekts </w:t>
      </w:r>
      <w:r w:rsidR="00014EF1">
        <w:rPr>
          <w:sz w:val="22"/>
          <w:szCs w:val="22"/>
          <w:lang w:val="de-DE"/>
        </w:rPr>
        <w:t xml:space="preserve">auch </w:t>
      </w:r>
      <w:r w:rsidR="007060AE" w:rsidRPr="007060AE">
        <w:rPr>
          <w:sz w:val="22"/>
          <w:szCs w:val="22"/>
          <w:lang w:val="de-DE"/>
        </w:rPr>
        <w:t>den Unternehmen zur Verfügung gestellt</w:t>
      </w:r>
      <w:r w:rsidR="00014EF1">
        <w:rPr>
          <w:sz w:val="22"/>
          <w:szCs w:val="22"/>
          <w:lang w:val="de-DE"/>
        </w:rPr>
        <w:t>, um erste Erfahrungen damit sammeln zu können</w:t>
      </w:r>
      <w:r w:rsidR="007060AE" w:rsidRPr="007060AE">
        <w:rPr>
          <w:sz w:val="22"/>
          <w:szCs w:val="22"/>
          <w:lang w:val="de-DE"/>
        </w:rPr>
        <w:t>.</w:t>
      </w:r>
      <w:r w:rsidR="00170A7E" w:rsidRPr="00170A7E">
        <w:rPr>
          <w:sz w:val="22"/>
          <w:szCs w:val="22"/>
          <w:lang w:val="de-DE"/>
        </w:rPr>
        <w:t xml:space="preserve"> </w:t>
      </w:r>
      <w:r w:rsidR="00170A7E" w:rsidRPr="007060AE">
        <w:rPr>
          <w:sz w:val="22"/>
          <w:szCs w:val="22"/>
          <w:lang w:val="de-DE"/>
        </w:rPr>
        <w:t xml:space="preserve">Zusätzlich </w:t>
      </w:r>
      <w:r w:rsidR="00170A7E">
        <w:rPr>
          <w:sz w:val="22"/>
          <w:szCs w:val="22"/>
          <w:lang w:val="de-DE"/>
        </w:rPr>
        <w:t>werden</w:t>
      </w:r>
      <w:r w:rsidR="00170A7E" w:rsidRPr="007060AE">
        <w:rPr>
          <w:sz w:val="22"/>
          <w:szCs w:val="22"/>
          <w:lang w:val="de-DE"/>
        </w:rPr>
        <w:t xml:space="preserve"> in </w:t>
      </w:r>
      <w:r w:rsidR="00014EF1">
        <w:rPr>
          <w:sz w:val="22"/>
          <w:szCs w:val="22"/>
          <w:lang w:val="de-DE"/>
        </w:rPr>
        <w:t xml:space="preserve">verschiedenen Industrieanwendungen bzw. in der </w:t>
      </w:r>
      <w:r w:rsidR="00170A7E" w:rsidRPr="007060AE">
        <w:rPr>
          <w:sz w:val="22"/>
          <w:szCs w:val="22"/>
          <w:lang w:val="de-DE"/>
        </w:rPr>
        <w:t xml:space="preserve">Unterhaltungsindustrie </w:t>
      </w:r>
      <w:r w:rsidR="00170A7E">
        <w:rPr>
          <w:sz w:val="22"/>
          <w:szCs w:val="22"/>
          <w:lang w:val="de-DE"/>
        </w:rPr>
        <w:t>bereits</w:t>
      </w:r>
      <w:r w:rsidR="00170A7E" w:rsidRPr="007060AE">
        <w:rPr>
          <w:sz w:val="22"/>
          <w:szCs w:val="22"/>
          <w:lang w:val="de-DE"/>
        </w:rPr>
        <w:t xml:space="preserve"> eingesetzte </w:t>
      </w:r>
      <w:r w:rsidR="00014EF1">
        <w:rPr>
          <w:sz w:val="22"/>
          <w:szCs w:val="22"/>
          <w:lang w:val="de-DE"/>
        </w:rPr>
        <w:t>Interaktions</w:t>
      </w:r>
      <w:r w:rsidR="00014EF1" w:rsidRPr="007060AE">
        <w:rPr>
          <w:sz w:val="22"/>
          <w:szCs w:val="22"/>
          <w:lang w:val="de-DE"/>
        </w:rPr>
        <w:t xml:space="preserve">methoden </w:t>
      </w:r>
      <w:r w:rsidR="00170A7E" w:rsidRPr="007060AE">
        <w:rPr>
          <w:sz w:val="22"/>
          <w:szCs w:val="22"/>
          <w:lang w:val="de-DE"/>
        </w:rPr>
        <w:t>analysiert</w:t>
      </w:r>
      <w:r w:rsidR="00014EF1">
        <w:rPr>
          <w:sz w:val="22"/>
          <w:szCs w:val="22"/>
          <w:lang w:val="de-DE"/>
        </w:rPr>
        <w:t xml:space="preserve"> und auf ihre Praxistauglichkeit hin evaluiert</w:t>
      </w:r>
      <w:r w:rsidR="00170A7E" w:rsidRPr="007060AE">
        <w:rPr>
          <w:sz w:val="22"/>
          <w:szCs w:val="22"/>
          <w:lang w:val="de-DE"/>
        </w:rPr>
        <w:t>.</w:t>
      </w:r>
    </w:p>
    <w:p w:rsidR="004F4720" w:rsidRDefault="004F4720" w:rsidP="007060AE">
      <w:pPr>
        <w:rPr>
          <w:sz w:val="22"/>
          <w:szCs w:val="22"/>
          <w:lang w:val="de-DE"/>
        </w:rPr>
      </w:pPr>
    </w:p>
    <w:p w:rsidR="007060AE" w:rsidRDefault="00766014" w:rsidP="007060AE">
      <w:pPr>
        <w:rPr>
          <w:sz w:val="22"/>
          <w:szCs w:val="22"/>
          <w:lang w:val="de-DE"/>
        </w:rPr>
      </w:pPr>
      <w:r>
        <w:rPr>
          <w:sz w:val="22"/>
          <w:szCs w:val="22"/>
          <w:lang w:val="de-DE"/>
        </w:rPr>
        <w:t>Untersucht wird auch</w:t>
      </w:r>
      <w:r w:rsidR="00170A7E">
        <w:rPr>
          <w:sz w:val="22"/>
          <w:szCs w:val="22"/>
          <w:lang w:val="de-DE"/>
        </w:rPr>
        <w:t xml:space="preserve">, ob die moderne Technik in der Praxis unter realen Bedingungen und in realen </w:t>
      </w:r>
      <w:r w:rsidR="00014EF1">
        <w:rPr>
          <w:sz w:val="22"/>
          <w:szCs w:val="22"/>
          <w:lang w:val="de-DE"/>
        </w:rPr>
        <w:t>Industrie-</w:t>
      </w:r>
      <w:r w:rsidR="00170A7E">
        <w:rPr>
          <w:sz w:val="22"/>
          <w:szCs w:val="22"/>
          <w:lang w:val="de-DE"/>
        </w:rPr>
        <w:t xml:space="preserve">Umgebungen tauglich ist, etwa in Hinblick auf </w:t>
      </w:r>
      <w:r w:rsidR="007060AE" w:rsidRPr="007060AE">
        <w:rPr>
          <w:sz w:val="22"/>
          <w:szCs w:val="22"/>
          <w:lang w:val="de-DE"/>
        </w:rPr>
        <w:t>Lärmpegel, Sicherheits</w:t>
      </w:r>
      <w:r>
        <w:rPr>
          <w:sz w:val="22"/>
          <w:szCs w:val="22"/>
          <w:lang w:val="de-DE"/>
        </w:rPr>
        <w:t>a</w:t>
      </w:r>
      <w:r w:rsidR="006E4789">
        <w:rPr>
          <w:sz w:val="22"/>
          <w:szCs w:val="22"/>
          <w:lang w:val="de-DE"/>
        </w:rPr>
        <w:t>nsprüche und Lichtverhältnisse.</w:t>
      </w:r>
    </w:p>
    <w:p w:rsidR="006E4789" w:rsidRDefault="006E4789" w:rsidP="007060AE">
      <w:pPr>
        <w:rPr>
          <w:sz w:val="22"/>
          <w:szCs w:val="22"/>
          <w:lang w:val="de-DE"/>
        </w:rPr>
      </w:pPr>
    </w:p>
    <w:p w:rsidR="00915BB2" w:rsidRDefault="00915BB2" w:rsidP="009E0321">
      <w:pPr>
        <w:rPr>
          <w:sz w:val="22"/>
          <w:szCs w:val="22"/>
          <w:lang w:val="de-DE"/>
        </w:rPr>
      </w:pPr>
    </w:p>
    <w:p w:rsidR="00915BB2" w:rsidRPr="00766014" w:rsidRDefault="00915BB2" w:rsidP="009E0321">
      <w:pPr>
        <w:rPr>
          <w:b/>
          <w:sz w:val="18"/>
          <w:szCs w:val="18"/>
          <w:lang w:val="en-US"/>
        </w:rPr>
      </w:pPr>
      <w:proofErr w:type="spellStart"/>
      <w:r w:rsidRPr="00766014">
        <w:rPr>
          <w:b/>
          <w:sz w:val="18"/>
          <w:szCs w:val="18"/>
          <w:lang w:val="en-US"/>
        </w:rPr>
        <w:t>Projekt</w:t>
      </w:r>
      <w:proofErr w:type="spellEnd"/>
      <w:r w:rsidRPr="00766014">
        <w:rPr>
          <w:b/>
          <w:sz w:val="18"/>
          <w:szCs w:val="18"/>
          <w:lang w:val="en-US"/>
        </w:rPr>
        <w:t xml:space="preserve"> „Mixed Reality Based Collaboration 4 Industry”:</w:t>
      </w:r>
    </w:p>
    <w:p w:rsidR="00BF4923" w:rsidRPr="00766014" w:rsidRDefault="00915BB2" w:rsidP="00915BB2">
      <w:pPr>
        <w:rPr>
          <w:sz w:val="18"/>
          <w:szCs w:val="18"/>
          <w:lang w:val="de-DE"/>
        </w:rPr>
      </w:pPr>
      <w:r w:rsidRPr="00766014">
        <w:rPr>
          <w:sz w:val="18"/>
          <w:szCs w:val="18"/>
          <w:lang w:val="de-DE"/>
        </w:rPr>
        <w:t xml:space="preserve">Das Projekt wird im Rahmen des Programms Collective Research von der Österreichischen Forschungsförderungsgesellschaft FFG </w:t>
      </w:r>
      <w:r w:rsidR="00CB324D" w:rsidRPr="00766014">
        <w:rPr>
          <w:sz w:val="18"/>
          <w:szCs w:val="18"/>
          <w:lang w:val="de-DE"/>
        </w:rPr>
        <w:t>gefördert</w:t>
      </w:r>
      <w:r w:rsidRPr="00766014">
        <w:rPr>
          <w:sz w:val="18"/>
          <w:szCs w:val="18"/>
          <w:lang w:val="de-DE"/>
        </w:rPr>
        <w:t>.</w:t>
      </w:r>
      <w:r w:rsidR="004C07BF" w:rsidRPr="00766014">
        <w:rPr>
          <w:sz w:val="18"/>
          <w:szCs w:val="18"/>
          <w:lang w:val="de-DE"/>
        </w:rPr>
        <w:t xml:space="preserve"> Die Unternehmen bringen Geld für die Anwendungsfälle ein. </w:t>
      </w:r>
      <w:proofErr w:type="spellStart"/>
      <w:r w:rsidR="004C07BF" w:rsidRPr="00766014">
        <w:rPr>
          <w:sz w:val="18"/>
          <w:szCs w:val="18"/>
          <w:lang w:val="de-DE"/>
        </w:rPr>
        <w:t>Part</w:t>
      </w:r>
      <w:r w:rsidR="00AB5EDA">
        <w:rPr>
          <w:sz w:val="18"/>
          <w:szCs w:val="18"/>
          <w:lang w:val="de-DE"/>
        </w:rPr>
        <w:t>n</w:t>
      </w:r>
      <w:r w:rsidR="004C07BF" w:rsidRPr="00766014">
        <w:rPr>
          <w:sz w:val="18"/>
          <w:szCs w:val="18"/>
          <w:lang w:val="de-DE"/>
        </w:rPr>
        <w:t>erInnen</w:t>
      </w:r>
      <w:proofErr w:type="spellEnd"/>
      <w:r w:rsidR="004C07BF" w:rsidRPr="00766014">
        <w:rPr>
          <w:sz w:val="18"/>
          <w:szCs w:val="18"/>
          <w:lang w:val="de-DE"/>
        </w:rPr>
        <w:t xml:space="preserve"> im Projekt sind </w:t>
      </w:r>
      <w:proofErr w:type="spellStart"/>
      <w:r w:rsidR="004C07BF" w:rsidRPr="00766014">
        <w:rPr>
          <w:sz w:val="18"/>
          <w:szCs w:val="18"/>
          <w:lang w:val="de-DE"/>
        </w:rPr>
        <w:t>e</w:t>
      </w:r>
      <w:r w:rsidR="00BF4923" w:rsidRPr="00766014">
        <w:rPr>
          <w:sz w:val="18"/>
          <w:szCs w:val="18"/>
          <w:lang w:val="de-DE"/>
        </w:rPr>
        <w:t>coplus</w:t>
      </w:r>
      <w:proofErr w:type="spellEnd"/>
      <w:r w:rsidR="004C07BF" w:rsidRPr="00766014">
        <w:rPr>
          <w:sz w:val="18"/>
          <w:szCs w:val="18"/>
          <w:lang w:val="de-DE"/>
        </w:rPr>
        <w:t xml:space="preserve"> (Koordination), </w:t>
      </w:r>
      <w:r w:rsidR="00BF4923" w:rsidRPr="00766014">
        <w:rPr>
          <w:sz w:val="18"/>
          <w:szCs w:val="18"/>
          <w:lang w:val="de-DE"/>
        </w:rPr>
        <w:t>FOTEC Forschungs- und Technologietransfer GmbH</w:t>
      </w:r>
      <w:r w:rsidR="004C07BF" w:rsidRPr="00766014">
        <w:rPr>
          <w:sz w:val="18"/>
          <w:szCs w:val="18"/>
          <w:lang w:val="de-DE"/>
        </w:rPr>
        <w:t xml:space="preserve">, </w:t>
      </w:r>
      <w:r w:rsidR="00BF4923" w:rsidRPr="00766014">
        <w:rPr>
          <w:sz w:val="18"/>
          <w:szCs w:val="18"/>
          <w:lang w:val="de-DE"/>
        </w:rPr>
        <w:t>IMC FH Krems</w:t>
      </w:r>
      <w:r w:rsidR="004C07BF" w:rsidRPr="00766014">
        <w:rPr>
          <w:sz w:val="18"/>
          <w:szCs w:val="18"/>
          <w:lang w:val="de-DE"/>
        </w:rPr>
        <w:t xml:space="preserve">, </w:t>
      </w:r>
      <w:r w:rsidR="00BF4923" w:rsidRPr="00766014">
        <w:rPr>
          <w:sz w:val="18"/>
          <w:szCs w:val="18"/>
          <w:lang w:val="de-DE"/>
        </w:rPr>
        <w:t xml:space="preserve">FH Oberösterreich Campus Steyr </w:t>
      </w:r>
      <w:r w:rsidR="004C07BF" w:rsidRPr="00766014">
        <w:rPr>
          <w:sz w:val="18"/>
          <w:szCs w:val="18"/>
          <w:lang w:val="de-DE"/>
        </w:rPr>
        <w:t xml:space="preserve">und </w:t>
      </w:r>
      <w:r w:rsidR="00BF4923" w:rsidRPr="00766014">
        <w:rPr>
          <w:sz w:val="18"/>
          <w:szCs w:val="18"/>
          <w:lang w:val="de-DE"/>
        </w:rPr>
        <w:t>TU Wien</w:t>
      </w:r>
      <w:r w:rsidR="004C07BF" w:rsidRPr="00766014">
        <w:rPr>
          <w:sz w:val="18"/>
          <w:szCs w:val="18"/>
          <w:lang w:val="de-DE"/>
        </w:rPr>
        <w:t>.</w:t>
      </w:r>
    </w:p>
    <w:p w:rsidR="00915BB2" w:rsidRPr="00766014" w:rsidRDefault="00C970DE" w:rsidP="009E0321">
      <w:pPr>
        <w:rPr>
          <w:sz w:val="18"/>
          <w:szCs w:val="18"/>
          <w:lang w:val="de-DE"/>
        </w:rPr>
      </w:pPr>
      <w:hyperlink r:id="rId8" w:history="1">
        <w:r w:rsidR="00915BB2" w:rsidRPr="00766014">
          <w:rPr>
            <w:rStyle w:val="Hyperlink"/>
            <w:sz w:val="18"/>
            <w:szCs w:val="18"/>
            <w:lang w:val="de-DE"/>
          </w:rPr>
          <w:t>https://www.fhstp.ac.at/de/forschung/projekte/mixed-reality-based-collaboration-4-industry</w:t>
        </w:r>
      </w:hyperlink>
    </w:p>
    <w:p w:rsidR="00915BB2" w:rsidRPr="00766014" w:rsidRDefault="00915BB2" w:rsidP="009E0321">
      <w:pPr>
        <w:rPr>
          <w:sz w:val="18"/>
          <w:szCs w:val="18"/>
          <w:lang w:val="de-DE"/>
        </w:rPr>
      </w:pPr>
    </w:p>
    <w:p w:rsidR="00915BB2" w:rsidRPr="00917A8D" w:rsidRDefault="00915BB2" w:rsidP="009E0321">
      <w:pPr>
        <w:rPr>
          <w:b/>
          <w:sz w:val="18"/>
          <w:szCs w:val="18"/>
          <w:lang w:val="de-DE"/>
        </w:rPr>
      </w:pPr>
      <w:r w:rsidRPr="00917A8D">
        <w:rPr>
          <w:b/>
          <w:sz w:val="18"/>
          <w:szCs w:val="18"/>
          <w:lang w:val="de-DE"/>
        </w:rPr>
        <w:t>Fotos:</w:t>
      </w:r>
    </w:p>
    <w:p w:rsidR="00915BB2" w:rsidRDefault="00917A8D" w:rsidP="009E0321">
      <w:pPr>
        <w:rPr>
          <w:sz w:val="18"/>
          <w:szCs w:val="18"/>
          <w:lang w:val="de-DE"/>
        </w:rPr>
      </w:pPr>
      <w:r>
        <w:rPr>
          <w:sz w:val="18"/>
          <w:szCs w:val="18"/>
          <w:lang w:val="de-DE"/>
        </w:rPr>
        <w:t xml:space="preserve">FH-Mitarbeiter mit </w:t>
      </w:r>
      <w:proofErr w:type="spellStart"/>
      <w:r>
        <w:rPr>
          <w:sz w:val="18"/>
          <w:szCs w:val="18"/>
          <w:lang w:val="de-DE"/>
        </w:rPr>
        <w:t>Hololens</w:t>
      </w:r>
      <w:proofErr w:type="spellEnd"/>
      <w:r>
        <w:rPr>
          <w:sz w:val="18"/>
          <w:szCs w:val="18"/>
          <w:lang w:val="de-DE"/>
        </w:rPr>
        <w:t xml:space="preserve">, </w:t>
      </w:r>
      <w:proofErr w:type="spellStart"/>
      <w:r>
        <w:rPr>
          <w:sz w:val="18"/>
          <w:szCs w:val="18"/>
          <w:lang w:val="de-DE"/>
        </w:rPr>
        <w:t>Credit</w:t>
      </w:r>
      <w:proofErr w:type="spellEnd"/>
      <w:r>
        <w:rPr>
          <w:sz w:val="18"/>
          <w:szCs w:val="18"/>
          <w:lang w:val="de-DE"/>
        </w:rPr>
        <w:t>: FH St. Pölten / Mario Ingerle</w:t>
      </w:r>
    </w:p>
    <w:p w:rsidR="006E4789" w:rsidRPr="00917A8D" w:rsidRDefault="00917A8D" w:rsidP="009E0321">
      <w:pPr>
        <w:rPr>
          <w:sz w:val="18"/>
          <w:szCs w:val="18"/>
          <w:lang w:val="en-US"/>
        </w:rPr>
      </w:pPr>
      <w:proofErr w:type="spellStart"/>
      <w:r w:rsidRPr="00917A8D">
        <w:rPr>
          <w:sz w:val="18"/>
          <w:szCs w:val="18"/>
          <w:lang w:val="en-US"/>
        </w:rPr>
        <w:t>Fotomontage</w:t>
      </w:r>
      <w:proofErr w:type="spellEnd"/>
      <w:r w:rsidRPr="00917A8D">
        <w:rPr>
          <w:sz w:val="18"/>
          <w:szCs w:val="18"/>
          <w:lang w:val="en-US"/>
        </w:rPr>
        <w:t xml:space="preserve"> Motor, Credit: </w:t>
      </w:r>
      <w:proofErr w:type="spellStart"/>
      <w:r w:rsidRPr="00917A8D">
        <w:rPr>
          <w:sz w:val="18"/>
          <w:szCs w:val="18"/>
          <w:lang w:val="en-US"/>
        </w:rPr>
        <w:t>Rauchecker</w:t>
      </w:r>
      <w:proofErr w:type="spellEnd"/>
      <w:r w:rsidRPr="00917A8D">
        <w:rPr>
          <w:sz w:val="18"/>
          <w:szCs w:val="18"/>
          <w:lang w:val="en-US"/>
        </w:rPr>
        <w:t xml:space="preserve"> Photography</w:t>
      </w:r>
      <w:r>
        <w:rPr>
          <w:sz w:val="18"/>
          <w:szCs w:val="18"/>
          <w:lang w:val="en-US"/>
        </w:rPr>
        <w:t>/</w:t>
      </w:r>
      <w:r w:rsidRPr="00917A8D">
        <w:rPr>
          <w:sz w:val="18"/>
          <w:szCs w:val="18"/>
          <w:lang w:val="en-US"/>
        </w:rPr>
        <w:t>A3D</w:t>
      </w:r>
      <w:r>
        <w:rPr>
          <w:sz w:val="18"/>
          <w:szCs w:val="18"/>
          <w:lang w:val="en-US"/>
        </w:rPr>
        <w:t>/</w:t>
      </w:r>
      <w:r w:rsidRPr="00917A8D">
        <w:rPr>
          <w:sz w:val="18"/>
          <w:szCs w:val="18"/>
          <w:lang w:val="en-US"/>
        </w:rPr>
        <w:t>Shutterstock</w:t>
      </w:r>
      <w:r>
        <w:rPr>
          <w:sz w:val="18"/>
          <w:szCs w:val="18"/>
          <w:lang w:val="en-US"/>
        </w:rPr>
        <w:t>.</w:t>
      </w:r>
      <w:r w:rsidRPr="00917A8D">
        <w:rPr>
          <w:sz w:val="18"/>
          <w:szCs w:val="18"/>
          <w:lang w:val="en-US"/>
        </w:rPr>
        <w:t>com</w:t>
      </w:r>
    </w:p>
    <w:p w:rsidR="00D22456" w:rsidRPr="00917A8D" w:rsidRDefault="00D22456" w:rsidP="009E0321">
      <w:pPr>
        <w:jc w:val="both"/>
        <w:rPr>
          <w:sz w:val="20"/>
          <w:lang w:val="en-US"/>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C828F9" w:rsidRDefault="00C828F9" w:rsidP="00C828F9">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FD7A45" w:rsidRPr="00AF064F">
          <w:rPr>
            <w:rStyle w:val="Hyperlink"/>
            <w:sz w:val="18"/>
            <w:szCs w:val="18"/>
            <w:lang w:val="en-US"/>
          </w:rPr>
          <w:t>https://www.fhstp.ac.at/de/presse</w:t>
        </w:r>
      </w:hyperlink>
    </w:p>
    <w:p w:rsidR="00EA2F7E" w:rsidRPr="00915BB2" w:rsidRDefault="00EA2F7E" w:rsidP="00D22456">
      <w:pPr>
        <w:tabs>
          <w:tab w:val="left" w:pos="6120"/>
        </w:tabs>
        <w:rPr>
          <w:sz w:val="18"/>
          <w:szCs w:val="18"/>
          <w:lang w:val="en-US"/>
        </w:rPr>
      </w:pPr>
    </w:p>
    <w:p w:rsidR="00C828F9" w:rsidRDefault="00C828F9" w:rsidP="00C828F9">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rsidR="00C828F9" w:rsidRDefault="00C828F9" w:rsidP="00C828F9">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rsidR="00C828F9" w:rsidRDefault="00C828F9" w:rsidP="00C828F9">
      <w:pPr>
        <w:rPr>
          <w:sz w:val="18"/>
          <w:szCs w:val="18"/>
        </w:rPr>
      </w:pPr>
    </w:p>
    <w:p w:rsidR="00C828F9" w:rsidRDefault="00C828F9" w:rsidP="00C828F9">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rsidR="00C828F9" w:rsidRDefault="00C828F9" w:rsidP="00C828F9">
      <w:pPr>
        <w:rPr>
          <w:sz w:val="18"/>
          <w:szCs w:val="18"/>
        </w:rPr>
      </w:pPr>
    </w:p>
    <w:p w:rsidR="00C828F9" w:rsidRDefault="00C828F9" w:rsidP="00C828F9">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C828F9" w:rsidRPr="00CB65FC" w:rsidRDefault="00C828F9" w:rsidP="00C828F9">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p>
    <w:p w:rsidR="00C828F9" w:rsidRPr="00C828F9" w:rsidRDefault="00C828F9" w:rsidP="00D22456">
      <w:pPr>
        <w:tabs>
          <w:tab w:val="left" w:pos="6120"/>
        </w:tabs>
        <w:rPr>
          <w:sz w:val="22"/>
          <w:szCs w:val="22"/>
          <w:lang w:val="de-DE"/>
        </w:rPr>
      </w:pPr>
    </w:p>
    <w:sectPr w:rsidR="00C828F9" w:rsidRPr="00C828F9" w:rsidSect="007060AE">
      <w:footerReference w:type="default" r:id="rId16"/>
      <w:headerReference w:type="first" r:id="rId17"/>
      <w:footerReference w:type="first" r:id="rId18"/>
      <w:type w:val="continuous"/>
      <w:pgSz w:w="11906" w:h="16838" w:code="9"/>
      <w:pgMar w:top="993"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729" w:rsidRDefault="00DB0729">
      <w:r>
        <w:separator/>
      </w:r>
    </w:p>
  </w:endnote>
  <w:endnote w:type="continuationSeparator" w:id="0">
    <w:p w:rsidR="00DB0729" w:rsidRDefault="00DB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729" w:rsidRDefault="00DB0729">
      <w:r>
        <w:separator/>
      </w:r>
    </w:p>
  </w:footnote>
  <w:footnote w:type="continuationSeparator" w:id="0">
    <w:p w:rsidR="00DB0729" w:rsidRDefault="00DB0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02D48"/>
    <w:rsid w:val="00014EF1"/>
    <w:rsid w:val="0008375B"/>
    <w:rsid w:val="000A164C"/>
    <w:rsid w:val="000D316D"/>
    <w:rsid w:val="00104548"/>
    <w:rsid w:val="00111222"/>
    <w:rsid w:val="00112828"/>
    <w:rsid w:val="00132156"/>
    <w:rsid w:val="00141CE2"/>
    <w:rsid w:val="00142CFB"/>
    <w:rsid w:val="00170A7E"/>
    <w:rsid w:val="001E4CDE"/>
    <w:rsid w:val="001F39EF"/>
    <w:rsid w:val="002029D3"/>
    <w:rsid w:val="00235C89"/>
    <w:rsid w:val="0025733C"/>
    <w:rsid w:val="00262DF6"/>
    <w:rsid w:val="002719C6"/>
    <w:rsid w:val="00281B48"/>
    <w:rsid w:val="00295445"/>
    <w:rsid w:val="002F5BB4"/>
    <w:rsid w:val="0030030C"/>
    <w:rsid w:val="0032331A"/>
    <w:rsid w:val="00326E8A"/>
    <w:rsid w:val="00343B78"/>
    <w:rsid w:val="00355F2A"/>
    <w:rsid w:val="00360892"/>
    <w:rsid w:val="00362971"/>
    <w:rsid w:val="003810CC"/>
    <w:rsid w:val="0038285D"/>
    <w:rsid w:val="00387EFB"/>
    <w:rsid w:val="003950B0"/>
    <w:rsid w:val="003B74DB"/>
    <w:rsid w:val="003C5307"/>
    <w:rsid w:val="003D15E2"/>
    <w:rsid w:val="003D665F"/>
    <w:rsid w:val="003E5C00"/>
    <w:rsid w:val="004055F3"/>
    <w:rsid w:val="0044531B"/>
    <w:rsid w:val="0045299A"/>
    <w:rsid w:val="00460B06"/>
    <w:rsid w:val="004610B9"/>
    <w:rsid w:val="0048212F"/>
    <w:rsid w:val="00483D91"/>
    <w:rsid w:val="00493B94"/>
    <w:rsid w:val="00496755"/>
    <w:rsid w:val="004A6396"/>
    <w:rsid w:val="004C07BF"/>
    <w:rsid w:val="004C5D88"/>
    <w:rsid w:val="004F4720"/>
    <w:rsid w:val="005149B5"/>
    <w:rsid w:val="00552BE0"/>
    <w:rsid w:val="0058229B"/>
    <w:rsid w:val="00583B35"/>
    <w:rsid w:val="005926BF"/>
    <w:rsid w:val="005A2733"/>
    <w:rsid w:val="005B5057"/>
    <w:rsid w:val="005C422C"/>
    <w:rsid w:val="005D27AF"/>
    <w:rsid w:val="005E15CC"/>
    <w:rsid w:val="005E1C29"/>
    <w:rsid w:val="005F6C4F"/>
    <w:rsid w:val="006069BA"/>
    <w:rsid w:val="00614A56"/>
    <w:rsid w:val="0061617F"/>
    <w:rsid w:val="00643F40"/>
    <w:rsid w:val="00652470"/>
    <w:rsid w:val="00662832"/>
    <w:rsid w:val="0069328E"/>
    <w:rsid w:val="006B2B7C"/>
    <w:rsid w:val="006B2B83"/>
    <w:rsid w:val="006B5E13"/>
    <w:rsid w:val="006C5825"/>
    <w:rsid w:val="006D1BDC"/>
    <w:rsid w:val="006D3994"/>
    <w:rsid w:val="006E06D7"/>
    <w:rsid w:val="006E4789"/>
    <w:rsid w:val="007060AE"/>
    <w:rsid w:val="0073001F"/>
    <w:rsid w:val="00746189"/>
    <w:rsid w:val="00766014"/>
    <w:rsid w:val="0077036B"/>
    <w:rsid w:val="0079014C"/>
    <w:rsid w:val="007B3518"/>
    <w:rsid w:val="007B4530"/>
    <w:rsid w:val="007D17CB"/>
    <w:rsid w:val="007E16AD"/>
    <w:rsid w:val="007F3CB5"/>
    <w:rsid w:val="00824762"/>
    <w:rsid w:val="0083065F"/>
    <w:rsid w:val="00835219"/>
    <w:rsid w:val="008353C3"/>
    <w:rsid w:val="008435A4"/>
    <w:rsid w:val="00877C9D"/>
    <w:rsid w:val="008B32C9"/>
    <w:rsid w:val="008F6256"/>
    <w:rsid w:val="00904998"/>
    <w:rsid w:val="00915BB2"/>
    <w:rsid w:val="00917A8D"/>
    <w:rsid w:val="00927C23"/>
    <w:rsid w:val="00932567"/>
    <w:rsid w:val="00977C2A"/>
    <w:rsid w:val="009A026B"/>
    <w:rsid w:val="009A2A76"/>
    <w:rsid w:val="009A3FAC"/>
    <w:rsid w:val="009C3AB2"/>
    <w:rsid w:val="009E0321"/>
    <w:rsid w:val="009F3ED4"/>
    <w:rsid w:val="009F6310"/>
    <w:rsid w:val="009F678D"/>
    <w:rsid w:val="00A00000"/>
    <w:rsid w:val="00A23AD4"/>
    <w:rsid w:val="00A33169"/>
    <w:rsid w:val="00A7569A"/>
    <w:rsid w:val="00A86A27"/>
    <w:rsid w:val="00AB5EDA"/>
    <w:rsid w:val="00AC033E"/>
    <w:rsid w:val="00AF41CC"/>
    <w:rsid w:val="00B10472"/>
    <w:rsid w:val="00B225D9"/>
    <w:rsid w:val="00B37040"/>
    <w:rsid w:val="00B56498"/>
    <w:rsid w:val="00B73F37"/>
    <w:rsid w:val="00B851A1"/>
    <w:rsid w:val="00B9184E"/>
    <w:rsid w:val="00B96CEA"/>
    <w:rsid w:val="00BC1B61"/>
    <w:rsid w:val="00BD7E30"/>
    <w:rsid w:val="00BE7EC3"/>
    <w:rsid w:val="00BF4923"/>
    <w:rsid w:val="00C00184"/>
    <w:rsid w:val="00C0688E"/>
    <w:rsid w:val="00C07163"/>
    <w:rsid w:val="00C3343A"/>
    <w:rsid w:val="00C567EE"/>
    <w:rsid w:val="00C56BA3"/>
    <w:rsid w:val="00C61483"/>
    <w:rsid w:val="00C828F9"/>
    <w:rsid w:val="00C970DE"/>
    <w:rsid w:val="00CA15AC"/>
    <w:rsid w:val="00CB324D"/>
    <w:rsid w:val="00CC2E9D"/>
    <w:rsid w:val="00D22456"/>
    <w:rsid w:val="00D32D8D"/>
    <w:rsid w:val="00D36178"/>
    <w:rsid w:val="00D810CD"/>
    <w:rsid w:val="00D8737B"/>
    <w:rsid w:val="00D95FB7"/>
    <w:rsid w:val="00DB0729"/>
    <w:rsid w:val="00DB1154"/>
    <w:rsid w:val="00DD10DF"/>
    <w:rsid w:val="00E00FD1"/>
    <w:rsid w:val="00E42836"/>
    <w:rsid w:val="00E5284B"/>
    <w:rsid w:val="00E53600"/>
    <w:rsid w:val="00E76A43"/>
    <w:rsid w:val="00E7766B"/>
    <w:rsid w:val="00E813B1"/>
    <w:rsid w:val="00E866C3"/>
    <w:rsid w:val="00E9179C"/>
    <w:rsid w:val="00EA2F7E"/>
    <w:rsid w:val="00EA6534"/>
    <w:rsid w:val="00EB421C"/>
    <w:rsid w:val="00EC5960"/>
    <w:rsid w:val="00EF1005"/>
    <w:rsid w:val="00F1495C"/>
    <w:rsid w:val="00F57411"/>
    <w:rsid w:val="00F75B82"/>
    <w:rsid w:val="00F81D60"/>
    <w:rsid w:val="00FA4CFE"/>
    <w:rsid w:val="00FB5B1E"/>
    <w:rsid w:val="00FB7F48"/>
    <w:rsid w:val="00FD0910"/>
    <w:rsid w:val="00FD7A45"/>
    <w:rsid w:val="00FE27CC"/>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79E418"/>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stp.ac.at/de/forschung/projekte/mixed-reality-based-collaboration-4-industry"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584</Words>
  <Characters>4919</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5493</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7</cp:revision>
  <cp:lastPrinted>2009-04-23T08:03:00Z</cp:lastPrinted>
  <dcterms:created xsi:type="dcterms:W3CDTF">2018-11-20T17:02:00Z</dcterms:created>
  <dcterms:modified xsi:type="dcterms:W3CDTF">2018-12-10T09:49:00Z</dcterms:modified>
</cp:coreProperties>
</file>