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64084E" w:rsidRDefault="0064084E" w:rsidP="0064084E">
      <w:pPr>
        <w:rPr>
          <w:b/>
          <w:sz w:val="32"/>
          <w:szCs w:val="32"/>
          <w:lang w:val="de-DE"/>
        </w:rPr>
      </w:pPr>
      <w:r>
        <w:rPr>
          <w:b/>
          <w:sz w:val="32"/>
          <w:szCs w:val="32"/>
          <w:lang w:val="de-DE"/>
        </w:rPr>
        <w:t>Soziale Teilhabe im ländlichen Raum</w:t>
      </w:r>
    </w:p>
    <w:p w:rsidR="00D22456" w:rsidRDefault="008A2F1A" w:rsidP="00D22456">
      <w:pPr>
        <w:rPr>
          <w:sz w:val="32"/>
          <w:szCs w:val="32"/>
          <w:lang w:val="de-DE"/>
        </w:rPr>
      </w:pPr>
      <w:r>
        <w:rPr>
          <w:sz w:val="32"/>
          <w:szCs w:val="32"/>
          <w:lang w:val="de-DE"/>
        </w:rPr>
        <w:t xml:space="preserve">FH St. Pölten entwickelt </w:t>
      </w:r>
      <w:r w:rsidRPr="008A2F1A">
        <w:rPr>
          <w:sz w:val="32"/>
          <w:szCs w:val="32"/>
          <w:lang w:val="de-DE"/>
        </w:rPr>
        <w:t>Kommunikations- und Servicep</w:t>
      </w:r>
      <w:r w:rsidR="0064084E">
        <w:rPr>
          <w:sz w:val="32"/>
          <w:szCs w:val="32"/>
          <w:lang w:val="de-DE"/>
        </w:rPr>
        <w:t>lattform für ältere Mitmenschen</w:t>
      </w:r>
    </w:p>
    <w:p w:rsidR="00D22456" w:rsidRDefault="00D22456" w:rsidP="00D22456">
      <w:pPr>
        <w:rPr>
          <w:sz w:val="32"/>
          <w:szCs w:val="32"/>
          <w:lang w:val="de-DE"/>
        </w:rPr>
      </w:pPr>
    </w:p>
    <w:p w:rsidR="00C3343A" w:rsidRDefault="003B0A78" w:rsidP="003B0A78">
      <w:pPr>
        <w:rPr>
          <w:b/>
          <w:sz w:val="22"/>
          <w:szCs w:val="22"/>
          <w:lang w:val="de-DE"/>
        </w:rPr>
      </w:pPr>
      <w:r w:rsidRPr="003B0A78">
        <w:rPr>
          <w:b/>
          <w:sz w:val="22"/>
          <w:szCs w:val="22"/>
          <w:lang w:val="de-DE"/>
        </w:rPr>
        <w:t xml:space="preserve">In einer zunehmend digitalisierten Welt ist es wichtig, allen </w:t>
      </w:r>
      <w:r w:rsidR="008B39C0">
        <w:rPr>
          <w:b/>
          <w:sz w:val="22"/>
          <w:szCs w:val="22"/>
          <w:lang w:val="de-DE"/>
        </w:rPr>
        <w:t>Menschen</w:t>
      </w:r>
      <w:r w:rsidRPr="003B0A78">
        <w:rPr>
          <w:b/>
          <w:sz w:val="22"/>
          <w:szCs w:val="22"/>
          <w:lang w:val="de-DE"/>
        </w:rPr>
        <w:t xml:space="preserve"> einen niederschwelligen Zugang zu digitalen Informations- und Kommunikationsangeboten zu bieten. </w:t>
      </w:r>
      <w:r>
        <w:rPr>
          <w:b/>
          <w:sz w:val="22"/>
          <w:szCs w:val="22"/>
          <w:lang w:val="de-DE"/>
        </w:rPr>
        <w:t xml:space="preserve">Die </w:t>
      </w:r>
      <w:r w:rsidR="00E5525B">
        <w:rPr>
          <w:b/>
          <w:sz w:val="22"/>
          <w:szCs w:val="22"/>
          <w:lang w:val="de-DE"/>
        </w:rPr>
        <w:t xml:space="preserve">an der Fachhochschule St. Pölten entwickelte </w:t>
      </w:r>
      <w:r>
        <w:rPr>
          <w:b/>
          <w:sz w:val="22"/>
          <w:szCs w:val="22"/>
          <w:lang w:val="de-DE"/>
        </w:rPr>
        <w:t>Plattform</w:t>
      </w:r>
      <w:r w:rsidRPr="003B0A78">
        <w:rPr>
          <w:b/>
          <w:sz w:val="22"/>
          <w:szCs w:val="22"/>
          <w:lang w:val="de-DE"/>
        </w:rPr>
        <w:t xml:space="preserve"> UMBRELLO </w:t>
      </w:r>
      <w:r>
        <w:rPr>
          <w:b/>
          <w:sz w:val="22"/>
          <w:szCs w:val="22"/>
          <w:lang w:val="de-DE"/>
        </w:rPr>
        <w:t>ermöglicht dies für</w:t>
      </w:r>
      <w:r w:rsidRPr="003B0A78">
        <w:rPr>
          <w:b/>
          <w:sz w:val="22"/>
          <w:szCs w:val="22"/>
          <w:lang w:val="de-DE"/>
        </w:rPr>
        <w:t xml:space="preserve"> </w:t>
      </w:r>
      <w:r>
        <w:rPr>
          <w:b/>
          <w:sz w:val="22"/>
          <w:szCs w:val="22"/>
          <w:lang w:val="de-DE"/>
        </w:rPr>
        <w:t xml:space="preserve">digitale Dienste in Gemeinden: </w:t>
      </w:r>
      <w:r w:rsidRPr="003B0A78">
        <w:rPr>
          <w:b/>
          <w:sz w:val="22"/>
          <w:szCs w:val="22"/>
          <w:lang w:val="de-DE"/>
        </w:rPr>
        <w:t xml:space="preserve">von </w:t>
      </w:r>
      <w:r w:rsidR="008B39C0">
        <w:rPr>
          <w:b/>
          <w:sz w:val="22"/>
          <w:szCs w:val="22"/>
          <w:lang w:val="de-DE"/>
        </w:rPr>
        <w:t xml:space="preserve">Informationen auf </w:t>
      </w:r>
      <w:r w:rsidRPr="003B0A78">
        <w:rPr>
          <w:b/>
          <w:sz w:val="22"/>
          <w:szCs w:val="22"/>
          <w:lang w:val="de-DE"/>
        </w:rPr>
        <w:t xml:space="preserve">Gemeindeportalen, Gesundheitsdiensten und regionalen Nachrichten </w:t>
      </w:r>
      <w:r>
        <w:rPr>
          <w:b/>
          <w:sz w:val="22"/>
          <w:szCs w:val="22"/>
          <w:lang w:val="de-DE"/>
        </w:rPr>
        <w:t>bis zur</w:t>
      </w:r>
      <w:r w:rsidRPr="003B0A78">
        <w:rPr>
          <w:b/>
          <w:sz w:val="22"/>
          <w:szCs w:val="22"/>
          <w:lang w:val="de-DE"/>
        </w:rPr>
        <w:t xml:space="preserve"> Möglichkeit einer videobasierten Kommunikation</w:t>
      </w:r>
      <w:r>
        <w:rPr>
          <w:b/>
          <w:sz w:val="22"/>
          <w:szCs w:val="22"/>
          <w:lang w:val="de-DE"/>
        </w:rPr>
        <w:t xml:space="preserve"> mit anderen Personen</w:t>
      </w:r>
      <w:r w:rsidRPr="003B0A78">
        <w:rPr>
          <w:b/>
          <w:sz w:val="22"/>
          <w:szCs w:val="22"/>
          <w:lang w:val="de-DE"/>
        </w:rPr>
        <w:t xml:space="preserve"> </w:t>
      </w:r>
      <w:r>
        <w:rPr>
          <w:b/>
          <w:sz w:val="22"/>
          <w:szCs w:val="22"/>
          <w:lang w:val="de-DE"/>
        </w:rPr>
        <w:t>über das</w:t>
      </w:r>
      <w:r w:rsidRPr="003B0A78">
        <w:rPr>
          <w:b/>
          <w:sz w:val="22"/>
          <w:szCs w:val="22"/>
          <w:lang w:val="de-DE"/>
        </w:rPr>
        <w:t xml:space="preserve"> Fernsehgerät. </w:t>
      </w:r>
      <w:r>
        <w:rPr>
          <w:b/>
          <w:sz w:val="22"/>
          <w:szCs w:val="22"/>
          <w:lang w:val="de-DE"/>
        </w:rPr>
        <w:t xml:space="preserve">Die Plattform wurde vor Kurzem Bürgermeisterinnen und Bürgermeistern </w:t>
      </w:r>
      <w:r w:rsidR="008B39C0">
        <w:rPr>
          <w:b/>
          <w:sz w:val="22"/>
          <w:szCs w:val="22"/>
          <w:lang w:val="de-DE"/>
        </w:rPr>
        <w:t xml:space="preserve">im niederösterreichischen Pielachtal </w:t>
      </w:r>
      <w:r>
        <w:rPr>
          <w:b/>
          <w:sz w:val="22"/>
          <w:szCs w:val="22"/>
          <w:lang w:val="de-DE"/>
        </w:rPr>
        <w:t xml:space="preserve">vorgestellt. Die Ergebnisse aus </w:t>
      </w:r>
      <w:r w:rsidR="008B39C0">
        <w:rPr>
          <w:b/>
          <w:sz w:val="22"/>
          <w:szCs w:val="22"/>
          <w:lang w:val="de-DE"/>
        </w:rPr>
        <w:t>der</w:t>
      </w:r>
      <w:r>
        <w:rPr>
          <w:b/>
          <w:sz w:val="22"/>
          <w:szCs w:val="22"/>
          <w:lang w:val="de-DE"/>
        </w:rPr>
        <w:t xml:space="preserve"> Forschung zur Entwicklung der Plattform sind </w:t>
      </w:r>
      <w:r w:rsidR="008B39C0">
        <w:rPr>
          <w:b/>
          <w:sz w:val="22"/>
          <w:szCs w:val="22"/>
          <w:lang w:val="de-DE"/>
        </w:rPr>
        <w:t>als</w:t>
      </w:r>
      <w:r>
        <w:rPr>
          <w:b/>
          <w:sz w:val="22"/>
          <w:szCs w:val="22"/>
          <w:lang w:val="de-DE"/>
        </w:rPr>
        <w:t xml:space="preserve"> </w:t>
      </w:r>
      <w:r w:rsidR="00FD3558" w:rsidRPr="004B0DE5">
        <w:rPr>
          <w:b/>
          <w:sz w:val="22"/>
          <w:szCs w:val="22"/>
          <w:lang w:val="de-DE"/>
        </w:rPr>
        <w:t xml:space="preserve">Whitepaper zu </w:t>
      </w:r>
      <w:proofErr w:type="spellStart"/>
      <w:r w:rsidR="00FD3558" w:rsidRPr="004B0DE5">
        <w:rPr>
          <w:b/>
          <w:sz w:val="22"/>
          <w:szCs w:val="22"/>
          <w:lang w:val="de-DE"/>
        </w:rPr>
        <w:t>Digitalen.Dorf.Diensten</w:t>
      </w:r>
      <w:proofErr w:type="spellEnd"/>
      <w:r w:rsidR="00FD3558">
        <w:rPr>
          <w:b/>
          <w:sz w:val="22"/>
          <w:szCs w:val="22"/>
          <w:lang w:val="de-DE"/>
        </w:rPr>
        <w:t xml:space="preserve"> </w:t>
      </w:r>
      <w:r>
        <w:rPr>
          <w:b/>
          <w:sz w:val="22"/>
          <w:szCs w:val="22"/>
          <w:lang w:val="de-DE"/>
        </w:rPr>
        <w:t>erschienen.</w:t>
      </w:r>
    </w:p>
    <w:p w:rsidR="003B0A78" w:rsidRPr="00C3343A" w:rsidRDefault="003B0A78" w:rsidP="00D22456">
      <w:pPr>
        <w:rPr>
          <w:sz w:val="22"/>
          <w:szCs w:val="22"/>
        </w:rPr>
      </w:pPr>
    </w:p>
    <w:p w:rsidR="00760A6B" w:rsidRPr="004E1C4F" w:rsidRDefault="00D22456" w:rsidP="00760A6B">
      <w:pPr>
        <w:rPr>
          <w:sz w:val="22"/>
          <w:szCs w:val="22"/>
          <w:lang w:val="de-DE"/>
        </w:rPr>
      </w:pPr>
      <w:r w:rsidRPr="004E0E71">
        <w:rPr>
          <w:b/>
          <w:sz w:val="22"/>
          <w:szCs w:val="22"/>
          <w:lang w:val="de-DE"/>
        </w:rPr>
        <w:t xml:space="preserve">St. Pölten, </w:t>
      </w:r>
      <w:r w:rsidR="00A254BB">
        <w:rPr>
          <w:b/>
          <w:sz w:val="22"/>
          <w:szCs w:val="22"/>
          <w:lang w:val="de-DE"/>
        </w:rPr>
        <w:t>26</w:t>
      </w:r>
      <w:bookmarkStart w:id="0" w:name="_GoBack"/>
      <w:bookmarkEnd w:id="0"/>
      <w:r w:rsidRPr="004E0E71">
        <w:rPr>
          <w:b/>
          <w:sz w:val="22"/>
          <w:szCs w:val="22"/>
          <w:lang w:val="de-DE"/>
        </w:rPr>
        <w:t>.</w:t>
      </w:r>
      <w:r w:rsidR="004E1C4F">
        <w:rPr>
          <w:b/>
          <w:sz w:val="22"/>
          <w:szCs w:val="22"/>
          <w:lang w:val="de-DE"/>
        </w:rPr>
        <w:t>0</w:t>
      </w:r>
      <w:r w:rsidR="004B0DE5">
        <w:rPr>
          <w:b/>
          <w:sz w:val="22"/>
          <w:szCs w:val="22"/>
          <w:lang w:val="de-DE"/>
        </w:rPr>
        <w:t>2</w:t>
      </w:r>
      <w:r w:rsidRPr="004E0E71">
        <w:rPr>
          <w:b/>
          <w:sz w:val="22"/>
          <w:szCs w:val="22"/>
          <w:lang w:val="de-DE"/>
        </w:rPr>
        <w:t>.201</w:t>
      </w:r>
      <w:r w:rsidR="00643843">
        <w:rPr>
          <w:b/>
          <w:sz w:val="22"/>
          <w:szCs w:val="22"/>
          <w:lang w:val="de-DE"/>
        </w:rPr>
        <w:t>9</w:t>
      </w:r>
      <w:r w:rsidRPr="004E0E71">
        <w:rPr>
          <w:sz w:val="22"/>
          <w:szCs w:val="22"/>
          <w:lang w:val="de-DE"/>
        </w:rPr>
        <w:t xml:space="preserve"> – </w:t>
      </w:r>
      <w:r w:rsidR="00760A6B" w:rsidRPr="004E1C4F">
        <w:rPr>
          <w:sz w:val="22"/>
          <w:szCs w:val="22"/>
          <w:lang w:val="de-DE"/>
        </w:rPr>
        <w:t>Die zunehmende Digitalisierung verändert den Zugang zu immer mehr Dienstleistungen. Vom Beschaffen von Gütern des täglichen Bedarfs über Gesundheitsversorgung und öffentlichen Verkehr bis zur</w:t>
      </w:r>
      <w:r w:rsidR="008B39C0">
        <w:rPr>
          <w:sz w:val="22"/>
          <w:szCs w:val="22"/>
          <w:lang w:val="de-DE"/>
        </w:rPr>
        <w:t xml:space="preserve"> Organisation des Gemeinwesens und </w:t>
      </w:r>
      <w:r w:rsidR="00760A6B" w:rsidRPr="004E1C4F">
        <w:rPr>
          <w:sz w:val="22"/>
          <w:szCs w:val="22"/>
          <w:lang w:val="de-DE"/>
        </w:rPr>
        <w:t>Behördenkontakte</w:t>
      </w:r>
      <w:r w:rsidR="008B39C0">
        <w:rPr>
          <w:sz w:val="22"/>
          <w:szCs w:val="22"/>
          <w:lang w:val="de-DE"/>
        </w:rPr>
        <w:t>n</w:t>
      </w:r>
      <w:r w:rsidR="00760A6B" w:rsidRPr="004E1C4F">
        <w:rPr>
          <w:sz w:val="22"/>
          <w:szCs w:val="22"/>
          <w:lang w:val="de-DE"/>
        </w:rPr>
        <w:t xml:space="preserve"> ergeben sich neue Formen der Teilhabe. Dies ist auch für ältere Menschen relevant. Gleichzeitig steigen soziale und gesundheitliche Herausforderungen durch den Altersstrukturwandel der Gesellschaft und die damit verbundenen Kosten im Gemeinwesen.</w:t>
      </w:r>
    </w:p>
    <w:p w:rsidR="004E1C4F" w:rsidRPr="004E1C4F" w:rsidRDefault="004E1C4F" w:rsidP="004E1C4F">
      <w:pPr>
        <w:rPr>
          <w:sz w:val="22"/>
          <w:szCs w:val="22"/>
          <w:lang w:val="de-DE"/>
        </w:rPr>
      </w:pPr>
    </w:p>
    <w:p w:rsidR="00983157" w:rsidRDefault="008B39C0" w:rsidP="00963C89">
      <w:pPr>
        <w:rPr>
          <w:sz w:val="22"/>
          <w:szCs w:val="22"/>
          <w:lang w:val="de-DE"/>
        </w:rPr>
      </w:pPr>
      <w:r w:rsidRPr="004E1C4F">
        <w:rPr>
          <w:sz w:val="22"/>
          <w:szCs w:val="22"/>
          <w:lang w:val="de-DE"/>
        </w:rPr>
        <w:t xml:space="preserve">„Es ist ein gestiegener Bedarf und eine vermehrte Nachfrage nach betreutem Wohnen in Kombination mit Pflegediensten, psychosozialen und präventiven Gesundheitsdiensten und dem einfachen und autonomen Bezug von regionalen Produkten und Dienstleistungen zu bemerken“, sagt Johannes Pflegerl, </w:t>
      </w:r>
      <w:r w:rsidR="00983157">
        <w:rPr>
          <w:sz w:val="22"/>
          <w:szCs w:val="22"/>
          <w:lang w:val="de-DE"/>
        </w:rPr>
        <w:t>Leiter des</w:t>
      </w:r>
      <w:r w:rsidRPr="004E1C4F">
        <w:rPr>
          <w:sz w:val="22"/>
          <w:szCs w:val="22"/>
          <w:lang w:val="de-DE"/>
        </w:rPr>
        <w:t xml:space="preserve"> Ilse Arlt Institut</w:t>
      </w:r>
      <w:r w:rsidR="00983157">
        <w:rPr>
          <w:sz w:val="22"/>
          <w:szCs w:val="22"/>
          <w:lang w:val="de-DE"/>
        </w:rPr>
        <w:t>s</w:t>
      </w:r>
      <w:r w:rsidRPr="004E1C4F">
        <w:rPr>
          <w:sz w:val="22"/>
          <w:szCs w:val="22"/>
          <w:lang w:val="de-DE"/>
        </w:rPr>
        <w:t xml:space="preserve"> für Soziale Inklusi</w:t>
      </w:r>
      <w:r>
        <w:rPr>
          <w:sz w:val="22"/>
          <w:szCs w:val="22"/>
          <w:lang w:val="de-DE"/>
        </w:rPr>
        <w:t>onsforschung der FH St. Pölten.</w:t>
      </w:r>
    </w:p>
    <w:p w:rsidR="00983157" w:rsidRDefault="00983157" w:rsidP="00963C89">
      <w:pPr>
        <w:rPr>
          <w:sz w:val="22"/>
          <w:szCs w:val="22"/>
          <w:lang w:val="de-DE"/>
        </w:rPr>
      </w:pPr>
    </w:p>
    <w:p w:rsidR="00760A6B" w:rsidRPr="00963C89" w:rsidRDefault="00E5525B" w:rsidP="00963C89">
      <w:pPr>
        <w:rPr>
          <w:sz w:val="22"/>
          <w:szCs w:val="22"/>
          <w:lang w:val="de-DE"/>
        </w:rPr>
      </w:pPr>
      <w:r>
        <w:rPr>
          <w:sz w:val="22"/>
          <w:szCs w:val="22"/>
          <w:lang w:val="de-DE"/>
        </w:rPr>
        <w:t xml:space="preserve">Hierbei soll die an der FH St. Pölten entwickelte Plattform </w:t>
      </w:r>
      <w:r w:rsidR="00A97B24">
        <w:rPr>
          <w:sz w:val="22"/>
          <w:szCs w:val="22"/>
          <w:lang w:val="de-DE"/>
        </w:rPr>
        <w:t xml:space="preserve">mit dem Namen UMBRELLO </w:t>
      </w:r>
      <w:r>
        <w:rPr>
          <w:sz w:val="22"/>
          <w:szCs w:val="22"/>
          <w:lang w:val="de-DE"/>
        </w:rPr>
        <w:t xml:space="preserve">unterstützen. </w:t>
      </w:r>
      <w:r w:rsidR="008D3511">
        <w:rPr>
          <w:sz w:val="22"/>
          <w:szCs w:val="22"/>
          <w:lang w:val="de-DE"/>
        </w:rPr>
        <w:t xml:space="preserve">Vor Kurzem stellten die </w:t>
      </w:r>
      <w:proofErr w:type="spellStart"/>
      <w:r w:rsidR="008D3511">
        <w:rPr>
          <w:sz w:val="22"/>
          <w:szCs w:val="22"/>
          <w:lang w:val="de-DE"/>
        </w:rPr>
        <w:t>ProjektmitarbeiterInnen</w:t>
      </w:r>
      <w:proofErr w:type="spellEnd"/>
      <w:r w:rsidR="008D3511">
        <w:rPr>
          <w:sz w:val="22"/>
          <w:szCs w:val="22"/>
          <w:lang w:val="de-DE"/>
        </w:rPr>
        <w:t xml:space="preserve"> die Plattform Bürgermeisterinnen und Bürgermeistern im niederösterreichischen Pielachtal vor.</w:t>
      </w:r>
      <w:r w:rsidR="00963C89">
        <w:rPr>
          <w:sz w:val="22"/>
          <w:szCs w:val="22"/>
          <w:lang w:val="de-DE"/>
        </w:rPr>
        <w:t xml:space="preserve"> </w:t>
      </w:r>
      <w:r w:rsidR="00963C89" w:rsidRPr="00963C89">
        <w:rPr>
          <w:sz w:val="22"/>
          <w:szCs w:val="22"/>
          <w:lang w:val="de-DE"/>
        </w:rPr>
        <w:t xml:space="preserve">Mit der Region </w:t>
      </w:r>
      <w:r w:rsidR="00335C1E">
        <w:rPr>
          <w:sz w:val="22"/>
          <w:szCs w:val="22"/>
          <w:lang w:val="de-DE"/>
        </w:rPr>
        <w:t>arbeitete</w:t>
      </w:r>
      <w:r w:rsidR="00963C89" w:rsidRPr="00963C89">
        <w:rPr>
          <w:sz w:val="22"/>
          <w:szCs w:val="22"/>
          <w:lang w:val="de-DE"/>
        </w:rPr>
        <w:t xml:space="preserve"> die FH bei der Entwicklung der Plattform zusammen.</w:t>
      </w:r>
    </w:p>
    <w:p w:rsidR="004E1C4F" w:rsidRPr="004E1C4F" w:rsidRDefault="004E1C4F" w:rsidP="004E1C4F">
      <w:pPr>
        <w:rPr>
          <w:sz w:val="22"/>
          <w:szCs w:val="22"/>
          <w:lang w:val="de-DE"/>
        </w:rPr>
      </w:pPr>
    </w:p>
    <w:p w:rsidR="004E1C4F" w:rsidRPr="008A2F1A" w:rsidRDefault="004E1C4F" w:rsidP="004E1C4F">
      <w:pPr>
        <w:rPr>
          <w:b/>
          <w:sz w:val="22"/>
          <w:szCs w:val="22"/>
          <w:lang w:val="de-DE"/>
        </w:rPr>
      </w:pPr>
      <w:r w:rsidRPr="008A2F1A">
        <w:rPr>
          <w:b/>
          <w:sz w:val="22"/>
          <w:szCs w:val="22"/>
          <w:lang w:val="de-DE"/>
        </w:rPr>
        <w:t>Digitalisierung von Dienstleistungen</w:t>
      </w:r>
    </w:p>
    <w:p w:rsidR="00AC5806" w:rsidRDefault="00137D0F" w:rsidP="00AC5806">
      <w:pPr>
        <w:rPr>
          <w:sz w:val="22"/>
          <w:szCs w:val="22"/>
          <w:lang w:val="de-DE"/>
        </w:rPr>
      </w:pPr>
      <w:r>
        <w:rPr>
          <w:sz w:val="22"/>
          <w:szCs w:val="22"/>
          <w:lang w:val="de-DE"/>
        </w:rPr>
        <w:t>Die Plattform soll Zugang zu digitalen Dorfdiensten bieten:</w:t>
      </w:r>
      <w:r w:rsidR="00AC5806" w:rsidRPr="00AC5806">
        <w:rPr>
          <w:sz w:val="22"/>
          <w:szCs w:val="22"/>
          <w:lang w:val="de-DE"/>
        </w:rPr>
        <w:t xml:space="preserve"> Neben</w:t>
      </w:r>
      <w:r w:rsidR="00AC5806">
        <w:rPr>
          <w:sz w:val="22"/>
          <w:szCs w:val="22"/>
          <w:lang w:val="de-DE"/>
        </w:rPr>
        <w:t xml:space="preserve"> </w:t>
      </w:r>
      <w:r w:rsidR="00AC5806" w:rsidRPr="00AC5806">
        <w:rPr>
          <w:sz w:val="22"/>
          <w:szCs w:val="22"/>
          <w:lang w:val="de-DE"/>
        </w:rPr>
        <w:t>altersgerechter Kommunikation werden Informationen und (Online)-Aktivitäten</w:t>
      </w:r>
      <w:r w:rsidR="00AC5806">
        <w:rPr>
          <w:sz w:val="22"/>
          <w:szCs w:val="22"/>
          <w:lang w:val="de-DE"/>
        </w:rPr>
        <w:t xml:space="preserve"> </w:t>
      </w:r>
      <w:r w:rsidR="00AC5806" w:rsidRPr="00AC5806">
        <w:rPr>
          <w:sz w:val="22"/>
          <w:szCs w:val="22"/>
          <w:lang w:val="de-DE"/>
        </w:rPr>
        <w:t>rund um das Gemeindeleben präsentiert, interaktive Anwendungen zu Sozialer</w:t>
      </w:r>
      <w:r w:rsidR="00AC5806">
        <w:rPr>
          <w:sz w:val="22"/>
          <w:szCs w:val="22"/>
          <w:lang w:val="de-DE"/>
        </w:rPr>
        <w:t xml:space="preserve"> </w:t>
      </w:r>
      <w:r w:rsidR="00AC5806" w:rsidRPr="00AC5806">
        <w:rPr>
          <w:sz w:val="22"/>
          <w:szCs w:val="22"/>
          <w:lang w:val="de-DE"/>
        </w:rPr>
        <w:t>Hilfe und Telegesundheitsförderung angeboten und mit regionalen Nachrichten</w:t>
      </w:r>
      <w:r w:rsidR="00AC5806">
        <w:rPr>
          <w:sz w:val="22"/>
          <w:szCs w:val="22"/>
          <w:lang w:val="de-DE"/>
        </w:rPr>
        <w:t xml:space="preserve"> </w:t>
      </w:r>
      <w:r w:rsidR="00AC5806" w:rsidRPr="00AC5806">
        <w:rPr>
          <w:sz w:val="22"/>
          <w:szCs w:val="22"/>
          <w:lang w:val="de-DE"/>
        </w:rPr>
        <w:t xml:space="preserve">und Infotainment kombiniert. </w:t>
      </w:r>
      <w:r>
        <w:rPr>
          <w:sz w:val="22"/>
          <w:szCs w:val="22"/>
          <w:lang w:val="de-DE"/>
        </w:rPr>
        <w:t>Die Plattform soll</w:t>
      </w:r>
      <w:r w:rsidR="00AC5806" w:rsidRPr="00AC5806">
        <w:rPr>
          <w:sz w:val="22"/>
          <w:szCs w:val="22"/>
          <w:lang w:val="de-DE"/>
        </w:rPr>
        <w:t xml:space="preserve"> bestehende Dienste von Gemeindeportalen, Gesundheitszentren,</w:t>
      </w:r>
      <w:r w:rsidR="00AC5806">
        <w:rPr>
          <w:sz w:val="22"/>
          <w:szCs w:val="22"/>
          <w:lang w:val="de-DE"/>
        </w:rPr>
        <w:t xml:space="preserve"> </w:t>
      </w:r>
      <w:r w:rsidR="00AC5806" w:rsidRPr="00AC5806">
        <w:rPr>
          <w:sz w:val="22"/>
          <w:szCs w:val="22"/>
          <w:lang w:val="de-DE"/>
        </w:rPr>
        <w:t>Gesundheitsdienst</w:t>
      </w:r>
      <w:r>
        <w:rPr>
          <w:sz w:val="22"/>
          <w:szCs w:val="22"/>
          <w:lang w:val="de-DE"/>
        </w:rPr>
        <w:t>en</w:t>
      </w:r>
      <w:r w:rsidR="00AC5806" w:rsidRPr="00AC5806">
        <w:rPr>
          <w:sz w:val="22"/>
          <w:szCs w:val="22"/>
          <w:lang w:val="de-DE"/>
        </w:rPr>
        <w:t>, Vereinen und lokalen</w:t>
      </w:r>
      <w:r w:rsidR="00AC5806">
        <w:rPr>
          <w:sz w:val="22"/>
          <w:szCs w:val="22"/>
          <w:lang w:val="de-DE"/>
        </w:rPr>
        <w:t xml:space="preserve"> </w:t>
      </w:r>
      <w:r w:rsidR="00AC5806" w:rsidRPr="00AC5806">
        <w:rPr>
          <w:sz w:val="22"/>
          <w:szCs w:val="22"/>
          <w:lang w:val="de-DE"/>
        </w:rPr>
        <w:t xml:space="preserve">Unternehmen </w:t>
      </w:r>
      <w:r>
        <w:rPr>
          <w:sz w:val="22"/>
          <w:szCs w:val="22"/>
          <w:lang w:val="de-DE"/>
        </w:rPr>
        <w:t>einbinden</w:t>
      </w:r>
      <w:r w:rsidR="00AC5806" w:rsidRPr="00AC5806">
        <w:rPr>
          <w:sz w:val="22"/>
          <w:szCs w:val="22"/>
          <w:lang w:val="de-DE"/>
        </w:rPr>
        <w:t xml:space="preserve"> und zugänglich</w:t>
      </w:r>
      <w:r w:rsidR="00AC5806">
        <w:rPr>
          <w:sz w:val="22"/>
          <w:szCs w:val="22"/>
          <w:lang w:val="de-DE"/>
        </w:rPr>
        <w:t xml:space="preserve"> </w:t>
      </w:r>
      <w:r>
        <w:rPr>
          <w:sz w:val="22"/>
          <w:szCs w:val="22"/>
          <w:lang w:val="de-DE"/>
        </w:rPr>
        <w:t>machen.</w:t>
      </w:r>
    </w:p>
    <w:p w:rsidR="00AC5806" w:rsidRDefault="00AC5806" w:rsidP="00AC5806">
      <w:pPr>
        <w:rPr>
          <w:sz w:val="22"/>
          <w:szCs w:val="22"/>
          <w:lang w:val="de-DE"/>
        </w:rPr>
      </w:pPr>
    </w:p>
    <w:p w:rsidR="004E1C4F" w:rsidRDefault="004E1C4F" w:rsidP="004E1C4F">
      <w:pPr>
        <w:rPr>
          <w:sz w:val="22"/>
          <w:szCs w:val="22"/>
          <w:lang w:val="de-DE"/>
        </w:rPr>
      </w:pPr>
      <w:r w:rsidRPr="004E1C4F">
        <w:rPr>
          <w:sz w:val="22"/>
          <w:szCs w:val="22"/>
          <w:lang w:val="de-DE"/>
        </w:rPr>
        <w:lastRenderedPageBreak/>
        <w:t xml:space="preserve">So könnten beim betreuten Wohnen etwa sozialmedizinische Dienste und Angehörige mit älteren Menschen über die Plattform in Kontakt treten. Durch computergestütztes, von Menschen angeleitetes Training, könnte der Fernseher zu Fitnessübungen motivieren. Und Expertinnen und Experten könnten </w:t>
      </w:r>
      <w:r w:rsidR="00A97B24">
        <w:rPr>
          <w:sz w:val="22"/>
          <w:szCs w:val="22"/>
          <w:lang w:val="de-DE"/>
        </w:rPr>
        <w:t>online</w:t>
      </w:r>
      <w:r w:rsidRPr="004E1C4F">
        <w:rPr>
          <w:sz w:val="22"/>
          <w:szCs w:val="22"/>
          <w:lang w:val="de-DE"/>
        </w:rPr>
        <w:t xml:space="preserve"> Fragen zu Pflege, Hygiene, Bewegung und Ernährung beantworten.</w:t>
      </w:r>
    </w:p>
    <w:p w:rsidR="00952CB4" w:rsidRDefault="00952CB4" w:rsidP="004E1C4F">
      <w:pPr>
        <w:rPr>
          <w:sz w:val="22"/>
          <w:szCs w:val="22"/>
          <w:lang w:val="de-DE"/>
        </w:rPr>
      </w:pPr>
    </w:p>
    <w:p w:rsidR="00760A6B" w:rsidRPr="00963C89" w:rsidRDefault="00963C89" w:rsidP="00963C89">
      <w:pPr>
        <w:rPr>
          <w:sz w:val="22"/>
          <w:szCs w:val="22"/>
          <w:lang w:val="de-DE"/>
        </w:rPr>
      </w:pPr>
      <w:r w:rsidRPr="00963C89">
        <w:rPr>
          <w:sz w:val="22"/>
          <w:szCs w:val="22"/>
          <w:lang w:val="de-DE"/>
        </w:rPr>
        <w:t>Dazu Bürgermeister Wittmann aus der Region Pielachtal: „Während die Jungen über Facebook und Co kommunizieren, bleibt den Älteren oft nur der passive Konsum zuhause vorm Fernseher oder der mühsame Weg in den entfernt gelegenen Supermar</w:t>
      </w:r>
      <w:r>
        <w:rPr>
          <w:sz w:val="22"/>
          <w:szCs w:val="22"/>
          <w:lang w:val="de-DE"/>
        </w:rPr>
        <w:t>kt</w:t>
      </w:r>
      <w:r w:rsidRPr="00963C89">
        <w:rPr>
          <w:sz w:val="22"/>
          <w:szCs w:val="22"/>
          <w:lang w:val="de-DE"/>
        </w:rPr>
        <w:t>. Bringen wir die Technologien nach Hause zu den Bedürfnissen der Menschen.“</w:t>
      </w:r>
    </w:p>
    <w:p w:rsidR="00963C89" w:rsidRDefault="00963C89" w:rsidP="004E1C4F">
      <w:pPr>
        <w:rPr>
          <w:b/>
          <w:sz w:val="22"/>
          <w:szCs w:val="22"/>
          <w:lang w:val="de-DE"/>
        </w:rPr>
      </w:pPr>
    </w:p>
    <w:p w:rsidR="004E1C4F" w:rsidRPr="00760A6B" w:rsidRDefault="00AC5806" w:rsidP="004E1C4F">
      <w:pPr>
        <w:rPr>
          <w:b/>
          <w:sz w:val="22"/>
          <w:szCs w:val="22"/>
          <w:lang w:val="de-DE"/>
        </w:rPr>
      </w:pPr>
      <w:r>
        <w:rPr>
          <w:b/>
          <w:sz w:val="22"/>
          <w:szCs w:val="22"/>
          <w:lang w:val="de-DE"/>
        </w:rPr>
        <w:t>Einfach zu bedienen für ältere Menschen</w:t>
      </w:r>
    </w:p>
    <w:p w:rsidR="00AC5806" w:rsidRDefault="00AC5806" w:rsidP="00AC5806">
      <w:pPr>
        <w:rPr>
          <w:sz w:val="22"/>
          <w:szCs w:val="22"/>
          <w:lang w:val="de-DE"/>
        </w:rPr>
      </w:pPr>
      <w:r w:rsidRPr="004E1C4F">
        <w:rPr>
          <w:sz w:val="22"/>
          <w:szCs w:val="22"/>
          <w:lang w:val="de-DE"/>
        </w:rPr>
        <w:t xml:space="preserve">Ältere Menschen sind mit dem Bedienen von Geräten durch die technischen Anforderungen oft überfordert. Dies erschwert die soziale Teilnahme der Menschen an kostengünstigen und gebrauchstauglichen </w:t>
      </w:r>
      <w:proofErr w:type="spellStart"/>
      <w:r w:rsidRPr="004E1C4F">
        <w:rPr>
          <w:sz w:val="22"/>
          <w:szCs w:val="22"/>
          <w:lang w:val="de-DE"/>
        </w:rPr>
        <w:t>Informations</w:t>
      </w:r>
      <w:proofErr w:type="spellEnd"/>
      <w:r w:rsidRPr="004E1C4F">
        <w:rPr>
          <w:rFonts w:ascii="Cambria Math" w:hAnsi="Cambria Math" w:cs="Cambria Math"/>
          <w:sz w:val="22"/>
          <w:szCs w:val="22"/>
          <w:lang w:val="de-DE"/>
        </w:rPr>
        <w:t>‐</w:t>
      </w:r>
      <w:r w:rsidRPr="004E1C4F">
        <w:rPr>
          <w:sz w:val="22"/>
          <w:szCs w:val="22"/>
          <w:lang w:val="de-DE"/>
        </w:rPr>
        <w:t xml:space="preserve"> und Kommunikationsdiensten.</w:t>
      </w:r>
      <w:r w:rsidR="00137D0F">
        <w:rPr>
          <w:sz w:val="22"/>
          <w:szCs w:val="22"/>
          <w:lang w:val="de-DE"/>
        </w:rPr>
        <w:t xml:space="preserve"> In der Entwicklung der Plattform haben die </w:t>
      </w:r>
      <w:proofErr w:type="spellStart"/>
      <w:r w:rsidR="00137D0F">
        <w:rPr>
          <w:sz w:val="22"/>
          <w:szCs w:val="22"/>
          <w:lang w:val="de-DE"/>
        </w:rPr>
        <w:t>ForscherInnen</w:t>
      </w:r>
      <w:proofErr w:type="spellEnd"/>
      <w:r w:rsidR="00137D0F">
        <w:rPr>
          <w:sz w:val="22"/>
          <w:szCs w:val="22"/>
          <w:lang w:val="de-DE"/>
        </w:rPr>
        <w:t xml:space="preserve"> daher besonderen Wert auf die einfache Bedienung gelegt und ältere Menschen in die Gestaltung eingebunden.</w:t>
      </w:r>
    </w:p>
    <w:p w:rsidR="00137D0F" w:rsidRDefault="00137D0F" w:rsidP="00AC5806">
      <w:pPr>
        <w:rPr>
          <w:sz w:val="22"/>
          <w:szCs w:val="22"/>
          <w:lang w:val="de-DE"/>
        </w:rPr>
      </w:pPr>
    </w:p>
    <w:p w:rsidR="00137D0F" w:rsidRDefault="00137D0F" w:rsidP="00AC5806">
      <w:pPr>
        <w:rPr>
          <w:sz w:val="22"/>
          <w:szCs w:val="22"/>
          <w:lang w:val="de-DE"/>
        </w:rPr>
      </w:pPr>
      <w:r w:rsidRPr="00952CB4">
        <w:rPr>
          <w:sz w:val="22"/>
          <w:szCs w:val="22"/>
          <w:lang w:val="de-DE"/>
        </w:rPr>
        <w:t>Die Plattform besteht aus einem</w:t>
      </w:r>
      <w:r>
        <w:rPr>
          <w:sz w:val="22"/>
          <w:szCs w:val="22"/>
          <w:lang w:val="de-DE"/>
        </w:rPr>
        <w:t xml:space="preserve"> </w:t>
      </w:r>
      <w:r w:rsidRPr="00952CB4">
        <w:rPr>
          <w:sz w:val="22"/>
          <w:szCs w:val="22"/>
          <w:lang w:val="de-DE"/>
        </w:rPr>
        <w:t>Tablet, welches quasi als Fernbedienung</w:t>
      </w:r>
      <w:r>
        <w:rPr>
          <w:sz w:val="22"/>
          <w:szCs w:val="22"/>
          <w:lang w:val="de-DE"/>
        </w:rPr>
        <w:t xml:space="preserve"> </w:t>
      </w:r>
      <w:r w:rsidRPr="00952CB4">
        <w:rPr>
          <w:sz w:val="22"/>
          <w:szCs w:val="22"/>
          <w:lang w:val="de-DE"/>
        </w:rPr>
        <w:t>dient, sowie einer angeschlossenen TV-Box. Das Setup macht den Fernseher</w:t>
      </w:r>
      <w:r>
        <w:rPr>
          <w:sz w:val="22"/>
          <w:szCs w:val="22"/>
          <w:lang w:val="de-DE"/>
        </w:rPr>
        <w:t xml:space="preserve"> </w:t>
      </w:r>
      <w:r w:rsidRPr="00952CB4">
        <w:rPr>
          <w:sz w:val="22"/>
          <w:szCs w:val="22"/>
          <w:lang w:val="de-DE"/>
        </w:rPr>
        <w:t>zum benutz</w:t>
      </w:r>
      <w:r>
        <w:rPr>
          <w:sz w:val="22"/>
          <w:szCs w:val="22"/>
          <w:lang w:val="de-DE"/>
        </w:rPr>
        <w:t>ungsf</w:t>
      </w:r>
      <w:r w:rsidRPr="00952CB4">
        <w:rPr>
          <w:sz w:val="22"/>
          <w:szCs w:val="22"/>
          <w:lang w:val="de-DE"/>
        </w:rPr>
        <w:t xml:space="preserve">reundlichen Herzstück </w:t>
      </w:r>
      <w:r>
        <w:rPr>
          <w:sz w:val="22"/>
          <w:szCs w:val="22"/>
          <w:lang w:val="de-DE"/>
        </w:rPr>
        <w:t>der</w:t>
      </w:r>
      <w:r w:rsidRPr="00952CB4">
        <w:rPr>
          <w:sz w:val="22"/>
          <w:szCs w:val="22"/>
          <w:lang w:val="de-DE"/>
        </w:rPr>
        <w:t xml:space="preserve"> videobasierten Service- und</w:t>
      </w:r>
      <w:r>
        <w:rPr>
          <w:sz w:val="22"/>
          <w:szCs w:val="22"/>
          <w:lang w:val="de-DE"/>
        </w:rPr>
        <w:t xml:space="preserve"> </w:t>
      </w:r>
      <w:r w:rsidRPr="00952CB4">
        <w:rPr>
          <w:sz w:val="22"/>
          <w:szCs w:val="22"/>
          <w:lang w:val="de-DE"/>
        </w:rPr>
        <w:t xml:space="preserve">Kommunikationsplattform ohne Konfigurations-aufwand. </w:t>
      </w:r>
      <w:r w:rsidR="00375126">
        <w:rPr>
          <w:sz w:val="22"/>
          <w:szCs w:val="22"/>
          <w:lang w:val="de-DE"/>
        </w:rPr>
        <w:t xml:space="preserve">In weiterer Folge werden nun </w:t>
      </w:r>
      <w:proofErr w:type="spellStart"/>
      <w:r w:rsidR="00375126">
        <w:rPr>
          <w:sz w:val="22"/>
          <w:szCs w:val="22"/>
          <w:lang w:val="de-DE"/>
        </w:rPr>
        <w:t>PartnerInnen</w:t>
      </w:r>
      <w:proofErr w:type="spellEnd"/>
      <w:r w:rsidR="00375126">
        <w:rPr>
          <w:sz w:val="22"/>
          <w:szCs w:val="22"/>
          <w:lang w:val="de-DE"/>
        </w:rPr>
        <w:t xml:space="preserve"> für das Umsetzen der Plattform gesucht.</w:t>
      </w:r>
    </w:p>
    <w:p w:rsidR="002D0266" w:rsidRDefault="002D0266" w:rsidP="00AC5806">
      <w:pPr>
        <w:rPr>
          <w:sz w:val="22"/>
          <w:szCs w:val="22"/>
          <w:lang w:val="de-DE"/>
        </w:rPr>
      </w:pPr>
    </w:p>
    <w:p w:rsidR="002D0266" w:rsidRPr="002D0266" w:rsidRDefault="002D0266" w:rsidP="00AC5806">
      <w:pPr>
        <w:rPr>
          <w:b/>
          <w:sz w:val="22"/>
          <w:szCs w:val="22"/>
          <w:lang w:val="de-DE"/>
        </w:rPr>
      </w:pPr>
      <w:r>
        <w:rPr>
          <w:b/>
          <w:sz w:val="22"/>
          <w:szCs w:val="22"/>
          <w:lang w:val="de-DE"/>
        </w:rPr>
        <w:t>Vielfältige Zielgruppen</w:t>
      </w:r>
    </w:p>
    <w:p w:rsidR="00AC5806" w:rsidRDefault="002D0266" w:rsidP="004E1C4F">
      <w:pPr>
        <w:rPr>
          <w:sz w:val="22"/>
          <w:szCs w:val="22"/>
          <w:lang w:val="de-DE"/>
        </w:rPr>
      </w:pPr>
      <w:r>
        <w:rPr>
          <w:sz w:val="22"/>
          <w:szCs w:val="22"/>
          <w:lang w:val="de-DE"/>
        </w:rPr>
        <w:t>Ergebnisse aus den Forschungsprojekten zu</w:t>
      </w:r>
      <w:r w:rsidR="00FA75C1">
        <w:rPr>
          <w:sz w:val="22"/>
          <w:szCs w:val="22"/>
          <w:lang w:val="de-DE"/>
        </w:rPr>
        <w:t>r</w:t>
      </w:r>
      <w:r>
        <w:rPr>
          <w:sz w:val="22"/>
          <w:szCs w:val="22"/>
          <w:lang w:val="de-DE"/>
        </w:rPr>
        <w:t xml:space="preserve"> Plattform sind nun in einem Whitepaper erschienen. Für die Studie haben </w:t>
      </w:r>
      <w:proofErr w:type="spellStart"/>
      <w:r>
        <w:rPr>
          <w:sz w:val="22"/>
          <w:szCs w:val="22"/>
          <w:lang w:val="de-DE"/>
        </w:rPr>
        <w:t>ForscherInnen</w:t>
      </w:r>
      <w:proofErr w:type="spellEnd"/>
      <w:r>
        <w:rPr>
          <w:sz w:val="22"/>
          <w:szCs w:val="22"/>
          <w:lang w:val="de-DE"/>
        </w:rPr>
        <w:t xml:space="preserve"> der FH St. Pölten etwa mögliche Zielgruppen erhoben. So sind zum Beispiel mehr als zwei Millionen Menschen in Österreic</w:t>
      </w:r>
      <w:r w:rsidR="00FA75C1">
        <w:rPr>
          <w:sz w:val="22"/>
          <w:szCs w:val="22"/>
          <w:lang w:val="de-DE"/>
        </w:rPr>
        <w:t>h im Alter</w:t>
      </w:r>
      <w:r>
        <w:rPr>
          <w:sz w:val="22"/>
          <w:szCs w:val="22"/>
          <w:lang w:val="de-DE"/>
        </w:rPr>
        <w:t xml:space="preserve"> von übe</w:t>
      </w:r>
      <w:r w:rsidR="00CF05BD">
        <w:rPr>
          <w:sz w:val="22"/>
          <w:szCs w:val="22"/>
          <w:lang w:val="de-DE"/>
        </w:rPr>
        <w:t>r</w:t>
      </w:r>
      <w:r>
        <w:rPr>
          <w:sz w:val="22"/>
          <w:szCs w:val="22"/>
          <w:lang w:val="de-DE"/>
        </w:rPr>
        <w:t xml:space="preserve"> 60 Jahren pflegebedürftig oder nur eingeschränkt mobil.</w:t>
      </w:r>
    </w:p>
    <w:p w:rsidR="00CF05BD" w:rsidRDefault="00CF05BD" w:rsidP="004E1C4F">
      <w:pPr>
        <w:rPr>
          <w:sz w:val="22"/>
          <w:szCs w:val="22"/>
          <w:lang w:val="de-DE"/>
        </w:rPr>
      </w:pPr>
    </w:p>
    <w:p w:rsidR="002D0266" w:rsidRDefault="00CF05BD" w:rsidP="004E1C4F">
      <w:pPr>
        <w:rPr>
          <w:sz w:val="22"/>
          <w:szCs w:val="22"/>
          <w:lang w:val="de-DE"/>
        </w:rPr>
      </w:pPr>
      <w:r>
        <w:rPr>
          <w:sz w:val="22"/>
          <w:szCs w:val="22"/>
          <w:lang w:val="de-DE"/>
        </w:rPr>
        <w:t xml:space="preserve">Untersucht wurde auch, wie weitere Zielgruppen eingebunden werden können und welche Vorteile sich für diese </w:t>
      </w:r>
      <w:r w:rsidR="00E95AB7">
        <w:rPr>
          <w:sz w:val="22"/>
          <w:szCs w:val="22"/>
          <w:lang w:val="de-DE"/>
        </w:rPr>
        <w:t>e</w:t>
      </w:r>
      <w:r>
        <w:rPr>
          <w:sz w:val="22"/>
          <w:szCs w:val="22"/>
          <w:lang w:val="de-DE"/>
        </w:rPr>
        <w:t>rgeben. So könnte die Plattform etwa von Initiativen zum Aufbau einer Dorfgemeinschaft genutzt werden und wer Dienste anbieten und Informationen zur Verfügung stellen möchte, könnte dafür auch die Plattform nutzen.</w:t>
      </w:r>
    </w:p>
    <w:p w:rsidR="002D0266" w:rsidRDefault="002D0266" w:rsidP="004E1C4F">
      <w:pPr>
        <w:rPr>
          <w:sz w:val="22"/>
          <w:szCs w:val="22"/>
          <w:lang w:val="de-DE"/>
        </w:rPr>
      </w:pPr>
    </w:p>
    <w:p w:rsidR="002D0266" w:rsidRPr="004E1C4F" w:rsidRDefault="00137D0F" w:rsidP="004E1C4F">
      <w:pPr>
        <w:rPr>
          <w:sz w:val="22"/>
          <w:szCs w:val="22"/>
          <w:lang w:val="de-DE"/>
        </w:rPr>
      </w:pPr>
      <w:r>
        <w:rPr>
          <w:sz w:val="22"/>
          <w:szCs w:val="22"/>
          <w:lang w:val="de-DE"/>
        </w:rPr>
        <w:t>Die</w:t>
      </w:r>
      <w:r w:rsidRPr="00952CB4">
        <w:rPr>
          <w:sz w:val="22"/>
          <w:szCs w:val="22"/>
          <w:lang w:val="de-DE"/>
        </w:rPr>
        <w:t xml:space="preserve"> FH St. Pölten </w:t>
      </w:r>
      <w:r>
        <w:rPr>
          <w:sz w:val="22"/>
          <w:szCs w:val="22"/>
          <w:lang w:val="de-DE"/>
        </w:rPr>
        <w:t xml:space="preserve">hat die Plattform </w:t>
      </w:r>
      <w:r w:rsidRPr="00952CB4">
        <w:rPr>
          <w:sz w:val="22"/>
          <w:szCs w:val="22"/>
          <w:lang w:val="de-DE"/>
        </w:rPr>
        <w:t>gemeinsam mit der NÖ Kleinregion Pielachtal, Kabelplus</w:t>
      </w:r>
      <w:r w:rsidR="00E95AB7">
        <w:rPr>
          <w:sz w:val="22"/>
          <w:szCs w:val="22"/>
          <w:lang w:val="de-DE"/>
        </w:rPr>
        <w:t xml:space="preserve"> sowie Seniori</w:t>
      </w:r>
      <w:r w:rsidRPr="00952CB4">
        <w:rPr>
          <w:sz w:val="22"/>
          <w:szCs w:val="22"/>
          <w:lang w:val="de-DE"/>
        </w:rPr>
        <w:t xml:space="preserve">nnen </w:t>
      </w:r>
      <w:r w:rsidR="00E95AB7">
        <w:rPr>
          <w:sz w:val="22"/>
          <w:szCs w:val="22"/>
          <w:lang w:val="de-DE"/>
        </w:rPr>
        <w:t xml:space="preserve">und Senioren </w:t>
      </w:r>
      <w:r w:rsidR="00A75240">
        <w:rPr>
          <w:sz w:val="22"/>
          <w:szCs w:val="22"/>
          <w:lang w:val="de-DE"/>
        </w:rPr>
        <w:t>entwickelt. In Workshops wurden auch</w:t>
      </w:r>
      <w:r w:rsidR="005C76FA">
        <w:rPr>
          <w:sz w:val="22"/>
          <w:szCs w:val="22"/>
          <w:lang w:val="de-DE"/>
        </w:rPr>
        <w:t xml:space="preserve"> </w:t>
      </w:r>
      <w:proofErr w:type="spellStart"/>
      <w:r w:rsidR="005C76FA" w:rsidRPr="005C76FA">
        <w:rPr>
          <w:sz w:val="22"/>
          <w:szCs w:val="22"/>
          <w:lang w:val="de-DE"/>
        </w:rPr>
        <w:t>Vertreter</w:t>
      </w:r>
      <w:r w:rsidR="00A75240">
        <w:rPr>
          <w:sz w:val="22"/>
          <w:szCs w:val="22"/>
          <w:lang w:val="de-DE"/>
        </w:rPr>
        <w:t>I</w:t>
      </w:r>
      <w:r w:rsidR="005C76FA" w:rsidRPr="005C76FA">
        <w:rPr>
          <w:sz w:val="22"/>
          <w:szCs w:val="22"/>
          <w:lang w:val="de-DE"/>
        </w:rPr>
        <w:t>nnen</w:t>
      </w:r>
      <w:proofErr w:type="spellEnd"/>
      <w:r w:rsidR="005C76FA" w:rsidRPr="005C76FA">
        <w:rPr>
          <w:sz w:val="22"/>
          <w:szCs w:val="22"/>
          <w:lang w:val="de-DE"/>
        </w:rPr>
        <w:t xml:space="preserve"> von Gemeinden, Handel, Gewerbe, Gesundheitsbereich und Bildungseinrichtungen</w:t>
      </w:r>
      <w:r w:rsidR="00A75240">
        <w:rPr>
          <w:sz w:val="22"/>
          <w:szCs w:val="22"/>
          <w:lang w:val="de-DE"/>
        </w:rPr>
        <w:t xml:space="preserve"> eingebunden</w:t>
      </w:r>
      <w:r w:rsidRPr="00952CB4">
        <w:rPr>
          <w:sz w:val="22"/>
          <w:szCs w:val="22"/>
          <w:lang w:val="de-DE"/>
        </w:rPr>
        <w:t>.</w:t>
      </w:r>
    </w:p>
    <w:p w:rsidR="004E1C4F" w:rsidRPr="004E1C4F" w:rsidRDefault="004E1C4F" w:rsidP="004E1C4F">
      <w:pPr>
        <w:rPr>
          <w:sz w:val="22"/>
          <w:szCs w:val="22"/>
          <w:lang w:val="de-DE"/>
        </w:rPr>
      </w:pPr>
    </w:p>
    <w:p w:rsidR="004E1C4F" w:rsidRPr="00760A6B" w:rsidRDefault="004E1C4F" w:rsidP="004E1C4F">
      <w:pPr>
        <w:rPr>
          <w:b/>
          <w:sz w:val="18"/>
          <w:szCs w:val="18"/>
          <w:lang w:val="de-DE"/>
        </w:rPr>
      </w:pPr>
      <w:r w:rsidRPr="00760A6B">
        <w:rPr>
          <w:b/>
          <w:sz w:val="18"/>
          <w:szCs w:val="18"/>
          <w:lang w:val="de-DE"/>
        </w:rPr>
        <w:t>Projekt</w:t>
      </w:r>
      <w:r w:rsidR="008D3511" w:rsidRPr="00760A6B">
        <w:rPr>
          <w:b/>
          <w:sz w:val="18"/>
          <w:szCs w:val="18"/>
          <w:lang w:val="de-DE"/>
        </w:rPr>
        <w:t>e</w:t>
      </w:r>
      <w:r w:rsidR="00760A6B">
        <w:rPr>
          <w:b/>
          <w:sz w:val="18"/>
          <w:szCs w:val="18"/>
          <w:lang w:val="de-DE"/>
        </w:rPr>
        <w:t xml:space="preserve"> zur Plattform</w:t>
      </w:r>
    </w:p>
    <w:p w:rsidR="004E1C4F" w:rsidRPr="00760A6B" w:rsidRDefault="008D3511" w:rsidP="004E1C4F">
      <w:pPr>
        <w:rPr>
          <w:sz w:val="18"/>
          <w:szCs w:val="18"/>
          <w:lang w:val="de-DE"/>
        </w:rPr>
      </w:pPr>
      <w:r w:rsidRPr="00760A6B">
        <w:rPr>
          <w:sz w:val="18"/>
          <w:szCs w:val="18"/>
          <w:lang w:val="de-DE"/>
        </w:rPr>
        <w:t>Die Projekte zum Entwickeln der Plattform</w:t>
      </w:r>
      <w:r w:rsidR="004E1C4F" w:rsidRPr="00760A6B">
        <w:rPr>
          <w:sz w:val="18"/>
          <w:szCs w:val="18"/>
          <w:lang w:val="de-DE"/>
        </w:rPr>
        <w:t xml:space="preserve"> </w:t>
      </w:r>
      <w:proofErr w:type="spellStart"/>
      <w:r w:rsidRPr="00760A6B">
        <w:rPr>
          <w:sz w:val="18"/>
          <w:szCs w:val="18"/>
          <w:lang w:val="de-DE"/>
        </w:rPr>
        <w:t>wuden</w:t>
      </w:r>
      <w:proofErr w:type="spellEnd"/>
      <w:r w:rsidRPr="00760A6B">
        <w:rPr>
          <w:sz w:val="18"/>
          <w:szCs w:val="18"/>
          <w:lang w:val="de-DE"/>
        </w:rPr>
        <w:t xml:space="preserve"> </w:t>
      </w:r>
      <w:r w:rsidR="004E1C4F" w:rsidRPr="00760A6B">
        <w:rPr>
          <w:sz w:val="18"/>
          <w:szCs w:val="18"/>
          <w:lang w:val="de-DE"/>
        </w:rPr>
        <w:t>vom Bundeministerium für Verkehr, Innovation und Technologie im Rahmen des Programms „</w:t>
      </w:r>
      <w:proofErr w:type="spellStart"/>
      <w:r w:rsidR="004E1C4F" w:rsidRPr="00760A6B">
        <w:rPr>
          <w:sz w:val="18"/>
          <w:szCs w:val="18"/>
          <w:lang w:val="de-DE"/>
        </w:rPr>
        <w:t>benefit</w:t>
      </w:r>
      <w:proofErr w:type="spellEnd"/>
      <w:r w:rsidR="004E1C4F" w:rsidRPr="00760A6B">
        <w:rPr>
          <w:sz w:val="18"/>
          <w:szCs w:val="18"/>
          <w:lang w:val="de-DE"/>
        </w:rPr>
        <w:t>“ gefördert. Am Projekt beteiligt sind die Departments Soziales, Gesundheit, Medien &amp; Digitale Technologien, Medien &amp; Wirtschaft sowie das Service- und Kompetenzzentrum für Innovatives Lehren &amp; Lernen (SKILL) der FH St. Pölten. Projektpartnerin ist die Regionalplanungsgemeinschaft Pielachtal.</w:t>
      </w:r>
    </w:p>
    <w:p w:rsidR="00325EF8" w:rsidRPr="00760A6B" w:rsidRDefault="00A254BB" w:rsidP="004E1C4F">
      <w:pPr>
        <w:rPr>
          <w:rStyle w:val="Hyperlink"/>
          <w:sz w:val="18"/>
          <w:szCs w:val="18"/>
          <w:lang w:val="de-DE"/>
        </w:rPr>
      </w:pPr>
      <w:hyperlink r:id="rId8" w:history="1">
        <w:r w:rsidR="00760A6B" w:rsidRPr="00760A6B">
          <w:rPr>
            <w:rStyle w:val="Hyperlink"/>
            <w:sz w:val="18"/>
            <w:szCs w:val="18"/>
            <w:lang w:val="de-DE"/>
          </w:rPr>
          <w:t>https://research.fhstp.ac.at/projekte/umbrello-sondierung-einer-testregion</w:t>
        </w:r>
      </w:hyperlink>
    </w:p>
    <w:p w:rsidR="00760A6B" w:rsidRPr="00760A6B" w:rsidRDefault="00A254BB" w:rsidP="004E1C4F">
      <w:pPr>
        <w:rPr>
          <w:sz w:val="18"/>
          <w:szCs w:val="18"/>
        </w:rPr>
      </w:pPr>
      <w:hyperlink r:id="rId9" w:history="1">
        <w:r w:rsidR="00760A6B" w:rsidRPr="00760A6B">
          <w:rPr>
            <w:rStyle w:val="Hyperlink"/>
            <w:sz w:val="18"/>
            <w:szCs w:val="18"/>
          </w:rPr>
          <w:t>https://research.fhstp.ac.at/projekte/brelomate-2</w:t>
        </w:r>
      </w:hyperlink>
    </w:p>
    <w:p w:rsidR="00760A6B" w:rsidRPr="00760A6B" w:rsidRDefault="00A254BB" w:rsidP="004E1C4F">
      <w:pPr>
        <w:rPr>
          <w:sz w:val="18"/>
          <w:szCs w:val="18"/>
        </w:rPr>
      </w:pPr>
      <w:hyperlink r:id="rId10" w:history="1">
        <w:r w:rsidR="00760A6B" w:rsidRPr="00760A6B">
          <w:rPr>
            <w:rStyle w:val="Hyperlink"/>
            <w:sz w:val="18"/>
            <w:szCs w:val="18"/>
          </w:rPr>
          <w:t>https://research.fhstp.ac.at/projekte/brelomate</w:t>
        </w:r>
      </w:hyperlink>
    </w:p>
    <w:p w:rsidR="00760A6B" w:rsidRPr="00760A6B" w:rsidRDefault="00760A6B" w:rsidP="004E1C4F">
      <w:pPr>
        <w:rPr>
          <w:sz w:val="18"/>
          <w:szCs w:val="18"/>
        </w:rPr>
      </w:pPr>
    </w:p>
    <w:p w:rsidR="00325EF8" w:rsidRPr="00A254BB" w:rsidRDefault="00325EF8" w:rsidP="004E1C4F">
      <w:pPr>
        <w:rPr>
          <w:sz w:val="18"/>
          <w:szCs w:val="18"/>
          <w:lang w:val="en-US"/>
        </w:rPr>
      </w:pPr>
      <w:r w:rsidRPr="00A254BB">
        <w:rPr>
          <w:sz w:val="18"/>
          <w:szCs w:val="18"/>
          <w:lang w:val="en-US"/>
        </w:rPr>
        <w:t>Whitepaper zum Projekt:</w:t>
      </w:r>
    </w:p>
    <w:p w:rsidR="00325EF8" w:rsidRPr="00A254BB" w:rsidRDefault="00A254BB" w:rsidP="004E1C4F">
      <w:pPr>
        <w:rPr>
          <w:sz w:val="18"/>
          <w:szCs w:val="18"/>
          <w:lang w:val="en-US"/>
        </w:rPr>
      </w:pPr>
      <w:r>
        <w:rPr>
          <w:rStyle w:val="Hyperlink"/>
          <w:sz w:val="18"/>
          <w:szCs w:val="18"/>
          <w:lang w:val="de-DE"/>
        </w:rPr>
        <w:fldChar w:fldCharType="begin"/>
      </w:r>
      <w:r w:rsidRPr="00A254BB">
        <w:rPr>
          <w:rStyle w:val="Hyperlink"/>
          <w:sz w:val="18"/>
          <w:szCs w:val="18"/>
          <w:lang w:val="en-US"/>
        </w:rPr>
        <w:instrText xml:space="preserve"> HYPERLINK "https://research.fhstp.ac.at/projekte/umbrello-sondierung-einer-testregion/whitepaper-umbrello" </w:instrText>
      </w:r>
      <w:r>
        <w:rPr>
          <w:rStyle w:val="Hyperlink"/>
          <w:sz w:val="18"/>
          <w:szCs w:val="18"/>
          <w:lang w:val="de-DE"/>
        </w:rPr>
        <w:fldChar w:fldCharType="separate"/>
      </w:r>
      <w:r w:rsidR="00325EF8" w:rsidRPr="00A254BB">
        <w:rPr>
          <w:rStyle w:val="Hyperlink"/>
          <w:sz w:val="18"/>
          <w:szCs w:val="18"/>
          <w:lang w:val="en-US"/>
        </w:rPr>
        <w:t>https://research.fhstp.ac.at/projekte/umbrello-sondierung-einer-testregion/whitepaper-umbrello</w:t>
      </w:r>
      <w:r>
        <w:rPr>
          <w:rStyle w:val="Hyperlink"/>
          <w:sz w:val="18"/>
          <w:szCs w:val="18"/>
          <w:lang w:val="de-DE"/>
        </w:rPr>
        <w:fldChar w:fldCharType="end"/>
      </w:r>
    </w:p>
    <w:p w:rsidR="00BB4B86" w:rsidRPr="00A254BB" w:rsidRDefault="00BB4B86" w:rsidP="009E0321">
      <w:pPr>
        <w:rPr>
          <w:sz w:val="18"/>
          <w:szCs w:val="18"/>
          <w:lang w:val="en-US"/>
        </w:rPr>
      </w:pPr>
    </w:p>
    <w:p w:rsidR="00BB4B86" w:rsidRPr="00A254BB" w:rsidRDefault="00BB4B86" w:rsidP="009E0321">
      <w:pPr>
        <w:rPr>
          <w:b/>
          <w:sz w:val="18"/>
          <w:szCs w:val="18"/>
          <w:lang w:val="en-US"/>
        </w:rPr>
      </w:pPr>
      <w:r w:rsidRPr="00A254BB">
        <w:rPr>
          <w:b/>
          <w:sz w:val="18"/>
          <w:szCs w:val="18"/>
          <w:lang w:val="en-US"/>
        </w:rPr>
        <w:t>Fotos:</w:t>
      </w:r>
    </w:p>
    <w:p w:rsidR="008B39C0" w:rsidRPr="00A254BB" w:rsidRDefault="008B39C0" w:rsidP="009E0321">
      <w:pPr>
        <w:rPr>
          <w:sz w:val="18"/>
          <w:szCs w:val="18"/>
          <w:lang w:val="en-US"/>
        </w:rPr>
      </w:pPr>
      <w:r w:rsidRPr="00A254BB">
        <w:rPr>
          <w:sz w:val="18"/>
          <w:szCs w:val="18"/>
          <w:u w:val="single"/>
          <w:lang w:val="en-US"/>
        </w:rPr>
        <w:t xml:space="preserve">Plattformfotos: </w:t>
      </w:r>
      <w:r w:rsidRPr="00A254BB">
        <w:rPr>
          <w:sz w:val="18"/>
          <w:szCs w:val="18"/>
          <w:lang w:val="en-US"/>
        </w:rPr>
        <w:t>Credit: FH St. Pölten / Mario Ingerle bzw. Dwin Mardigian</w:t>
      </w:r>
    </w:p>
    <w:p w:rsidR="00881D1C" w:rsidRPr="008B39C0" w:rsidRDefault="00881D1C" w:rsidP="00FC623E">
      <w:pPr>
        <w:rPr>
          <w:sz w:val="18"/>
          <w:szCs w:val="18"/>
          <w:lang w:val="de-DE"/>
        </w:rPr>
      </w:pPr>
      <w:r w:rsidRPr="008B39C0">
        <w:rPr>
          <w:sz w:val="18"/>
          <w:szCs w:val="18"/>
          <w:u w:val="single"/>
          <w:lang w:val="de-DE"/>
        </w:rPr>
        <w:t>Gruppenfoto:</w:t>
      </w:r>
      <w:r w:rsidR="008B39C0">
        <w:rPr>
          <w:sz w:val="18"/>
          <w:szCs w:val="18"/>
          <w:u w:val="single"/>
          <w:lang w:val="de-DE"/>
        </w:rPr>
        <w:t xml:space="preserve"> </w:t>
      </w:r>
      <w:r w:rsidR="008B39C0" w:rsidRPr="008B39C0">
        <w:rPr>
          <w:sz w:val="18"/>
          <w:szCs w:val="18"/>
          <w:lang w:val="de-DE"/>
        </w:rPr>
        <w:t xml:space="preserve">Sitzend </w:t>
      </w:r>
      <w:proofErr w:type="spellStart"/>
      <w:r w:rsidR="008B39C0" w:rsidRPr="008B39C0">
        <w:rPr>
          <w:sz w:val="18"/>
          <w:szCs w:val="18"/>
          <w:lang w:val="de-DE"/>
        </w:rPr>
        <w:t>v.l.n.r</w:t>
      </w:r>
      <w:proofErr w:type="spellEnd"/>
      <w:r w:rsidR="008B39C0" w:rsidRPr="008B39C0">
        <w:rPr>
          <w:sz w:val="18"/>
          <w:szCs w:val="18"/>
          <w:lang w:val="de-DE"/>
        </w:rPr>
        <w:t>:</w:t>
      </w:r>
      <w:r w:rsidR="002D0266">
        <w:rPr>
          <w:sz w:val="18"/>
          <w:szCs w:val="18"/>
          <w:lang w:val="de-DE"/>
        </w:rPr>
        <w:t xml:space="preserve"> </w:t>
      </w:r>
      <w:r w:rsidR="008B39C0" w:rsidRPr="008B39C0">
        <w:rPr>
          <w:sz w:val="18"/>
          <w:szCs w:val="18"/>
          <w:lang w:val="de-DE"/>
        </w:rPr>
        <w:t xml:space="preserve">FH-Prof. Mag. Dr. Johannes Pflegerl, Edith Kendler, Obmann </w:t>
      </w:r>
      <w:proofErr w:type="spellStart"/>
      <w:r w:rsidR="008B39C0" w:rsidRPr="008B39C0">
        <w:rPr>
          <w:sz w:val="18"/>
          <w:szCs w:val="18"/>
          <w:lang w:val="de-DE"/>
        </w:rPr>
        <w:t>Bgm</w:t>
      </w:r>
      <w:proofErr w:type="spellEnd"/>
      <w:r w:rsidR="008B39C0" w:rsidRPr="008B39C0">
        <w:rPr>
          <w:sz w:val="18"/>
          <w:szCs w:val="18"/>
          <w:lang w:val="de-DE"/>
        </w:rPr>
        <w:t xml:space="preserve">. Ing. Kurt Wittmann, ÖKR </w:t>
      </w:r>
      <w:proofErr w:type="spellStart"/>
      <w:r w:rsidR="008B39C0" w:rsidRPr="008B39C0">
        <w:rPr>
          <w:sz w:val="18"/>
          <w:szCs w:val="18"/>
          <w:lang w:val="de-DE"/>
        </w:rPr>
        <w:t>Bgm</w:t>
      </w:r>
      <w:proofErr w:type="spellEnd"/>
      <w:r w:rsidR="008B39C0" w:rsidRPr="008B39C0">
        <w:rPr>
          <w:sz w:val="18"/>
          <w:szCs w:val="18"/>
          <w:lang w:val="de-DE"/>
        </w:rPr>
        <w:t xml:space="preserve">. Anton </w:t>
      </w:r>
      <w:proofErr w:type="spellStart"/>
      <w:r w:rsidR="008B39C0" w:rsidRPr="008B39C0">
        <w:rPr>
          <w:sz w:val="18"/>
          <w:szCs w:val="18"/>
          <w:lang w:val="de-DE"/>
        </w:rPr>
        <w:t>Gonaus</w:t>
      </w:r>
      <w:proofErr w:type="spellEnd"/>
      <w:r w:rsidR="008B39C0">
        <w:rPr>
          <w:sz w:val="18"/>
          <w:szCs w:val="18"/>
          <w:lang w:val="de-DE"/>
        </w:rPr>
        <w:t>; s</w:t>
      </w:r>
      <w:r w:rsidR="008B39C0" w:rsidRPr="008B39C0">
        <w:rPr>
          <w:sz w:val="18"/>
          <w:szCs w:val="18"/>
          <w:lang w:val="de-DE"/>
        </w:rPr>
        <w:t xml:space="preserve">tehend v.l.n.r.: Gerhard </w:t>
      </w:r>
      <w:proofErr w:type="spellStart"/>
      <w:r w:rsidR="008B39C0" w:rsidRPr="008B39C0">
        <w:rPr>
          <w:sz w:val="18"/>
          <w:szCs w:val="18"/>
          <w:lang w:val="de-DE"/>
        </w:rPr>
        <w:t>Hackner</w:t>
      </w:r>
      <w:proofErr w:type="spellEnd"/>
      <w:r w:rsidR="008B39C0" w:rsidRPr="008B39C0">
        <w:rPr>
          <w:sz w:val="18"/>
          <w:szCs w:val="18"/>
          <w:lang w:val="de-DE"/>
        </w:rPr>
        <w:t xml:space="preserve">, DI Sabine </w:t>
      </w:r>
      <w:proofErr w:type="spellStart"/>
      <w:r w:rsidR="008B39C0" w:rsidRPr="008B39C0">
        <w:rPr>
          <w:sz w:val="18"/>
          <w:szCs w:val="18"/>
          <w:lang w:val="de-DE"/>
        </w:rPr>
        <w:t>Klimitsch</w:t>
      </w:r>
      <w:proofErr w:type="spellEnd"/>
      <w:r w:rsidR="008B39C0" w:rsidRPr="008B39C0">
        <w:rPr>
          <w:sz w:val="18"/>
          <w:szCs w:val="18"/>
          <w:lang w:val="de-DE"/>
        </w:rPr>
        <w:t>, Vize-</w:t>
      </w:r>
      <w:proofErr w:type="spellStart"/>
      <w:r w:rsidR="008B39C0" w:rsidRPr="008B39C0">
        <w:rPr>
          <w:sz w:val="18"/>
          <w:szCs w:val="18"/>
          <w:lang w:val="de-DE"/>
        </w:rPr>
        <w:t>Bgm</w:t>
      </w:r>
      <w:proofErr w:type="spellEnd"/>
      <w:r w:rsidR="008B39C0" w:rsidRPr="008B39C0">
        <w:rPr>
          <w:sz w:val="18"/>
          <w:szCs w:val="18"/>
          <w:lang w:val="de-DE"/>
        </w:rPr>
        <w:t xml:space="preserve">. Wolfgang </w:t>
      </w:r>
      <w:proofErr w:type="spellStart"/>
      <w:r w:rsidR="008B39C0" w:rsidRPr="008B39C0">
        <w:rPr>
          <w:sz w:val="18"/>
          <w:szCs w:val="18"/>
          <w:lang w:val="de-DE"/>
        </w:rPr>
        <w:t>Grünbichler</w:t>
      </w:r>
      <w:proofErr w:type="spellEnd"/>
      <w:r w:rsidR="008B39C0" w:rsidRPr="008B39C0">
        <w:rPr>
          <w:sz w:val="18"/>
          <w:szCs w:val="18"/>
          <w:lang w:val="de-DE"/>
        </w:rPr>
        <w:t xml:space="preserve">, </w:t>
      </w:r>
      <w:proofErr w:type="spellStart"/>
      <w:r w:rsidR="008B39C0" w:rsidRPr="008B39C0">
        <w:rPr>
          <w:sz w:val="18"/>
          <w:szCs w:val="18"/>
          <w:lang w:val="de-DE"/>
        </w:rPr>
        <w:t>Bgm</w:t>
      </w:r>
      <w:proofErr w:type="spellEnd"/>
      <w:r w:rsidR="008B39C0" w:rsidRPr="008B39C0">
        <w:rPr>
          <w:sz w:val="18"/>
          <w:szCs w:val="18"/>
          <w:lang w:val="de-DE"/>
        </w:rPr>
        <w:t xml:space="preserve">. DI(FH) Rainer </w:t>
      </w:r>
      <w:proofErr w:type="spellStart"/>
      <w:r w:rsidR="008B39C0" w:rsidRPr="008B39C0">
        <w:rPr>
          <w:sz w:val="18"/>
          <w:szCs w:val="18"/>
          <w:lang w:val="de-DE"/>
        </w:rPr>
        <w:t>Handlfinger</w:t>
      </w:r>
      <w:proofErr w:type="spellEnd"/>
      <w:r w:rsidR="008B39C0" w:rsidRPr="008B39C0">
        <w:rPr>
          <w:sz w:val="18"/>
          <w:szCs w:val="18"/>
          <w:lang w:val="de-DE"/>
        </w:rPr>
        <w:t xml:space="preserve">, Florian Zahorka, </w:t>
      </w:r>
      <w:proofErr w:type="spellStart"/>
      <w:r w:rsidR="008B39C0" w:rsidRPr="008B39C0">
        <w:rPr>
          <w:sz w:val="18"/>
          <w:szCs w:val="18"/>
          <w:lang w:val="de-DE"/>
        </w:rPr>
        <w:t>Bgm</w:t>
      </w:r>
      <w:proofErr w:type="spellEnd"/>
      <w:r w:rsidR="008B39C0" w:rsidRPr="008B39C0">
        <w:rPr>
          <w:sz w:val="18"/>
          <w:szCs w:val="18"/>
          <w:lang w:val="de-DE"/>
        </w:rPr>
        <w:t xml:space="preserve">. Peter Kalteis, </w:t>
      </w:r>
      <w:proofErr w:type="spellStart"/>
      <w:r w:rsidR="008B39C0" w:rsidRPr="008B39C0">
        <w:rPr>
          <w:sz w:val="18"/>
          <w:szCs w:val="18"/>
          <w:lang w:val="de-DE"/>
        </w:rPr>
        <w:t>Bgm</w:t>
      </w:r>
      <w:proofErr w:type="spellEnd"/>
      <w:r w:rsidR="008B39C0" w:rsidRPr="008B39C0">
        <w:rPr>
          <w:sz w:val="18"/>
          <w:szCs w:val="18"/>
          <w:lang w:val="de-DE"/>
        </w:rPr>
        <w:t xml:space="preserve">. Franz </w:t>
      </w:r>
      <w:proofErr w:type="spellStart"/>
      <w:r w:rsidR="008B39C0" w:rsidRPr="008B39C0">
        <w:rPr>
          <w:sz w:val="18"/>
          <w:szCs w:val="18"/>
          <w:lang w:val="de-DE"/>
        </w:rPr>
        <w:t>Größbacher</w:t>
      </w:r>
      <w:proofErr w:type="spellEnd"/>
      <w:r w:rsidR="008B39C0" w:rsidRPr="008B39C0">
        <w:rPr>
          <w:sz w:val="18"/>
          <w:szCs w:val="18"/>
          <w:lang w:val="de-DE"/>
        </w:rPr>
        <w:t xml:space="preserve">, </w:t>
      </w:r>
      <w:proofErr w:type="spellStart"/>
      <w:r w:rsidR="008B39C0" w:rsidRPr="008B39C0">
        <w:rPr>
          <w:sz w:val="18"/>
          <w:szCs w:val="18"/>
          <w:lang w:val="de-DE"/>
        </w:rPr>
        <w:t>Bgm</w:t>
      </w:r>
      <w:proofErr w:type="spellEnd"/>
      <w:r w:rsidR="008B39C0" w:rsidRPr="008B39C0">
        <w:rPr>
          <w:sz w:val="18"/>
          <w:szCs w:val="18"/>
          <w:lang w:val="de-DE"/>
        </w:rPr>
        <w:t xml:space="preserve">. Ernst </w:t>
      </w:r>
      <w:proofErr w:type="spellStart"/>
      <w:r w:rsidR="008B39C0" w:rsidRPr="008B39C0">
        <w:rPr>
          <w:sz w:val="18"/>
          <w:szCs w:val="18"/>
          <w:lang w:val="de-DE"/>
        </w:rPr>
        <w:t>Kulovits</w:t>
      </w:r>
      <w:proofErr w:type="spellEnd"/>
      <w:r w:rsidR="008B39C0" w:rsidRPr="008B39C0">
        <w:rPr>
          <w:sz w:val="18"/>
          <w:szCs w:val="18"/>
          <w:lang w:val="de-DE"/>
        </w:rPr>
        <w:t xml:space="preserve">, Engelbert </w:t>
      </w:r>
      <w:proofErr w:type="spellStart"/>
      <w:r w:rsidR="008B39C0" w:rsidRPr="008B39C0">
        <w:rPr>
          <w:sz w:val="18"/>
          <w:szCs w:val="18"/>
          <w:lang w:val="de-DE"/>
        </w:rPr>
        <w:t>Fahrngruber</w:t>
      </w:r>
      <w:proofErr w:type="spellEnd"/>
      <w:r w:rsidR="008B39C0" w:rsidRPr="008B39C0">
        <w:rPr>
          <w:sz w:val="18"/>
          <w:szCs w:val="18"/>
          <w:lang w:val="de-DE"/>
        </w:rPr>
        <w:t>, Vize-</w:t>
      </w:r>
      <w:proofErr w:type="spellStart"/>
      <w:r w:rsidR="008B39C0" w:rsidRPr="008B39C0">
        <w:rPr>
          <w:sz w:val="18"/>
          <w:szCs w:val="18"/>
          <w:lang w:val="de-DE"/>
        </w:rPr>
        <w:t>Bgm</w:t>
      </w:r>
      <w:proofErr w:type="spellEnd"/>
      <w:r w:rsidR="008B39C0" w:rsidRPr="008B39C0">
        <w:rPr>
          <w:sz w:val="18"/>
          <w:szCs w:val="18"/>
          <w:lang w:val="de-DE"/>
        </w:rPr>
        <w:t>. Franz Singer</w:t>
      </w:r>
      <w:r w:rsidR="008B39C0">
        <w:rPr>
          <w:sz w:val="18"/>
          <w:szCs w:val="18"/>
          <w:lang w:val="de-DE"/>
        </w:rPr>
        <w:t xml:space="preserve">, </w:t>
      </w:r>
      <w:proofErr w:type="spellStart"/>
      <w:r w:rsidR="008B39C0" w:rsidRPr="008B39C0">
        <w:rPr>
          <w:sz w:val="18"/>
          <w:szCs w:val="18"/>
          <w:lang w:val="de-DE"/>
        </w:rPr>
        <w:t>Credit</w:t>
      </w:r>
      <w:proofErr w:type="spellEnd"/>
      <w:r w:rsidR="008B39C0" w:rsidRPr="008B39C0">
        <w:rPr>
          <w:sz w:val="18"/>
          <w:szCs w:val="18"/>
          <w:lang w:val="de-DE"/>
        </w:rPr>
        <w:t xml:space="preserve">: </w:t>
      </w:r>
      <w:r w:rsidRPr="008B39C0">
        <w:rPr>
          <w:sz w:val="18"/>
          <w:szCs w:val="18"/>
          <w:lang w:val="de-DE"/>
        </w:rPr>
        <w:t>Regionalbüro Pielachtal</w:t>
      </w:r>
      <w:r w:rsidR="00FC623E" w:rsidRPr="008B39C0">
        <w:rPr>
          <w:sz w:val="18"/>
          <w:szCs w:val="18"/>
          <w:lang w:val="de-DE"/>
        </w:rPr>
        <w:t xml:space="preserve"> / Melanie Scholze-Simmel</w:t>
      </w:r>
    </w:p>
    <w:p w:rsidR="00D22456" w:rsidRPr="004E0E71" w:rsidRDefault="00D22456" w:rsidP="009E0321">
      <w:pPr>
        <w:jc w:val="both"/>
        <w:rPr>
          <w:sz w:val="20"/>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4E1C4F">
        <w:rPr>
          <w:sz w:val="18"/>
          <w:szCs w:val="18"/>
        </w:rPr>
        <w:t>mehr als</w:t>
      </w:r>
      <w:r>
        <w:rPr>
          <w:sz w:val="18"/>
          <w:szCs w:val="18"/>
        </w:rPr>
        <w:t xml:space="preserve"> 3.</w:t>
      </w:r>
      <w:r w:rsidR="00E84F02">
        <w:rPr>
          <w:sz w:val="18"/>
          <w:szCs w:val="18"/>
        </w:rPr>
        <w:t>2</w:t>
      </w:r>
      <w:r>
        <w:rPr>
          <w:sz w:val="18"/>
          <w:szCs w:val="18"/>
        </w:rPr>
        <w:t xml:space="preserve">00 Studierende betreut. </w:t>
      </w:r>
      <w:r>
        <w:rPr>
          <w:sz w:val="18"/>
          <w:szCs w:val="18"/>
        </w:rPr>
        <w:lastRenderedPageBreak/>
        <w:t>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8B39C0">
      <w:footerReference w:type="default" r:id="rId18"/>
      <w:headerReference w:type="first" r:id="rId19"/>
      <w:footerReference w:type="first" r:id="rId20"/>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11222"/>
    <w:rsid w:val="00112828"/>
    <w:rsid w:val="00132156"/>
    <w:rsid w:val="00137D0F"/>
    <w:rsid w:val="00142CFB"/>
    <w:rsid w:val="001E4CDE"/>
    <w:rsid w:val="001F39EF"/>
    <w:rsid w:val="002029D3"/>
    <w:rsid w:val="00235C89"/>
    <w:rsid w:val="0025733C"/>
    <w:rsid w:val="00262DF6"/>
    <w:rsid w:val="002719C6"/>
    <w:rsid w:val="00281B48"/>
    <w:rsid w:val="00295445"/>
    <w:rsid w:val="002D0266"/>
    <w:rsid w:val="002F5BB4"/>
    <w:rsid w:val="0030030C"/>
    <w:rsid w:val="0032331A"/>
    <w:rsid w:val="00325EF8"/>
    <w:rsid w:val="00326E8A"/>
    <w:rsid w:val="00335C1E"/>
    <w:rsid w:val="00343B78"/>
    <w:rsid w:val="00355F2A"/>
    <w:rsid w:val="00360892"/>
    <w:rsid w:val="00362971"/>
    <w:rsid w:val="00375126"/>
    <w:rsid w:val="003810CC"/>
    <w:rsid w:val="00387EFB"/>
    <w:rsid w:val="003950B0"/>
    <w:rsid w:val="003B0A78"/>
    <w:rsid w:val="003B74DB"/>
    <w:rsid w:val="003C5307"/>
    <w:rsid w:val="003D15E2"/>
    <w:rsid w:val="003D665F"/>
    <w:rsid w:val="003E5C00"/>
    <w:rsid w:val="004055F3"/>
    <w:rsid w:val="0044531B"/>
    <w:rsid w:val="00460B06"/>
    <w:rsid w:val="004610B9"/>
    <w:rsid w:val="0048212F"/>
    <w:rsid w:val="00483D91"/>
    <w:rsid w:val="00493B94"/>
    <w:rsid w:val="00496755"/>
    <w:rsid w:val="004A6396"/>
    <w:rsid w:val="004B0DE5"/>
    <w:rsid w:val="004E1C4F"/>
    <w:rsid w:val="005149B5"/>
    <w:rsid w:val="00552BE0"/>
    <w:rsid w:val="0056415E"/>
    <w:rsid w:val="0058229B"/>
    <w:rsid w:val="00583B35"/>
    <w:rsid w:val="005926BF"/>
    <w:rsid w:val="005A2733"/>
    <w:rsid w:val="005B5057"/>
    <w:rsid w:val="005C422C"/>
    <w:rsid w:val="005C76FA"/>
    <w:rsid w:val="005D27AF"/>
    <w:rsid w:val="005E15CC"/>
    <w:rsid w:val="005F6C4F"/>
    <w:rsid w:val="00605C12"/>
    <w:rsid w:val="006069BA"/>
    <w:rsid w:val="00614A56"/>
    <w:rsid w:val="0061617F"/>
    <w:rsid w:val="0064084E"/>
    <w:rsid w:val="00643843"/>
    <w:rsid w:val="00643F40"/>
    <w:rsid w:val="00652470"/>
    <w:rsid w:val="00660177"/>
    <w:rsid w:val="00662832"/>
    <w:rsid w:val="006B2B7C"/>
    <w:rsid w:val="006B2B83"/>
    <w:rsid w:val="006B5E13"/>
    <w:rsid w:val="006C5825"/>
    <w:rsid w:val="006D1BDC"/>
    <w:rsid w:val="006D3994"/>
    <w:rsid w:val="006E06D7"/>
    <w:rsid w:val="0073001F"/>
    <w:rsid w:val="00746189"/>
    <w:rsid w:val="00760A6B"/>
    <w:rsid w:val="0079014C"/>
    <w:rsid w:val="007A2A33"/>
    <w:rsid w:val="007B4530"/>
    <w:rsid w:val="007D17CB"/>
    <w:rsid w:val="007F3CB5"/>
    <w:rsid w:val="007F5C57"/>
    <w:rsid w:val="00824762"/>
    <w:rsid w:val="0083065F"/>
    <w:rsid w:val="00835219"/>
    <w:rsid w:val="008353C3"/>
    <w:rsid w:val="00877C9D"/>
    <w:rsid w:val="00881D1C"/>
    <w:rsid w:val="008A2F1A"/>
    <w:rsid w:val="008B32C9"/>
    <w:rsid w:val="008B39C0"/>
    <w:rsid w:val="008D3511"/>
    <w:rsid w:val="008F6256"/>
    <w:rsid w:val="00904998"/>
    <w:rsid w:val="00917E53"/>
    <w:rsid w:val="00927C23"/>
    <w:rsid w:val="00932567"/>
    <w:rsid w:val="00952CB4"/>
    <w:rsid w:val="00963C89"/>
    <w:rsid w:val="00977C2A"/>
    <w:rsid w:val="00983157"/>
    <w:rsid w:val="009A026B"/>
    <w:rsid w:val="009A2A76"/>
    <w:rsid w:val="009C3AB2"/>
    <w:rsid w:val="009E0321"/>
    <w:rsid w:val="009F3ED4"/>
    <w:rsid w:val="009F6310"/>
    <w:rsid w:val="009F678D"/>
    <w:rsid w:val="00A00000"/>
    <w:rsid w:val="00A23AD4"/>
    <w:rsid w:val="00A254BB"/>
    <w:rsid w:val="00A33169"/>
    <w:rsid w:val="00A75240"/>
    <w:rsid w:val="00A87218"/>
    <w:rsid w:val="00A97B24"/>
    <w:rsid w:val="00AC033E"/>
    <w:rsid w:val="00AC03F0"/>
    <w:rsid w:val="00AC5806"/>
    <w:rsid w:val="00AF41CC"/>
    <w:rsid w:val="00B10472"/>
    <w:rsid w:val="00B37040"/>
    <w:rsid w:val="00B56498"/>
    <w:rsid w:val="00B73F37"/>
    <w:rsid w:val="00B851A1"/>
    <w:rsid w:val="00B9184E"/>
    <w:rsid w:val="00B96CEA"/>
    <w:rsid w:val="00BB4B86"/>
    <w:rsid w:val="00BD7E30"/>
    <w:rsid w:val="00BE7EC3"/>
    <w:rsid w:val="00C00184"/>
    <w:rsid w:val="00C0688E"/>
    <w:rsid w:val="00C07163"/>
    <w:rsid w:val="00C3343A"/>
    <w:rsid w:val="00C567EE"/>
    <w:rsid w:val="00C56BA3"/>
    <w:rsid w:val="00C61483"/>
    <w:rsid w:val="00C828F9"/>
    <w:rsid w:val="00CA15AC"/>
    <w:rsid w:val="00CC2E9D"/>
    <w:rsid w:val="00CF05BD"/>
    <w:rsid w:val="00D22456"/>
    <w:rsid w:val="00D36178"/>
    <w:rsid w:val="00D80280"/>
    <w:rsid w:val="00D8737B"/>
    <w:rsid w:val="00DB1154"/>
    <w:rsid w:val="00DD10DF"/>
    <w:rsid w:val="00E00FD1"/>
    <w:rsid w:val="00E42836"/>
    <w:rsid w:val="00E5284B"/>
    <w:rsid w:val="00E53600"/>
    <w:rsid w:val="00E5525B"/>
    <w:rsid w:val="00E76A43"/>
    <w:rsid w:val="00E7766B"/>
    <w:rsid w:val="00E813B1"/>
    <w:rsid w:val="00E84F02"/>
    <w:rsid w:val="00E866C3"/>
    <w:rsid w:val="00E9179C"/>
    <w:rsid w:val="00E95AB7"/>
    <w:rsid w:val="00EA2F7E"/>
    <w:rsid w:val="00EA6534"/>
    <w:rsid w:val="00EB421C"/>
    <w:rsid w:val="00EC5960"/>
    <w:rsid w:val="00EF1005"/>
    <w:rsid w:val="00F1495C"/>
    <w:rsid w:val="00F75B82"/>
    <w:rsid w:val="00F81D60"/>
    <w:rsid w:val="00FA4CFE"/>
    <w:rsid w:val="00FA75C1"/>
    <w:rsid w:val="00FB5B1E"/>
    <w:rsid w:val="00FB7F48"/>
    <w:rsid w:val="00FC623E"/>
    <w:rsid w:val="00FD0910"/>
    <w:rsid w:val="00FD3558"/>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3ED03524"/>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fhstp.ac.at/projekte/umbrello-sondierung-einer-testregion"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s://research.fhstp.ac.at/projekte/breloma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earch.fhstp.ac.at/projekte/brelomate-2"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1215</Words>
  <Characters>7657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8855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114</cp:revision>
  <cp:lastPrinted>2019-02-25T13:31:00Z</cp:lastPrinted>
  <dcterms:created xsi:type="dcterms:W3CDTF">2012-10-23T06:58:00Z</dcterms:created>
  <dcterms:modified xsi:type="dcterms:W3CDTF">2019-02-26T07:45:00Z</dcterms:modified>
</cp:coreProperties>
</file>