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rsidR="00D22456" w:rsidRDefault="00D22456" w:rsidP="00D22456">
      <w:pPr>
        <w:tabs>
          <w:tab w:val="left" w:pos="6120"/>
        </w:tabs>
        <w:rPr>
          <w:b/>
          <w:sz w:val="32"/>
          <w:szCs w:val="32"/>
          <w:lang w:val="de-DE"/>
        </w:rPr>
      </w:pPr>
      <w:r>
        <w:rPr>
          <w:b/>
          <w:sz w:val="36"/>
          <w:szCs w:val="36"/>
        </w:rPr>
        <w:tab/>
      </w:r>
    </w:p>
    <w:p w:rsidR="00D22456" w:rsidRDefault="00D22456" w:rsidP="00D22456">
      <w:pPr>
        <w:rPr>
          <w:b/>
          <w:sz w:val="32"/>
          <w:szCs w:val="32"/>
          <w:lang w:val="de-DE"/>
        </w:rPr>
      </w:pPr>
    </w:p>
    <w:p w:rsidR="006C73AB" w:rsidRDefault="006C73AB" w:rsidP="00D22456">
      <w:pPr>
        <w:rPr>
          <w:b/>
          <w:sz w:val="32"/>
          <w:szCs w:val="32"/>
          <w:lang w:val="de-DE"/>
        </w:rPr>
      </w:pPr>
      <w:r>
        <w:rPr>
          <w:b/>
          <w:sz w:val="32"/>
          <w:szCs w:val="32"/>
          <w:lang w:val="de-DE"/>
        </w:rPr>
        <w:t>Umspannwerke vor IT-Angriffen schützen</w:t>
      </w:r>
    </w:p>
    <w:p w:rsidR="00D22456" w:rsidRDefault="00D454C7" w:rsidP="00D22456">
      <w:pPr>
        <w:rPr>
          <w:sz w:val="32"/>
          <w:szCs w:val="32"/>
          <w:lang w:val="de-DE"/>
        </w:rPr>
      </w:pPr>
      <w:r>
        <w:rPr>
          <w:sz w:val="32"/>
          <w:szCs w:val="32"/>
          <w:lang w:val="de-DE"/>
        </w:rPr>
        <w:t xml:space="preserve">FH St. Pölten, </w:t>
      </w:r>
      <w:r w:rsidR="00CA6AE5">
        <w:rPr>
          <w:sz w:val="32"/>
          <w:szCs w:val="32"/>
          <w:lang w:val="de-DE"/>
        </w:rPr>
        <w:t>Siemens</w:t>
      </w:r>
      <w:r>
        <w:rPr>
          <w:sz w:val="32"/>
          <w:szCs w:val="32"/>
          <w:lang w:val="de-DE"/>
        </w:rPr>
        <w:t xml:space="preserve"> und Wels Strom entwickeln Warnsystem</w:t>
      </w:r>
    </w:p>
    <w:p w:rsidR="00D22456" w:rsidRDefault="00D22456" w:rsidP="00D22456">
      <w:pPr>
        <w:rPr>
          <w:sz w:val="32"/>
          <w:szCs w:val="32"/>
          <w:lang w:val="de-DE"/>
        </w:rPr>
      </w:pPr>
    </w:p>
    <w:p w:rsidR="00D22456" w:rsidRDefault="008F5DC9" w:rsidP="00D22456">
      <w:pPr>
        <w:rPr>
          <w:b/>
          <w:sz w:val="22"/>
          <w:szCs w:val="22"/>
          <w:lang w:val="de-DE"/>
        </w:rPr>
      </w:pPr>
      <w:r>
        <w:rPr>
          <w:b/>
          <w:sz w:val="22"/>
          <w:szCs w:val="22"/>
          <w:lang w:val="de-DE"/>
        </w:rPr>
        <w:t>Im Zuge der Einführung i</w:t>
      </w:r>
      <w:r w:rsidR="00057EC2">
        <w:rPr>
          <w:b/>
          <w:sz w:val="22"/>
          <w:szCs w:val="22"/>
          <w:lang w:val="de-DE"/>
        </w:rPr>
        <w:t>ntelligente</w:t>
      </w:r>
      <w:r>
        <w:rPr>
          <w:b/>
          <w:sz w:val="22"/>
          <w:szCs w:val="22"/>
          <w:lang w:val="de-DE"/>
        </w:rPr>
        <w:t>r</w:t>
      </w:r>
      <w:r w:rsidR="00057EC2">
        <w:rPr>
          <w:b/>
          <w:sz w:val="22"/>
          <w:szCs w:val="22"/>
          <w:lang w:val="de-DE"/>
        </w:rPr>
        <w:t xml:space="preserve"> Stromnetze</w:t>
      </w:r>
      <w:r w:rsidR="005D5AC4">
        <w:rPr>
          <w:b/>
          <w:sz w:val="22"/>
          <w:szCs w:val="22"/>
          <w:lang w:val="de-DE"/>
        </w:rPr>
        <w:t xml:space="preserve">, um die Stromversorgung effizienter zu gestalten und den Service für </w:t>
      </w:r>
      <w:proofErr w:type="spellStart"/>
      <w:r w:rsidR="005D5AC4">
        <w:rPr>
          <w:b/>
          <w:sz w:val="22"/>
          <w:szCs w:val="22"/>
          <w:lang w:val="de-DE"/>
        </w:rPr>
        <w:t>NutzerInnen</w:t>
      </w:r>
      <w:proofErr w:type="spellEnd"/>
      <w:r w:rsidR="005D5AC4">
        <w:rPr>
          <w:b/>
          <w:sz w:val="22"/>
          <w:szCs w:val="22"/>
          <w:lang w:val="de-DE"/>
        </w:rPr>
        <w:t xml:space="preserve"> zu erhöhen</w:t>
      </w:r>
      <w:r w:rsidR="00057EC2">
        <w:rPr>
          <w:b/>
          <w:sz w:val="22"/>
          <w:szCs w:val="22"/>
          <w:lang w:val="de-DE"/>
        </w:rPr>
        <w:t xml:space="preserve"> – Stichwort Smart </w:t>
      </w:r>
      <w:proofErr w:type="spellStart"/>
      <w:r w:rsidR="00057EC2">
        <w:rPr>
          <w:b/>
          <w:sz w:val="22"/>
          <w:szCs w:val="22"/>
          <w:lang w:val="de-DE"/>
        </w:rPr>
        <w:t>Grid</w:t>
      </w:r>
      <w:proofErr w:type="spellEnd"/>
      <w:r w:rsidR="00EC6922">
        <w:rPr>
          <w:b/>
          <w:sz w:val="22"/>
          <w:szCs w:val="22"/>
          <w:lang w:val="de-DE"/>
        </w:rPr>
        <w:t xml:space="preserve">, </w:t>
      </w:r>
      <w:r>
        <w:rPr>
          <w:b/>
          <w:sz w:val="22"/>
          <w:szCs w:val="22"/>
          <w:lang w:val="de-DE"/>
        </w:rPr>
        <w:t>werden die zugehörigen Automatisierungsnetze immer komplexer</w:t>
      </w:r>
      <w:r w:rsidR="00057EC2">
        <w:rPr>
          <w:b/>
          <w:sz w:val="22"/>
          <w:szCs w:val="22"/>
          <w:lang w:val="de-DE"/>
        </w:rPr>
        <w:t xml:space="preserve">. Mit der </w:t>
      </w:r>
      <w:r>
        <w:rPr>
          <w:b/>
          <w:sz w:val="22"/>
          <w:szCs w:val="22"/>
          <w:lang w:val="de-DE"/>
        </w:rPr>
        <w:t>dadurch massiv zunehmenden Datenkommunikation</w:t>
      </w:r>
      <w:r w:rsidR="00057EC2">
        <w:rPr>
          <w:b/>
          <w:sz w:val="22"/>
          <w:szCs w:val="22"/>
          <w:lang w:val="de-DE"/>
        </w:rPr>
        <w:t xml:space="preserve"> ergeben sich auch Fragen der IT-Sicherheit</w:t>
      </w:r>
      <w:r w:rsidR="00D454C7">
        <w:rPr>
          <w:b/>
          <w:sz w:val="22"/>
          <w:szCs w:val="22"/>
          <w:lang w:val="de-DE"/>
        </w:rPr>
        <w:t xml:space="preserve"> und neue Angriff</w:t>
      </w:r>
      <w:r w:rsidR="00C96293">
        <w:rPr>
          <w:b/>
          <w:sz w:val="22"/>
          <w:szCs w:val="22"/>
          <w:lang w:val="de-DE"/>
        </w:rPr>
        <w:t>s</w:t>
      </w:r>
      <w:r w:rsidR="00D454C7">
        <w:rPr>
          <w:b/>
          <w:sz w:val="22"/>
          <w:szCs w:val="22"/>
          <w:lang w:val="de-DE"/>
        </w:rPr>
        <w:t xml:space="preserve">möglichkeiten auf kritische </w:t>
      </w:r>
      <w:r w:rsidR="004246E6">
        <w:rPr>
          <w:b/>
          <w:sz w:val="22"/>
          <w:szCs w:val="22"/>
          <w:lang w:val="de-DE"/>
        </w:rPr>
        <w:t>Infrastruktur</w:t>
      </w:r>
      <w:r w:rsidR="00293EDC">
        <w:rPr>
          <w:b/>
          <w:sz w:val="22"/>
          <w:szCs w:val="22"/>
          <w:lang w:val="de-DE"/>
        </w:rPr>
        <w:t>en</w:t>
      </w:r>
      <w:r w:rsidR="00057EC2">
        <w:rPr>
          <w:b/>
          <w:sz w:val="22"/>
          <w:szCs w:val="22"/>
          <w:lang w:val="de-DE"/>
        </w:rPr>
        <w:t xml:space="preserve">. </w:t>
      </w:r>
      <w:r w:rsidR="00D454C7">
        <w:rPr>
          <w:b/>
          <w:sz w:val="22"/>
          <w:szCs w:val="22"/>
          <w:lang w:val="de-DE"/>
        </w:rPr>
        <w:t>In einem Forschungsp</w:t>
      </w:r>
      <w:r w:rsidR="00057EC2">
        <w:rPr>
          <w:b/>
          <w:sz w:val="22"/>
          <w:szCs w:val="22"/>
          <w:lang w:val="de-DE"/>
        </w:rPr>
        <w:t xml:space="preserve">rojekt </w:t>
      </w:r>
      <w:r w:rsidR="00D454C7">
        <w:rPr>
          <w:b/>
          <w:sz w:val="22"/>
          <w:szCs w:val="22"/>
          <w:lang w:val="de-DE"/>
        </w:rPr>
        <w:t>haben die</w:t>
      </w:r>
      <w:r w:rsidR="00057EC2">
        <w:rPr>
          <w:b/>
          <w:sz w:val="22"/>
          <w:szCs w:val="22"/>
          <w:lang w:val="de-DE"/>
        </w:rPr>
        <w:t xml:space="preserve"> </w:t>
      </w:r>
      <w:r w:rsidR="00057EC2" w:rsidRPr="00057EC2">
        <w:rPr>
          <w:b/>
          <w:sz w:val="22"/>
          <w:szCs w:val="22"/>
          <w:lang w:val="de-DE"/>
        </w:rPr>
        <w:t>Siemens AG Österreich</w:t>
      </w:r>
      <w:r w:rsidR="00057EC2">
        <w:rPr>
          <w:b/>
          <w:sz w:val="22"/>
          <w:szCs w:val="22"/>
          <w:lang w:val="de-DE"/>
        </w:rPr>
        <w:t>,</w:t>
      </w:r>
      <w:r w:rsidR="00057EC2" w:rsidRPr="00057EC2">
        <w:rPr>
          <w:b/>
          <w:sz w:val="22"/>
          <w:szCs w:val="22"/>
          <w:lang w:val="de-DE"/>
        </w:rPr>
        <w:t xml:space="preserve"> </w:t>
      </w:r>
      <w:r w:rsidR="00D454C7">
        <w:rPr>
          <w:b/>
          <w:sz w:val="22"/>
          <w:szCs w:val="22"/>
          <w:lang w:val="de-DE"/>
        </w:rPr>
        <w:t xml:space="preserve">die </w:t>
      </w:r>
      <w:r w:rsidR="00057EC2" w:rsidRPr="00057EC2">
        <w:rPr>
          <w:b/>
          <w:sz w:val="22"/>
          <w:szCs w:val="22"/>
          <w:lang w:val="de-DE"/>
        </w:rPr>
        <w:t>Wels Strom GmbH</w:t>
      </w:r>
      <w:r w:rsidR="00057EC2">
        <w:rPr>
          <w:b/>
          <w:sz w:val="22"/>
          <w:szCs w:val="22"/>
          <w:lang w:val="de-DE"/>
        </w:rPr>
        <w:t xml:space="preserve"> und </w:t>
      </w:r>
      <w:r w:rsidR="00D454C7">
        <w:rPr>
          <w:b/>
          <w:sz w:val="22"/>
          <w:szCs w:val="22"/>
          <w:lang w:val="de-DE"/>
        </w:rPr>
        <w:t xml:space="preserve">die </w:t>
      </w:r>
      <w:r w:rsidR="00057EC2">
        <w:rPr>
          <w:b/>
          <w:sz w:val="22"/>
          <w:szCs w:val="22"/>
          <w:lang w:val="de-DE"/>
        </w:rPr>
        <w:t xml:space="preserve">Fachhochschule </w:t>
      </w:r>
      <w:r w:rsidR="00D454C7">
        <w:rPr>
          <w:b/>
          <w:sz w:val="22"/>
          <w:szCs w:val="22"/>
          <w:lang w:val="de-DE"/>
        </w:rPr>
        <w:t>St. Pölten ein Warnsystem entwickelt.</w:t>
      </w:r>
    </w:p>
    <w:p w:rsidR="00C3343A" w:rsidRPr="00C3343A" w:rsidRDefault="00C3343A" w:rsidP="00D22456">
      <w:pPr>
        <w:rPr>
          <w:sz w:val="22"/>
          <w:szCs w:val="22"/>
        </w:rPr>
      </w:pPr>
    </w:p>
    <w:p w:rsidR="00885AC6" w:rsidRDefault="00D22456" w:rsidP="00E04317">
      <w:pPr>
        <w:rPr>
          <w:sz w:val="22"/>
          <w:szCs w:val="22"/>
          <w:lang w:val="de-DE"/>
        </w:rPr>
      </w:pPr>
      <w:r w:rsidRPr="004E0E71">
        <w:rPr>
          <w:b/>
          <w:sz w:val="22"/>
          <w:szCs w:val="22"/>
          <w:lang w:val="de-DE"/>
        </w:rPr>
        <w:t xml:space="preserve">St. Pölten, </w:t>
      </w:r>
      <w:r w:rsidR="00880F8D">
        <w:rPr>
          <w:b/>
          <w:sz w:val="22"/>
          <w:szCs w:val="22"/>
          <w:lang w:val="de-DE"/>
        </w:rPr>
        <w:t>28</w:t>
      </w:r>
      <w:r w:rsidRPr="004E0E71">
        <w:rPr>
          <w:b/>
          <w:sz w:val="22"/>
          <w:szCs w:val="22"/>
          <w:lang w:val="de-DE"/>
        </w:rPr>
        <w:t>.</w:t>
      </w:r>
      <w:r w:rsidR="00E04317">
        <w:rPr>
          <w:b/>
          <w:sz w:val="22"/>
          <w:szCs w:val="22"/>
          <w:lang w:val="de-DE"/>
        </w:rPr>
        <w:t>0</w:t>
      </w:r>
      <w:r w:rsidR="00EC6922">
        <w:rPr>
          <w:b/>
          <w:sz w:val="22"/>
          <w:szCs w:val="22"/>
          <w:lang w:val="de-DE"/>
        </w:rPr>
        <w:t>2</w:t>
      </w:r>
      <w:r w:rsidRPr="004E0E71">
        <w:rPr>
          <w:b/>
          <w:sz w:val="22"/>
          <w:szCs w:val="22"/>
          <w:lang w:val="de-DE"/>
        </w:rPr>
        <w:t>.201</w:t>
      </w:r>
      <w:r w:rsidR="00643843">
        <w:rPr>
          <w:b/>
          <w:sz w:val="22"/>
          <w:szCs w:val="22"/>
          <w:lang w:val="de-DE"/>
        </w:rPr>
        <w:t>9</w:t>
      </w:r>
      <w:r w:rsidRPr="004E0E71">
        <w:rPr>
          <w:sz w:val="22"/>
          <w:szCs w:val="22"/>
          <w:lang w:val="de-DE"/>
        </w:rPr>
        <w:t xml:space="preserve"> – </w:t>
      </w:r>
      <w:r w:rsidR="00E04317" w:rsidRPr="00E04317">
        <w:rPr>
          <w:sz w:val="22"/>
          <w:szCs w:val="22"/>
          <w:lang w:val="de-DE"/>
        </w:rPr>
        <w:t xml:space="preserve">Umspannwerke und Ortsnetzstationen sind wesentliche Teile des Energieversorgungsnetzes und damit auch einer kritischen Infrastruktur. </w:t>
      </w:r>
      <w:r w:rsidR="00EB5427">
        <w:rPr>
          <w:sz w:val="22"/>
          <w:szCs w:val="22"/>
          <w:lang w:val="de-DE"/>
        </w:rPr>
        <w:t>Der Einsatz von</w:t>
      </w:r>
      <w:r w:rsidR="00E04317" w:rsidRPr="00E04317">
        <w:rPr>
          <w:sz w:val="22"/>
          <w:szCs w:val="22"/>
          <w:lang w:val="de-DE"/>
        </w:rPr>
        <w:t xml:space="preserve"> Informations- und Kommunikationstechnologien </w:t>
      </w:r>
      <w:r w:rsidR="00EB5427">
        <w:rPr>
          <w:sz w:val="22"/>
          <w:szCs w:val="22"/>
          <w:lang w:val="de-DE"/>
        </w:rPr>
        <w:t>in diesen</w:t>
      </w:r>
      <w:r w:rsidR="00E04317" w:rsidRPr="00E04317">
        <w:rPr>
          <w:sz w:val="22"/>
          <w:szCs w:val="22"/>
          <w:lang w:val="de-DE"/>
        </w:rPr>
        <w:t xml:space="preserve"> Anlagen </w:t>
      </w:r>
      <w:r w:rsidR="00EB5427">
        <w:rPr>
          <w:sz w:val="22"/>
          <w:szCs w:val="22"/>
          <w:lang w:val="de-DE"/>
        </w:rPr>
        <w:t>ist mittlerwe</w:t>
      </w:r>
      <w:r w:rsidR="00E04317" w:rsidRPr="00E04317">
        <w:rPr>
          <w:sz w:val="22"/>
          <w:szCs w:val="22"/>
          <w:lang w:val="de-DE"/>
        </w:rPr>
        <w:t>i</w:t>
      </w:r>
      <w:r w:rsidR="00885AC6">
        <w:rPr>
          <w:sz w:val="22"/>
          <w:szCs w:val="22"/>
          <w:lang w:val="de-DE"/>
        </w:rPr>
        <w:t>le Stand der Technik.</w:t>
      </w:r>
    </w:p>
    <w:p w:rsidR="00885AC6" w:rsidRDefault="00885AC6" w:rsidP="00E04317">
      <w:pPr>
        <w:rPr>
          <w:sz w:val="22"/>
          <w:szCs w:val="22"/>
          <w:lang w:val="de-DE"/>
        </w:rPr>
      </w:pPr>
    </w:p>
    <w:p w:rsidR="00E04317" w:rsidRDefault="00EB5427" w:rsidP="00E04317">
      <w:pPr>
        <w:rPr>
          <w:sz w:val="22"/>
          <w:szCs w:val="22"/>
          <w:lang w:val="de-DE"/>
        </w:rPr>
      </w:pPr>
      <w:r>
        <w:rPr>
          <w:sz w:val="22"/>
          <w:szCs w:val="22"/>
          <w:lang w:val="de-DE"/>
        </w:rPr>
        <w:t>„Dadurch ergibt sich</w:t>
      </w:r>
      <w:r w:rsidR="00E04317" w:rsidRPr="00E04317">
        <w:rPr>
          <w:sz w:val="22"/>
          <w:szCs w:val="22"/>
          <w:lang w:val="de-DE"/>
        </w:rPr>
        <w:t xml:space="preserve"> ein beträchtliches Gefährdungspotential durch Cyber-Angriffe</w:t>
      </w:r>
      <w:r>
        <w:rPr>
          <w:sz w:val="22"/>
          <w:szCs w:val="22"/>
          <w:lang w:val="de-DE"/>
        </w:rPr>
        <w:t>. Dies haben</w:t>
      </w:r>
      <w:r w:rsidR="00E04317" w:rsidRPr="00E04317">
        <w:rPr>
          <w:sz w:val="22"/>
          <w:szCs w:val="22"/>
          <w:lang w:val="de-DE"/>
        </w:rPr>
        <w:t xml:space="preserve"> entsprechende Vorfälle in der jüngsten Vergangenheit bereits </w:t>
      </w:r>
      <w:r>
        <w:rPr>
          <w:sz w:val="22"/>
          <w:szCs w:val="22"/>
          <w:lang w:val="de-DE"/>
        </w:rPr>
        <w:t>gezeigt</w:t>
      </w:r>
      <w:r w:rsidR="006C73AB">
        <w:rPr>
          <w:sz w:val="22"/>
          <w:szCs w:val="22"/>
          <w:lang w:val="de-DE"/>
        </w:rPr>
        <w:t xml:space="preserve">“, sagt Paul Tavolato, Forscher am </w:t>
      </w:r>
      <w:r w:rsidR="006C73AB" w:rsidRPr="00E04317">
        <w:rPr>
          <w:sz w:val="22"/>
          <w:szCs w:val="22"/>
          <w:lang w:val="de-DE"/>
        </w:rPr>
        <w:t>Institut für IT Sicherheitsforschung</w:t>
      </w:r>
      <w:r w:rsidR="006C73AB">
        <w:rPr>
          <w:sz w:val="22"/>
          <w:szCs w:val="22"/>
          <w:lang w:val="de-DE"/>
        </w:rPr>
        <w:t xml:space="preserve"> der FH St. Pölten.</w:t>
      </w:r>
    </w:p>
    <w:p w:rsidR="006C73AB" w:rsidRDefault="006C73AB" w:rsidP="00E04317">
      <w:pPr>
        <w:rPr>
          <w:sz w:val="22"/>
          <w:szCs w:val="22"/>
          <w:lang w:val="de-DE"/>
        </w:rPr>
      </w:pPr>
    </w:p>
    <w:p w:rsidR="00E04317" w:rsidRDefault="006C73AB" w:rsidP="00E04317">
      <w:pPr>
        <w:rPr>
          <w:sz w:val="22"/>
          <w:szCs w:val="22"/>
          <w:lang w:val="de-DE"/>
        </w:rPr>
      </w:pPr>
      <w:r>
        <w:rPr>
          <w:sz w:val="22"/>
          <w:szCs w:val="22"/>
          <w:lang w:val="de-DE"/>
        </w:rPr>
        <w:t xml:space="preserve">Tavolato hat gemeinsam mit Partnern der </w:t>
      </w:r>
      <w:r w:rsidRPr="00E04317">
        <w:rPr>
          <w:sz w:val="22"/>
          <w:szCs w:val="22"/>
          <w:lang w:val="de-DE"/>
        </w:rPr>
        <w:t>Siemens AG Österreich und Wels Strom GmbH</w:t>
      </w:r>
      <w:r>
        <w:rPr>
          <w:sz w:val="22"/>
          <w:szCs w:val="22"/>
          <w:lang w:val="de-DE"/>
        </w:rPr>
        <w:t xml:space="preserve"> </w:t>
      </w:r>
      <w:r w:rsidR="00E04317" w:rsidRPr="00E04317">
        <w:rPr>
          <w:sz w:val="22"/>
          <w:szCs w:val="22"/>
          <w:lang w:val="de-DE"/>
        </w:rPr>
        <w:t xml:space="preserve">ein Überwachungssystem für das Automatisierungsnetz </w:t>
      </w:r>
      <w:r>
        <w:rPr>
          <w:sz w:val="22"/>
          <w:szCs w:val="22"/>
          <w:lang w:val="de-DE"/>
        </w:rPr>
        <w:t>in Umspannwerken</w:t>
      </w:r>
      <w:r w:rsidR="00E04317" w:rsidRPr="00E04317">
        <w:rPr>
          <w:sz w:val="22"/>
          <w:szCs w:val="22"/>
          <w:lang w:val="de-DE"/>
        </w:rPr>
        <w:t xml:space="preserve"> erforscht</w:t>
      </w:r>
      <w:r w:rsidR="0066313E">
        <w:rPr>
          <w:sz w:val="22"/>
          <w:szCs w:val="22"/>
          <w:lang w:val="de-DE"/>
        </w:rPr>
        <w:t xml:space="preserve"> und auf dessen Durchführbarkeit untersucht</w:t>
      </w:r>
      <w:r w:rsidR="00E04317" w:rsidRPr="00E04317">
        <w:rPr>
          <w:sz w:val="22"/>
          <w:szCs w:val="22"/>
          <w:lang w:val="de-DE"/>
        </w:rPr>
        <w:t xml:space="preserve">. </w:t>
      </w:r>
    </w:p>
    <w:p w:rsidR="00E04317" w:rsidRDefault="00E04317" w:rsidP="00E04317">
      <w:pPr>
        <w:rPr>
          <w:sz w:val="22"/>
          <w:szCs w:val="22"/>
          <w:lang w:val="de-DE"/>
        </w:rPr>
      </w:pPr>
    </w:p>
    <w:p w:rsidR="00593ACA" w:rsidRPr="00593ACA" w:rsidRDefault="00335777" w:rsidP="00E04317">
      <w:pPr>
        <w:rPr>
          <w:b/>
          <w:sz w:val="22"/>
          <w:szCs w:val="22"/>
          <w:lang w:val="de-DE"/>
        </w:rPr>
      </w:pPr>
      <w:r>
        <w:rPr>
          <w:b/>
          <w:sz w:val="22"/>
          <w:szCs w:val="22"/>
          <w:lang w:val="de-DE"/>
        </w:rPr>
        <w:t>Mit künstlicher Intelligenz Angriffe erkennen</w:t>
      </w:r>
    </w:p>
    <w:p w:rsidR="00885AC6" w:rsidRDefault="00E04317" w:rsidP="00E04317">
      <w:pPr>
        <w:rPr>
          <w:sz w:val="22"/>
          <w:szCs w:val="22"/>
          <w:lang w:val="de-DE"/>
        </w:rPr>
      </w:pPr>
      <w:r w:rsidRPr="00E04317">
        <w:rPr>
          <w:sz w:val="22"/>
          <w:szCs w:val="22"/>
          <w:lang w:val="de-DE"/>
        </w:rPr>
        <w:t>Das System erlernt mit Hilfe von Methoden der künstlichen Intelligenz das Normalverhalten des Datenverkehrs in einem Umspannwerk und nutzt dieses Wissen zur Über</w:t>
      </w:r>
      <w:r w:rsidR="00885AC6">
        <w:rPr>
          <w:sz w:val="22"/>
          <w:szCs w:val="22"/>
          <w:lang w:val="de-DE"/>
        </w:rPr>
        <w:t xml:space="preserve">wachung des laufenden Betriebs. </w:t>
      </w:r>
      <w:r w:rsidR="00593ACA">
        <w:rPr>
          <w:sz w:val="22"/>
          <w:szCs w:val="22"/>
          <w:lang w:val="de-DE"/>
        </w:rPr>
        <w:t xml:space="preserve">„Das System erkennt dann Abweichungen zum Normalbetrieb in Echtzeit und kann Alarm schlagen. </w:t>
      </w:r>
      <w:r w:rsidRPr="00E04317">
        <w:rPr>
          <w:sz w:val="22"/>
          <w:szCs w:val="22"/>
          <w:lang w:val="de-DE"/>
        </w:rPr>
        <w:t>Dadurch wird die Sicherheit des Kommunikationsnetzes i</w:t>
      </w:r>
      <w:r w:rsidR="00593ACA">
        <w:rPr>
          <w:sz w:val="22"/>
          <w:szCs w:val="22"/>
          <w:lang w:val="de-DE"/>
        </w:rPr>
        <w:t>m Umspannwerk erhöht“, erklärt Tavolato.</w:t>
      </w:r>
    </w:p>
    <w:p w:rsidR="00885AC6" w:rsidRDefault="00885AC6" w:rsidP="00E04317">
      <w:pPr>
        <w:rPr>
          <w:sz w:val="22"/>
          <w:szCs w:val="22"/>
          <w:lang w:val="de-DE"/>
        </w:rPr>
      </w:pPr>
    </w:p>
    <w:p w:rsidR="00E04317" w:rsidRDefault="000D6C39" w:rsidP="00E04317">
      <w:pPr>
        <w:rPr>
          <w:sz w:val="22"/>
          <w:szCs w:val="22"/>
          <w:lang w:val="de-DE"/>
        </w:rPr>
      </w:pPr>
      <w:r>
        <w:rPr>
          <w:sz w:val="22"/>
          <w:szCs w:val="22"/>
          <w:lang w:val="de-DE"/>
        </w:rPr>
        <w:t>Auf Basis der Projektergebnisse will die</w:t>
      </w:r>
      <w:r w:rsidR="00E04317" w:rsidRPr="00E04317">
        <w:rPr>
          <w:sz w:val="22"/>
          <w:szCs w:val="22"/>
          <w:lang w:val="de-DE"/>
        </w:rPr>
        <w:t xml:space="preserve"> Siemens AG Österreich in weiterer Folge </w:t>
      </w:r>
      <w:r>
        <w:rPr>
          <w:sz w:val="22"/>
          <w:szCs w:val="22"/>
          <w:lang w:val="de-DE"/>
        </w:rPr>
        <w:t xml:space="preserve">ein Warnsystem </w:t>
      </w:r>
      <w:r w:rsidR="00E04317" w:rsidRPr="00E04317">
        <w:rPr>
          <w:sz w:val="22"/>
          <w:szCs w:val="22"/>
          <w:lang w:val="de-DE"/>
        </w:rPr>
        <w:t xml:space="preserve">zur Produktreife </w:t>
      </w:r>
      <w:r>
        <w:rPr>
          <w:sz w:val="22"/>
          <w:szCs w:val="22"/>
          <w:lang w:val="de-DE"/>
        </w:rPr>
        <w:t xml:space="preserve">entwickeln, um die </w:t>
      </w:r>
      <w:r w:rsidR="00E04317" w:rsidRPr="00E04317">
        <w:rPr>
          <w:sz w:val="22"/>
          <w:szCs w:val="22"/>
          <w:lang w:val="de-DE"/>
        </w:rPr>
        <w:t xml:space="preserve">Sicherheit der Energieversorgung </w:t>
      </w:r>
      <w:r>
        <w:rPr>
          <w:sz w:val="22"/>
          <w:szCs w:val="22"/>
          <w:lang w:val="de-DE"/>
        </w:rPr>
        <w:t>zu verbessern</w:t>
      </w:r>
      <w:r w:rsidR="00E04317" w:rsidRPr="00E04317">
        <w:rPr>
          <w:sz w:val="22"/>
          <w:szCs w:val="22"/>
          <w:lang w:val="de-DE"/>
        </w:rPr>
        <w:t>.</w:t>
      </w:r>
    </w:p>
    <w:p w:rsidR="00322099" w:rsidRDefault="00322099" w:rsidP="00E04317">
      <w:pPr>
        <w:rPr>
          <w:sz w:val="22"/>
          <w:szCs w:val="22"/>
          <w:lang w:val="de-DE"/>
        </w:rPr>
      </w:pPr>
    </w:p>
    <w:p w:rsidR="00322099" w:rsidRPr="00322099" w:rsidRDefault="00322099" w:rsidP="00E04317">
      <w:pPr>
        <w:rPr>
          <w:b/>
          <w:sz w:val="18"/>
          <w:szCs w:val="18"/>
          <w:lang w:val="de-DE"/>
        </w:rPr>
      </w:pPr>
      <w:r w:rsidRPr="00322099">
        <w:rPr>
          <w:b/>
          <w:sz w:val="18"/>
          <w:szCs w:val="18"/>
          <w:lang w:val="de-DE"/>
        </w:rPr>
        <w:t>Projekt Substation Security</w:t>
      </w:r>
    </w:p>
    <w:p w:rsidR="00322099" w:rsidRPr="00322099" w:rsidRDefault="00322099" w:rsidP="00322099">
      <w:pPr>
        <w:rPr>
          <w:sz w:val="18"/>
          <w:szCs w:val="18"/>
          <w:lang w:val="de-DE"/>
        </w:rPr>
      </w:pPr>
      <w:r w:rsidRPr="00322099">
        <w:rPr>
          <w:sz w:val="18"/>
          <w:szCs w:val="18"/>
          <w:lang w:val="de-DE"/>
        </w:rPr>
        <w:t xml:space="preserve">Das Projekt Substation Security wurde vom Österreichischen Klima- und Energiefonds </w:t>
      </w:r>
      <w:r w:rsidR="006C73AB" w:rsidRPr="006C73AB">
        <w:rPr>
          <w:sz w:val="18"/>
          <w:szCs w:val="18"/>
          <w:lang w:val="de-DE"/>
        </w:rPr>
        <w:t xml:space="preserve">im Rahmen des Programms Energieforschung </w:t>
      </w:r>
      <w:r w:rsidRPr="00322099">
        <w:rPr>
          <w:sz w:val="18"/>
          <w:szCs w:val="18"/>
          <w:lang w:val="de-DE"/>
        </w:rPr>
        <w:t>gefördert. Projektpartner waren die Siemens AG Österreich und Wels Strom GmbH.</w:t>
      </w:r>
    </w:p>
    <w:p w:rsidR="00322099" w:rsidRPr="00322099" w:rsidRDefault="005A254A" w:rsidP="00E04317">
      <w:pPr>
        <w:rPr>
          <w:sz w:val="18"/>
          <w:szCs w:val="18"/>
          <w:lang w:val="de-DE"/>
        </w:rPr>
      </w:pPr>
      <w:hyperlink r:id="rId8" w:history="1">
        <w:r w:rsidR="00322099" w:rsidRPr="00322099">
          <w:rPr>
            <w:rStyle w:val="Hyperlink"/>
            <w:sz w:val="18"/>
            <w:szCs w:val="18"/>
            <w:lang w:val="de-DE"/>
          </w:rPr>
          <w:t>https://www.fhstp.ac.at/de/forschung/projekte/substation-security</w:t>
        </w:r>
      </w:hyperlink>
    </w:p>
    <w:p w:rsidR="00BB4B86" w:rsidRPr="00322099" w:rsidRDefault="00BB4B86" w:rsidP="009E0321">
      <w:pPr>
        <w:rPr>
          <w:sz w:val="18"/>
          <w:szCs w:val="18"/>
          <w:lang w:val="de-DE"/>
        </w:rPr>
      </w:pPr>
    </w:p>
    <w:p w:rsidR="00BB4B86" w:rsidRPr="00880F8D" w:rsidRDefault="00BB4B86" w:rsidP="009E0321">
      <w:pPr>
        <w:rPr>
          <w:b/>
          <w:sz w:val="18"/>
          <w:szCs w:val="18"/>
          <w:lang w:val="de-DE"/>
        </w:rPr>
      </w:pPr>
      <w:r w:rsidRPr="00880F8D">
        <w:rPr>
          <w:b/>
          <w:sz w:val="18"/>
          <w:szCs w:val="18"/>
          <w:lang w:val="de-DE"/>
        </w:rPr>
        <w:t>Fotos:</w:t>
      </w:r>
    </w:p>
    <w:p w:rsidR="00BB4B86" w:rsidRDefault="00885AC6" w:rsidP="009E0321">
      <w:pPr>
        <w:rPr>
          <w:sz w:val="18"/>
          <w:szCs w:val="18"/>
          <w:lang w:val="de-DE"/>
        </w:rPr>
      </w:pPr>
      <w:r w:rsidRPr="00880F8D">
        <w:rPr>
          <w:sz w:val="18"/>
          <w:szCs w:val="18"/>
          <w:lang w:val="de-DE"/>
        </w:rPr>
        <w:t xml:space="preserve">Computer, </w:t>
      </w:r>
      <w:proofErr w:type="spellStart"/>
      <w:r w:rsidRPr="00880F8D">
        <w:rPr>
          <w:sz w:val="18"/>
          <w:szCs w:val="18"/>
          <w:lang w:val="de-DE"/>
        </w:rPr>
        <w:t>Credit</w:t>
      </w:r>
      <w:proofErr w:type="spellEnd"/>
      <w:r w:rsidRPr="00880F8D">
        <w:rPr>
          <w:sz w:val="18"/>
          <w:szCs w:val="18"/>
          <w:lang w:val="de-DE"/>
        </w:rPr>
        <w:t>: FH St. Pölten / Sebastian Schrittwieser</w:t>
      </w:r>
    </w:p>
    <w:p w:rsidR="005A254A" w:rsidRPr="005A254A" w:rsidRDefault="005A254A" w:rsidP="009E0321">
      <w:pPr>
        <w:rPr>
          <w:sz w:val="18"/>
          <w:szCs w:val="18"/>
          <w:lang w:val="en-US"/>
        </w:rPr>
      </w:pPr>
      <w:proofErr w:type="spellStart"/>
      <w:r w:rsidRPr="005A254A">
        <w:rPr>
          <w:sz w:val="18"/>
          <w:szCs w:val="18"/>
          <w:lang w:val="en-US"/>
        </w:rPr>
        <w:t>Porträt</w:t>
      </w:r>
      <w:proofErr w:type="spellEnd"/>
      <w:r w:rsidRPr="005A254A">
        <w:rPr>
          <w:sz w:val="18"/>
          <w:szCs w:val="18"/>
          <w:lang w:val="en-US"/>
        </w:rPr>
        <w:t xml:space="preserve"> Paul Tavolato, Credit: FH St. </w:t>
      </w:r>
      <w:r>
        <w:rPr>
          <w:sz w:val="18"/>
          <w:szCs w:val="18"/>
          <w:lang w:val="en-US"/>
        </w:rPr>
        <w:t xml:space="preserve">Pölten / </w:t>
      </w:r>
      <w:bookmarkStart w:id="0" w:name="_GoBack"/>
      <w:bookmarkEnd w:id="0"/>
      <w:r w:rsidRPr="005A254A">
        <w:rPr>
          <w:sz w:val="18"/>
          <w:szCs w:val="18"/>
          <w:lang w:val="en-US"/>
        </w:rPr>
        <w:t>Foto Kraus</w:t>
      </w:r>
    </w:p>
    <w:p w:rsidR="00D22456" w:rsidRPr="005A254A" w:rsidRDefault="00D22456" w:rsidP="009E0321">
      <w:pPr>
        <w:jc w:val="both"/>
        <w:rPr>
          <w:sz w:val="20"/>
          <w:lang w:val="en-US"/>
        </w:rPr>
      </w:pPr>
    </w:p>
    <w:p w:rsidR="00235C89" w:rsidRDefault="00235C89" w:rsidP="009E0321">
      <w:pPr>
        <w:rPr>
          <w:rFonts w:ascii="Calibri" w:hAnsi="Calibri" w:cs="Times New Roman"/>
          <w:b/>
          <w:bCs/>
          <w:sz w:val="18"/>
          <w:szCs w:val="18"/>
          <w:lang w:val="de-DE"/>
        </w:rPr>
      </w:pPr>
      <w:r>
        <w:rPr>
          <w:b/>
          <w:bCs/>
          <w:sz w:val="18"/>
          <w:szCs w:val="18"/>
        </w:rPr>
        <w:t>Über die Fachhochschule St. Pölten</w:t>
      </w:r>
    </w:p>
    <w:p w:rsidR="00C828F9" w:rsidRDefault="00C828F9" w:rsidP="00C828F9">
      <w:pPr>
        <w:spacing w:line="200" w:lineRule="exact"/>
        <w:rPr>
          <w:sz w:val="18"/>
          <w:szCs w:val="18"/>
        </w:rPr>
      </w:pPr>
      <w:r>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22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B96CEA" w:rsidRPr="000529A7" w:rsidRDefault="00B96CEA" w:rsidP="00D22456">
      <w:pPr>
        <w:rPr>
          <w:sz w:val="20"/>
          <w:szCs w:val="20"/>
        </w:rPr>
      </w:pPr>
    </w:p>
    <w:p w:rsidR="00D22456" w:rsidRPr="00CB65FC" w:rsidRDefault="00D22456" w:rsidP="00D22456">
      <w:pPr>
        <w:spacing w:line="200" w:lineRule="exact"/>
        <w:rPr>
          <w:b/>
          <w:sz w:val="18"/>
          <w:szCs w:val="18"/>
        </w:rPr>
      </w:pPr>
      <w:r w:rsidRPr="00CB65FC">
        <w:rPr>
          <w:b/>
          <w:sz w:val="18"/>
          <w:szCs w:val="18"/>
        </w:rPr>
        <w:t>Informationen und Rückfragen:</w:t>
      </w:r>
    </w:p>
    <w:p w:rsidR="008353C3" w:rsidRDefault="008353C3" w:rsidP="008353C3">
      <w:pPr>
        <w:pStyle w:val="Kopfzeile"/>
        <w:tabs>
          <w:tab w:val="right" w:pos="9382"/>
        </w:tabs>
        <w:rPr>
          <w:sz w:val="18"/>
          <w:szCs w:val="18"/>
          <w:lang w:val="de-DE"/>
        </w:rPr>
      </w:pPr>
      <w:r w:rsidRPr="008353C3">
        <w:rPr>
          <w:sz w:val="18"/>
          <w:szCs w:val="18"/>
          <w:lang w:val="de-DE"/>
        </w:rPr>
        <w:t>Mag. Mark Hammer</w:t>
      </w:r>
    </w:p>
    <w:p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rsidR="008353C3" w:rsidRDefault="008353C3" w:rsidP="008353C3">
      <w:pPr>
        <w:pStyle w:val="Kopfzeile"/>
        <w:tabs>
          <w:tab w:val="right" w:pos="9382"/>
        </w:tabs>
        <w:rPr>
          <w:sz w:val="18"/>
          <w:szCs w:val="18"/>
          <w:lang w:val="de-DE"/>
        </w:rPr>
      </w:pPr>
      <w:r>
        <w:rPr>
          <w:sz w:val="18"/>
          <w:szCs w:val="18"/>
          <w:lang w:val="de-DE"/>
        </w:rPr>
        <w:t xml:space="preserve">E: </w:t>
      </w:r>
      <w:hyperlink r:id="rId9" w:history="1">
        <w:r w:rsidRPr="008071E0">
          <w:rPr>
            <w:rStyle w:val="Hyperlink"/>
            <w:sz w:val="18"/>
            <w:szCs w:val="18"/>
            <w:lang w:val="de-DE"/>
          </w:rPr>
          <w:t>mark.hammer@fhstp.ac.at</w:t>
        </w:r>
      </w:hyperlink>
    </w:p>
    <w:p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0" w:history="1">
        <w:r w:rsidR="00FD7A45" w:rsidRPr="00AF064F">
          <w:rPr>
            <w:rStyle w:val="Hyperlink"/>
            <w:sz w:val="18"/>
            <w:szCs w:val="18"/>
            <w:lang w:val="en-US"/>
          </w:rPr>
          <w:t>https://www.fhstp.ac.at/de/presse</w:t>
        </w:r>
      </w:hyperlink>
    </w:p>
    <w:p w:rsidR="00EA2F7E" w:rsidRPr="00BB4B86" w:rsidRDefault="00EA2F7E" w:rsidP="00D22456">
      <w:pPr>
        <w:tabs>
          <w:tab w:val="left" w:pos="6120"/>
        </w:tabs>
        <w:rPr>
          <w:sz w:val="18"/>
          <w:szCs w:val="18"/>
          <w:lang w:val="en-US"/>
        </w:rPr>
      </w:pPr>
    </w:p>
    <w:p w:rsidR="00C828F9" w:rsidRDefault="00C828F9" w:rsidP="00C828F9">
      <w:pPr>
        <w:spacing w:line="340" w:lineRule="atLeast"/>
        <w:outlineLvl w:val="0"/>
        <w:rPr>
          <w:sz w:val="18"/>
          <w:szCs w:val="18"/>
        </w:rPr>
      </w:pPr>
      <w:r>
        <w:rPr>
          <w:sz w:val="18"/>
          <w:szCs w:val="18"/>
        </w:rPr>
        <w:t xml:space="preserve">Pressetext und Fotos zum Download verfügbar unter </w:t>
      </w:r>
      <w:hyperlink r:id="rId11" w:history="1">
        <w:r w:rsidRPr="00BE0B5B">
          <w:rPr>
            <w:rStyle w:val="Hyperlink"/>
            <w:sz w:val="18"/>
            <w:szCs w:val="18"/>
          </w:rPr>
          <w:t>https://www.fhstp.ac.at/de/presse</w:t>
        </w:r>
      </w:hyperlink>
      <w:r>
        <w:rPr>
          <w:rStyle w:val="Hyperlink"/>
          <w:sz w:val="18"/>
          <w:szCs w:val="18"/>
        </w:rPr>
        <w:t>.</w:t>
      </w:r>
    </w:p>
    <w:p w:rsidR="00C828F9" w:rsidRDefault="00C828F9" w:rsidP="00C828F9">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2" w:history="1">
        <w:r w:rsidRPr="00BE0B5B">
          <w:rPr>
            <w:rStyle w:val="Hyperlink"/>
            <w:sz w:val="18"/>
            <w:szCs w:val="18"/>
          </w:rPr>
          <w:t>https://www.fhstp.ac.at/de/presse/pressefotos-logos</w:t>
        </w:r>
      </w:hyperlink>
      <w:r>
        <w:rPr>
          <w:rStyle w:val="Hyperlink"/>
          <w:sz w:val="18"/>
          <w:szCs w:val="18"/>
        </w:rPr>
        <w:t>.</w:t>
      </w:r>
    </w:p>
    <w:p w:rsidR="00C828F9" w:rsidRDefault="00C828F9" w:rsidP="00C828F9">
      <w:pPr>
        <w:rPr>
          <w:sz w:val="18"/>
          <w:szCs w:val="18"/>
        </w:rPr>
      </w:pPr>
    </w:p>
    <w:p w:rsidR="00C828F9" w:rsidRDefault="00C828F9" w:rsidP="00C828F9">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rsidR="00C828F9" w:rsidRDefault="00C828F9" w:rsidP="00C828F9">
      <w:pPr>
        <w:rPr>
          <w:sz w:val="18"/>
          <w:szCs w:val="18"/>
        </w:rPr>
      </w:pPr>
    </w:p>
    <w:p w:rsidR="00C828F9" w:rsidRDefault="00C828F9" w:rsidP="00C828F9">
      <w:pPr>
        <w:rPr>
          <w:sz w:val="18"/>
          <w:szCs w:val="18"/>
        </w:rPr>
      </w:pPr>
      <w:r>
        <w:rPr>
          <w:sz w:val="18"/>
          <w:szCs w:val="18"/>
        </w:rPr>
        <w:t xml:space="preserve">Natürlich finden Sie uns auch auf Facebook und Twitter: </w:t>
      </w:r>
      <w:hyperlink r:id="rId13" w:history="1">
        <w:r w:rsidRPr="0031199E">
          <w:rPr>
            <w:rStyle w:val="Hyperlink"/>
            <w:sz w:val="18"/>
            <w:szCs w:val="18"/>
          </w:rPr>
          <w:t>www.facebook.com/fhstp</w:t>
        </w:r>
      </w:hyperlink>
      <w:r>
        <w:rPr>
          <w:sz w:val="18"/>
          <w:szCs w:val="18"/>
        </w:rPr>
        <w:t xml:space="preserve">, </w:t>
      </w:r>
      <w:hyperlink r:id="rId14"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rsidR="00C828F9" w:rsidRPr="00CB65FC" w:rsidRDefault="00C828F9" w:rsidP="00C828F9">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5" w:history="1">
        <w:r w:rsidRPr="00CB65FC">
          <w:rPr>
            <w:rStyle w:val="Hyperlink"/>
            <w:sz w:val="18"/>
            <w:szCs w:val="18"/>
            <w:lang w:val="de-DE"/>
          </w:rPr>
          <w:t>presse@fhstp.ac.at</w:t>
        </w:r>
      </w:hyperlink>
      <w:r>
        <w:rPr>
          <w:rStyle w:val="Hyperlink"/>
          <w:sz w:val="18"/>
          <w:szCs w:val="18"/>
          <w:lang w:val="de-DE"/>
        </w:rPr>
        <w:t>.</w:t>
      </w:r>
    </w:p>
    <w:p w:rsidR="00C828F9" w:rsidRPr="00C828F9" w:rsidRDefault="00C828F9" w:rsidP="00D22456">
      <w:pPr>
        <w:tabs>
          <w:tab w:val="left" w:pos="6120"/>
        </w:tabs>
        <w:rPr>
          <w:sz w:val="22"/>
          <w:szCs w:val="22"/>
          <w:lang w:val="de-DE"/>
        </w:rPr>
      </w:pPr>
    </w:p>
    <w:sectPr w:rsidR="00C828F9" w:rsidRPr="00C828F9" w:rsidSect="00BB41C2">
      <w:footerReference w:type="default" r:id="rId16"/>
      <w:headerReference w:type="first" r:id="rId17"/>
      <w:footerReference w:type="first" r:id="rId18"/>
      <w:type w:val="continuous"/>
      <w:pgSz w:w="11906" w:h="16838" w:code="9"/>
      <w:pgMar w:top="1276"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ACC" w:rsidRDefault="00807ACC">
      <w:r>
        <w:separator/>
      </w:r>
    </w:p>
  </w:endnote>
  <w:endnote w:type="continuationSeparator" w:id="0">
    <w:p w:rsidR="00807ACC" w:rsidRDefault="0080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ACC" w:rsidRDefault="00807ACC">
      <w:r>
        <w:separator/>
      </w:r>
    </w:p>
  </w:footnote>
  <w:footnote w:type="continuationSeparator" w:id="0">
    <w:p w:rsidR="00807ACC" w:rsidRDefault="00807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61617F" w:rsidRDefault="005A2733">
    <w:pPr>
      <w:pStyle w:val="Kopfzeile"/>
      <w:rPr>
        <w:b/>
        <w:sz w:val="22"/>
        <w:szCs w:val="22"/>
        <w:lang w:val="de-DE"/>
      </w:rPr>
    </w:pPr>
    <w:r w:rsidRPr="0061617F">
      <w:rPr>
        <w:b/>
        <w:sz w:val="22"/>
        <w:szCs w:val="22"/>
        <w:lang w:val="de-DE"/>
      </w:rPr>
      <w:t>Fachhochschule St. Pölten</w:t>
    </w:r>
  </w:p>
  <w:p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5A2733" w:rsidRPr="00662832" w:rsidRDefault="005A2733" w:rsidP="00614A56">
    <w:pPr>
      <w:pStyle w:val="Kopfzeile"/>
      <w:rPr>
        <w:lang w:val="de-DE"/>
      </w:rPr>
    </w:pPr>
  </w:p>
  <w:p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57EC2"/>
    <w:rsid w:val="0008375B"/>
    <w:rsid w:val="000A164C"/>
    <w:rsid w:val="000D6C39"/>
    <w:rsid w:val="00104548"/>
    <w:rsid w:val="00111222"/>
    <w:rsid w:val="00112828"/>
    <w:rsid w:val="00132156"/>
    <w:rsid w:val="00142CFB"/>
    <w:rsid w:val="001E4CDE"/>
    <w:rsid w:val="001F39EF"/>
    <w:rsid w:val="002029D3"/>
    <w:rsid w:val="00235C89"/>
    <w:rsid w:val="0025733C"/>
    <w:rsid w:val="00262DF6"/>
    <w:rsid w:val="002719C6"/>
    <w:rsid w:val="00281B48"/>
    <w:rsid w:val="00293EDC"/>
    <w:rsid w:val="00295445"/>
    <w:rsid w:val="002F5BB4"/>
    <w:rsid w:val="0030030C"/>
    <w:rsid w:val="00322099"/>
    <w:rsid w:val="0032331A"/>
    <w:rsid w:val="00326E8A"/>
    <w:rsid w:val="00335777"/>
    <w:rsid w:val="00343B78"/>
    <w:rsid w:val="00355F2A"/>
    <w:rsid w:val="00360892"/>
    <w:rsid w:val="00362971"/>
    <w:rsid w:val="003810CC"/>
    <w:rsid w:val="00387EFB"/>
    <w:rsid w:val="003950B0"/>
    <w:rsid w:val="003B74DB"/>
    <w:rsid w:val="003C5307"/>
    <w:rsid w:val="003D15E2"/>
    <w:rsid w:val="003D665F"/>
    <w:rsid w:val="003E5C00"/>
    <w:rsid w:val="004055F3"/>
    <w:rsid w:val="004246E6"/>
    <w:rsid w:val="0044531B"/>
    <w:rsid w:val="00460B06"/>
    <w:rsid w:val="004610B9"/>
    <w:rsid w:val="0048212F"/>
    <w:rsid w:val="00483D91"/>
    <w:rsid w:val="00493B94"/>
    <w:rsid w:val="00496755"/>
    <w:rsid w:val="004A6396"/>
    <w:rsid w:val="005149B5"/>
    <w:rsid w:val="00552BE0"/>
    <w:rsid w:val="0058229B"/>
    <w:rsid w:val="00583B35"/>
    <w:rsid w:val="005926BF"/>
    <w:rsid w:val="00593ACA"/>
    <w:rsid w:val="005A254A"/>
    <w:rsid w:val="005A2733"/>
    <w:rsid w:val="005B5057"/>
    <w:rsid w:val="005C422C"/>
    <w:rsid w:val="005D27AF"/>
    <w:rsid w:val="005D5AC4"/>
    <w:rsid w:val="005E15CC"/>
    <w:rsid w:val="005F6C4F"/>
    <w:rsid w:val="006069BA"/>
    <w:rsid w:val="006111D2"/>
    <w:rsid w:val="00614A56"/>
    <w:rsid w:val="0061617F"/>
    <w:rsid w:val="00643006"/>
    <w:rsid w:val="00643843"/>
    <w:rsid w:val="00643F40"/>
    <w:rsid w:val="00652470"/>
    <w:rsid w:val="00662832"/>
    <w:rsid w:val="0066313E"/>
    <w:rsid w:val="006B2B7C"/>
    <w:rsid w:val="006B2B83"/>
    <w:rsid w:val="006B5E13"/>
    <w:rsid w:val="006C5825"/>
    <w:rsid w:val="006C73AB"/>
    <w:rsid w:val="006D1BDC"/>
    <w:rsid w:val="006D3994"/>
    <w:rsid w:val="006E06D7"/>
    <w:rsid w:val="006F201B"/>
    <w:rsid w:val="0073001F"/>
    <w:rsid w:val="00746189"/>
    <w:rsid w:val="0079014C"/>
    <w:rsid w:val="007B4530"/>
    <w:rsid w:val="007D17CB"/>
    <w:rsid w:val="007F3CB5"/>
    <w:rsid w:val="00807ACC"/>
    <w:rsid w:val="00824762"/>
    <w:rsid w:val="0083065F"/>
    <w:rsid w:val="00835219"/>
    <w:rsid w:val="008353C3"/>
    <w:rsid w:val="00877C9D"/>
    <w:rsid w:val="00880F8D"/>
    <w:rsid w:val="00885AC6"/>
    <w:rsid w:val="008B32C9"/>
    <w:rsid w:val="008F5DC9"/>
    <w:rsid w:val="008F6256"/>
    <w:rsid w:val="00904998"/>
    <w:rsid w:val="00927C23"/>
    <w:rsid w:val="00932567"/>
    <w:rsid w:val="00977C2A"/>
    <w:rsid w:val="009A026B"/>
    <w:rsid w:val="009A2A76"/>
    <w:rsid w:val="009A5D95"/>
    <w:rsid w:val="009C3AB2"/>
    <w:rsid w:val="009E0321"/>
    <w:rsid w:val="009F3ED4"/>
    <w:rsid w:val="009F6310"/>
    <w:rsid w:val="009F678D"/>
    <w:rsid w:val="00A00000"/>
    <w:rsid w:val="00A23AD4"/>
    <w:rsid w:val="00A33169"/>
    <w:rsid w:val="00AC033E"/>
    <w:rsid w:val="00AF41CC"/>
    <w:rsid w:val="00B10472"/>
    <w:rsid w:val="00B37040"/>
    <w:rsid w:val="00B56498"/>
    <w:rsid w:val="00B73F37"/>
    <w:rsid w:val="00B851A1"/>
    <w:rsid w:val="00B9184E"/>
    <w:rsid w:val="00B96CEA"/>
    <w:rsid w:val="00BB41C2"/>
    <w:rsid w:val="00BB4B86"/>
    <w:rsid w:val="00BD7E30"/>
    <w:rsid w:val="00BE7EC3"/>
    <w:rsid w:val="00C00184"/>
    <w:rsid w:val="00C0688E"/>
    <w:rsid w:val="00C07163"/>
    <w:rsid w:val="00C3343A"/>
    <w:rsid w:val="00C567EE"/>
    <w:rsid w:val="00C56BA3"/>
    <w:rsid w:val="00C61483"/>
    <w:rsid w:val="00C828F9"/>
    <w:rsid w:val="00C96293"/>
    <w:rsid w:val="00CA15AC"/>
    <w:rsid w:val="00CA6AE5"/>
    <w:rsid w:val="00CC2E9D"/>
    <w:rsid w:val="00D22456"/>
    <w:rsid w:val="00D36178"/>
    <w:rsid w:val="00D454C7"/>
    <w:rsid w:val="00D8737B"/>
    <w:rsid w:val="00DB1154"/>
    <w:rsid w:val="00DD10DF"/>
    <w:rsid w:val="00E00FD1"/>
    <w:rsid w:val="00E04317"/>
    <w:rsid w:val="00E42836"/>
    <w:rsid w:val="00E5284B"/>
    <w:rsid w:val="00E53600"/>
    <w:rsid w:val="00E76A43"/>
    <w:rsid w:val="00E7766B"/>
    <w:rsid w:val="00E813B1"/>
    <w:rsid w:val="00E866C3"/>
    <w:rsid w:val="00E9179C"/>
    <w:rsid w:val="00EA2F7E"/>
    <w:rsid w:val="00EA6534"/>
    <w:rsid w:val="00EB421C"/>
    <w:rsid w:val="00EB5427"/>
    <w:rsid w:val="00EC5960"/>
    <w:rsid w:val="00EC6922"/>
    <w:rsid w:val="00ED1E01"/>
    <w:rsid w:val="00EF1005"/>
    <w:rsid w:val="00F1495C"/>
    <w:rsid w:val="00F75B82"/>
    <w:rsid w:val="00F81D60"/>
    <w:rsid w:val="00FA4CFE"/>
    <w:rsid w:val="00FB5B1E"/>
    <w:rsid w:val="00FB7B34"/>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8A1B2C"/>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hstp.ac.at/de/forschung/projekte/substation-security" TargetMode="External"/><Relationship Id="rId13" Type="http://schemas.openxmlformats.org/officeDocument/2006/relationships/hyperlink" Target="http://www.facebook.com/fhstp"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hstp.ac.at/de/presse/pressefotos-logo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mailto:presse@fhstp.ac.at" TargetMode="External"/><Relationship Id="rId10" Type="http://schemas.openxmlformats.org/officeDocument/2006/relationships/hyperlink" Target="https://www.fhstp.ac.at/de/press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k.hammer@fhstp.ac.at" TargetMode="External"/><Relationship Id="rId14" Type="http://schemas.openxmlformats.org/officeDocument/2006/relationships/hyperlink" Target="https://twitter.com/FH_StPoelte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520</Words>
  <Characters>4243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4754</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7</cp:revision>
  <cp:lastPrinted>2019-02-08T13:50:00Z</cp:lastPrinted>
  <dcterms:created xsi:type="dcterms:W3CDTF">2019-02-13T09:55:00Z</dcterms:created>
  <dcterms:modified xsi:type="dcterms:W3CDTF">2019-02-28T08:19:00Z</dcterms:modified>
</cp:coreProperties>
</file>