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943" w:rsidRPr="0061617F" w:rsidRDefault="00DB6943" w:rsidP="00DB6943">
      <w:pPr>
        <w:pStyle w:val="Kopfzeile"/>
        <w:rPr>
          <w:b/>
          <w:sz w:val="22"/>
          <w:szCs w:val="22"/>
          <w:lang w:val="de-DE"/>
        </w:rPr>
      </w:pPr>
      <w:r w:rsidRPr="0061617F">
        <w:rPr>
          <w:b/>
          <w:sz w:val="22"/>
          <w:szCs w:val="22"/>
          <w:lang w:val="de-DE"/>
        </w:rPr>
        <w:t>Fachhochschule St. Pölten</w:t>
      </w:r>
    </w:p>
    <w:p w:rsidR="00DB6943" w:rsidRPr="003950B0" w:rsidRDefault="00DB6943" w:rsidP="00DB6943">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DB6943" w:rsidRDefault="00DB6943" w:rsidP="00DB6943">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DB6943" w:rsidRDefault="00DB6943" w:rsidP="00DB6943">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DB6943" w:rsidRDefault="00DB6943" w:rsidP="00DB6943">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DB6943" w:rsidRPr="003950B0" w:rsidRDefault="00DB6943" w:rsidP="00DB694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847 228 269</w:t>
      </w:r>
    </w:p>
    <w:p w:rsidR="00DB6943" w:rsidRDefault="00DB6943" w:rsidP="00DB6943">
      <w:pPr>
        <w:pStyle w:val="Kopfzeile"/>
        <w:tabs>
          <w:tab w:val="left" w:pos="284"/>
        </w:tabs>
        <w:rPr>
          <w:sz w:val="20"/>
          <w:szCs w:val="20"/>
        </w:rPr>
      </w:pPr>
      <w:r w:rsidRPr="003950B0">
        <w:rPr>
          <w:sz w:val="20"/>
          <w:szCs w:val="20"/>
        </w:rPr>
        <w:t>E:</w:t>
      </w:r>
      <w:r w:rsidRPr="003950B0">
        <w:rPr>
          <w:sz w:val="20"/>
          <w:szCs w:val="20"/>
        </w:rPr>
        <w:tab/>
      </w:r>
      <w:hyperlink r:id="rId7" w:history="1">
        <w:r w:rsidRPr="00A35999">
          <w:rPr>
            <w:rStyle w:val="Hyperlink"/>
            <w:sz w:val="20"/>
            <w:szCs w:val="20"/>
          </w:rPr>
          <w:t>mark.hammer@fhstp.ac.at</w:t>
        </w:r>
      </w:hyperlink>
    </w:p>
    <w:p w:rsidR="00DB6943" w:rsidRPr="00662832" w:rsidRDefault="00DB6943" w:rsidP="00DB6943">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8" w:history="1">
        <w:r w:rsidRPr="00662832">
          <w:rPr>
            <w:rStyle w:val="Hyperlink"/>
            <w:sz w:val="20"/>
            <w:szCs w:val="20"/>
            <w:lang w:val="de-DE"/>
          </w:rPr>
          <w:t>www.fhstp.ac.at/presse</w:t>
        </w:r>
      </w:hyperlink>
    </w:p>
    <w:p w:rsidR="0071681A" w:rsidRDefault="00E853C1" w:rsidP="0071681A">
      <w:pPr>
        <w:ind w:left="6372" w:right="22" w:firstLine="708"/>
        <w:jc w:val="center"/>
        <w:rPr>
          <w:b/>
          <w:sz w:val="36"/>
          <w:szCs w:val="36"/>
        </w:rPr>
      </w:pPr>
      <w:r>
        <w:rPr>
          <w:noProof/>
          <w:lang w:val="de-DE"/>
        </w:rPr>
        <w:drawing>
          <wp:anchor distT="0" distB="0" distL="114300" distR="114300" simplePos="0" relativeHeight="251659264" behindDoc="0" locked="0" layoutInCell="1" allowOverlap="1" wp14:anchorId="18DB0332" wp14:editId="25165CF3">
            <wp:simplePos x="0" y="0"/>
            <wp:positionH relativeFrom="column">
              <wp:posOffset>5054851</wp:posOffset>
            </wp:positionH>
            <wp:positionV relativeFrom="paragraph">
              <wp:posOffset>-1333452</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9"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71681A">
        <w:rPr>
          <w:b/>
          <w:sz w:val="36"/>
          <w:szCs w:val="36"/>
        </w:rPr>
        <w:tab/>
      </w:r>
      <w:r w:rsidR="0071681A">
        <w:rPr>
          <w:b/>
          <w:sz w:val="36"/>
          <w:szCs w:val="36"/>
        </w:rPr>
        <w:tab/>
      </w:r>
      <w:r w:rsidR="0071681A">
        <w:rPr>
          <w:b/>
          <w:sz w:val="36"/>
          <w:szCs w:val="36"/>
        </w:rPr>
        <w:tab/>
      </w:r>
    </w:p>
    <w:p w:rsidR="0071681A" w:rsidRDefault="0071681A" w:rsidP="0071681A">
      <w:pPr>
        <w:tabs>
          <w:tab w:val="left" w:pos="6120"/>
        </w:tabs>
        <w:rPr>
          <w:b/>
          <w:sz w:val="36"/>
          <w:szCs w:val="36"/>
        </w:rPr>
      </w:pPr>
      <w:r>
        <w:rPr>
          <w:b/>
          <w:sz w:val="36"/>
          <w:szCs w:val="36"/>
        </w:rPr>
        <w:t xml:space="preserve">PRESSEINFORMATION </w:t>
      </w:r>
    </w:p>
    <w:p w:rsidR="0071681A" w:rsidRDefault="0071681A" w:rsidP="0071681A">
      <w:pPr>
        <w:tabs>
          <w:tab w:val="left" w:pos="6120"/>
        </w:tabs>
        <w:rPr>
          <w:b/>
          <w:sz w:val="32"/>
          <w:szCs w:val="32"/>
          <w:lang w:val="de-DE"/>
        </w:rPr>
      </w:pPr>
      <w:r>
        <w:rPr>
          <w:b/>
          <w:sz w:val="36"/>
          <w:szCs w:val="36"/>
        </w:rPr>
        <w:tab/>
      </w:r>
    </w:p>
    <w:p w:rsidR="0071681A" w:rsidRDefault="0071681A" w:rsidP="0071681A">
      <w:pPr>
        <w:rPr>
          <w:b/>
          <w:sz w:val="32"/>
          <w:szCs w:val="32"/>
          <w:lang w:val="de-DE"/>
        </w:rPr>
      </w:pPr>
    </w:p>
    <w:p w:rsidR="00873C27" w:rsidRDefault="005C1C8A" w:rsidP="0071681A">
      <w:pPr>
        <w:rPr>
          <w:b/>
          <w:sz w:val="32"/>
          <w:szCs w:val="32"/>
          <w:lang w:val="de-DE"/>
        </w:rPr>
      </w:pPr>
      <w:r>
        <w:rPr>
          <w:b/>
          <w:sz w:val="32"/>
          <w:szCs w:val="32"/>
          <w:lang w:val="de-DE"/>
        </w:rPr>
        <w:t>Tagung zur Ethik in digitalen Medienwelt</w:t>
      </w:r>
      <w:r w:rsidR="000F1CA5">
        <w:rPr>
          <w:b/>
          <w:sz w:val="32"/>
          <w:szCs w:val="32"/>
          <w:lang w:val="de-DE"/>
        </w:rPr>
        <w:t>en</w:t>
      </w:r>
    </w:p>
    <w:p w:rsidR="0071681A" w:rsidRDefault="005C1C8A" w:rsidP="0071681A">
      <w:pPr>
        <w:rPr>
          <w:sz w:val="32"/>
          <w:szCs w:val="32"/>
          <w:lang w:val="de-DE"/>
        </w:rPr>
      </w:pPr>
      <w:r>
        <w:rPr>
          <w:sz w:val="32"/>
          <w:szCs w:val="32"/>
          <w:lang w:val="de-DE"/>
        </w:rPr>
        <w:t xml:space="preserve">Bericht zum </w:t>
      </w:r>
      <w:r w:rsidR="0071681A">
        <w:rPr>
          <w:sz w:val="32"/>
          <w:szCs w:val="32"/>
          <w:lang w:val="de-DE"/>
        </w:rPr>
        <w:t xml:space="preserve">Symposium </w:t>
      </w:r>
      <w:r w:rsidR="00873C27">
        <w:rPr>
          <w:sz w:val="32"/>
          <w:szCs w:val="32"/>
          <w:lang w:val="de-DE"/>
        </w:rPr>
        <w:t xml:space="preserve">Medienethik </w:t>
      </w:r>
      <w:r w:rsidR="0071681A">
        <w:rPr>
          <w:sz w:val="32"/>
          <w:szCs w:val="32"/>
          <w:lang w:val="de-DE"/>
        </w:rPr>
        <w:t>an der FH St. Pölten</w:t>
      </w:r>
    </w:p>
    <w:p w:rsidR="0071681A" w:rsidRDefault="0071681A" w:rsidP="0071681A">
      <w:pPr>
        <w:rPr>
          <w:sz w:val="32"/>
          <w:szCs w:val="32"/>
          <w:lang w:val="de-DE"/>
        </w:rPr>
      </w:pPr>
    </w:p>
    <w:p w:rsidR="0071681A" w:rsidRDefault="0028643A" w:rsidP="0071681A">
      <w:pPr>
        <w:rPr>
          <w:b/>
          <w:sz w:val="22"/>
          <w:szCs w:val="22"/>
          <w:lang w:val="de-DE"/>
        </w:rPr>
      </w:pPr>
      <w:r>
        <w:rPr>
          <w:b/>
          <w:sz w:val="22"/>
          <w:szCs w:val="22"/>
          <w:lang w:val="de-DE"/>
        </w:rPr>
        <w:t xml:space="preserve">Das Symposium Medienethik </w:t>
      </w:r>
      <w:r w:rsidR="00BA32E9">
        <w:rPr>
          <w:b/>
          <w:sz w:val="22"/>
          <w:szCs w:val="22"/>
          <w:lang w:val="de-DE"/>
        </w:rPr>
        <w:t xml:space="preserve">2019 </w:t>
      </w:r>
      <w:r>
        <w:rPr>
          <w:b/>
          <w:sz w:val="22"/>
          <w:szCs w:val="22"/>
          <w:lang w:val="de-DE"/>
        </w:rPr>
        <w:t>widmet</w:t>
      </w:r>
      <w:r w:rsidR="00BA32E9">
        <w:rPr>
          <w:b/>
          <w:sz w:val="22"/>
          <w:szCs w:val="22"/>
          <w:lang w:val="de-DE"/>
        </w:rPr>
        <w:t>e</w:t>
      </w:r>
      <w:r>
        <w:rPr>
          <w:b/>
          <w:sz w:val="22"/>
          <w:szCs w:val="22"/>
          <w:lang w:val="de-DE"/>
        </w:rPr>
        <w:t xml:space="preserve"> sich </w:t>
      </w:r>
      <w:r w:rsidR="00823333">
        <w:rPr>
          <w:b/>
          <w:sz w:val="22"/>
          <w:szCs w:val="22"/>
          <w:lang w:val="de-DE"/>
        </w:rPr>
        <w:t>an der Fachhochschule St. Pölten</w:t>
      </w:r>
      <w:r>
        <w:rPr>
          <w:b/>
          <w:sz w:val="22"/>
          <w:szCs w:val="22"/>
          <w:lang w:val="de-DE"/>
        </w:rPr>
        <w:t xml:space="preserve"> </w:t>
      </w:r>
      <w:r w:rsidR="00823333">
        <w:rPr>
          <w:b/>
          <w:sz w:val="22"/>
          <w:szCs w:val="22"/>
          <w:lang w:val="de-DE"/>
        </w:rPr>
        <w:t>den digitalen Veränderungen in der Medienwelt</w:t>
      </w:r>
      <w:r>
        <w:rPr>
          <w:b/>
          <w:sz w:val="22"/>
          <w:szCs w:val="22"/>
          <w:lang w:val="de-DE"/>
        </w:rPr>
        <w:t>. Unter dem Motto „Möglichkeiten und Grenzen technologisch ausgerichteter Geschäftsmodelle in der TIME</w:t>
      </w:r>
      <w:r w:rsidR="00823333">
        <w:rPr>
          <w:b/>
          <w:sz w:val="22"/>
          <w:szCs w:val="22"/>
          <w:lang w:val="de-DE"/>
        </w:rPr>
        <w:t>-</w:t>
      </w:r>
      <w:r>
        <w:rPr>
          <w:b/>
          <w:sz w:val="22"/>
          <w:szCs w:val="22"/>
          <w:lang w:val="de-DE"/>
        </w:rPr>
        <w:t>Branche“</w:t>
      </w:r>
      <w:r w:rsidR="00823333">
        <w:rPr>
          <w:b/>
          <w:sz w:val="22"/>
          <w:szCs w:val="22"/>
          <w:lang w:val="de-DE"/>
        </w:rPr>
        <w:t xml:space="preserve">, </w:t>
      </w:r>
      <w:r w:rsidR="00823333" w:rsidRPr="00823333">
        <w:rPr>
          <w:b/>
          <w:sz w:val="22"/>
          <w:szCs w:val="22"/>
          <w:lang w:val="de-DE"/>
        </w:rPr>
        <w:t>also für Unternehmen aus Telekommunikation, IT, Medien und Entertainment</w:t>
      </w:r>
      <w:r w:rsidR="00823333">
        <w:rPr>
          <w:b/>
          <w:sz w:val="22"/>
          <w:szCs w:val="22"/>
          <w:lang w:val="de-DE"/>
        </w:rPr>
        <w:t>,</w:t>
      </w:r>
      <w:r>
        <w:rPr>
          <w:b/>
          <w:sz w:val="22"/>
          <w:szCs w:val="22"/>
          <w:lang w:val="de-DE"/>
        </w:rPr>
        <w:t xml:space="preserve"> w</w:t>
      </w:r>
      <w:r w:rsidR="00BA32E9">
        <w:rPr>
          <w:b/>
          <w:sz w:val="22"/>
          <w:szCs w:val="22"/>
          <w:lang w:val="de-DE"/>
        </w:rPr>
        <w:t>u</w:t>
      </w:r>
      <w:r>
        <w:rPr>
          <w:b/>
          <w:sz w:val="22"/>
          <w:szCs w:val="22"/>
          <w:lang w:val="de-DE"/>
        </w:rPr>
        <w:t xml:space="preserve">rden die weitreichenden Aspekte der Technologisierung auf die </w:t>
      </w:r>
      <w:r w:rsidR="00823333">
        <w:rPr>
          <w:b/>
          <w:sz w:val="22"/>
          <w:szCs w:val="22"/>
          <w:lang w:val="de-DE"/>
        </w:rPr>
        <w:t>Branche</w:t>
      </w:r>
      <w:r>
        <w:rPr>
          <w:b/>
          <w:sz w:val="22"/>
          <w:szCs w:val="22"/>
          <w:lang w:val="de-DE"/>
        </w:rPr>
        <w:t xml:space="preserve"> </w:t>
      </w:r>
      <w:r w:rsidR="00CD541A">
        <w:rPr>
          <w:b/>
          <w:sz w:val="22"/>
          <w:szCs w:val="22"/>
          <w:lang w:val="de-DE"/>
        </w:rPr>
        <w:t>diskutiert</w:t>
      </w:r>
      <w:r w:rsidR="00BA32E9">
        <w:rPr>
          <w:b/>
          <w:sz w:val="22"/>
          <w:szCs w:val="22"/>
          <w:lang w:val="de-DE"/>
        </w:rPr>
        <w:t xml:space="preserve"> – von </w:t>
      </w:r>
      <w:r w:rsidR="00493701">
        <w:rPr>
          <w:b/>
          <w:sz w:val="22"/>
          <w:szCs w:val="22"/>
          <w:lang w:val="de-DE"/>
        </w:rPr>
        <w:t>der Moderation und Kontrolle von Online-Kommentaren bis zum Erschließen großer Mengen an Daten.</w:t>
      </w:r>
    </w:p>
    <w:p w:rsidR="0071681A" w:rsidRDefault="0071681A" w:rsidP="0071681A">
      <w:pPr>
        <w:rPr>
          <w:sz w:val="22"/>
          <w:szCs w:val="22"/>
        </w:rPr>
      </w:pPr>
    </w:p>
    <w:p w:rsidR="0071681A" w:rsidRPr="0071681A" w:rsidRDefault="0071681A" w:rsidP="0071681A">
      <w:pPr>
        <w:rPr>
          <w:sz w:val="22"/>
          <w:szCs w:val="22"/>
          <w:lang w:val="de-DE"/>
        </w:rPr>
      </w:pPr>
      <w:r>
        <w:rPr>
          <w:b/>
          <w:sz w:val="22"/>
          <w:szCs w:val="22"/>
          <w:lang w:val="de-DE"/>
        </w:rPr>
        <w:t xml:space="preserve">St. Pölten, </w:t>
      </w:r>
      <w:r w:rsidR="00C63707">
        <w:rPr>
          <w:b/>
          <w:sz w:val="22"/>
          <w:szCs w:val="22"/>
          <w:lang w:val="de-DE"/>
        </w:rPr>
        <w:t>08</w:t>
      </w:r>
      <w:r w:rsidR="005C1C8A" w:rsidRPr="00C63707">
        <w:rPr>
          <w:b/>
          <w:sz w:val="22"/>
          <w:szCs w:val="22"/>
          <w:lang w:val="de-DE"/>
        </w:rPr>
        <w:t>.03</w:t>
      </w:r>
      <w:r w:rsidRPr="00C63707">
        <w:rPr>
          <w:b/>
          <w:sz w:val="22"/>
          <w:szCs w:val="22"/>
          <w:lang w:val="de-DE"/>
        </w:rPr>
        <w:t>.2019</w:t>
      </w:r>
      <w:r>
        <w:rPr>
          <w:sz w:val="22"/>
          <w:szCs w:val="22"/>
          <w:lang w:val="de-DE"/>
        </w:rPr>
        <w:t xml:space="preserve"> – </w:t>
      </w:r>
      <w:r w:rsidR="00823333">
        <w:rPr>
          <w:sz w:val="22"/>
          <w:szCs w:val="22"/>
          <w:lang w:val="de-DE"/>
        </w:rPr>
        <w:t xml:space="preserve">Das Symposium </w:t>
      </w:r>
      <w:r w:rsidR="00CD541A">
        <w:rPr>
          <w:sz w:val="22"/>
          <w:szCs w:val="22"/>
          <w:lang w:val="de-DE"/>
        </w:rPr>
        <w:t>beleuchtet</w:t>
      </w:r>
      <w:r w:rsidR="004F1BE6">
        <w:rPr>
          <w:sz w:val="22"/>
          <w:szCs w:val="22"/>
          <w:lang w:val="de-DE"/>
        </w:rPr>
        <w:t>e</w:t>
      </w:r>
      <w:r w:rsidR="00823333">
        <w:rPr>
          <w:sz w:val="22"/>
          <w:szCs w:val="22"/>
          <w:lang w:val="de-DE"/>
        </w:rPr>
        <w:t xml:space="preserve"> kritisch </w:t>
      </w:r>
      <w:r w:rsidRPr="0071681A">
        <w:rPr>
          <w:sz w:val="22"/>
          <w:szCs w:val="22"/>
          <w:lang w:val="de-DE"/>
        </w:rPr>
        <w:t>gesellschaftliche, ethische und ökonomische Implikationen der Technologisierung medienwirtschaftlicher Wertschöpfung für Medienmanagement, Journalismus und Medienpolitik</w:t>
      </w:r>
      <w:r w:rsidR="00CD541A">
        <w:rPr>
          <w:sz w:val="22"/>
          <w:szCs w:val="22"/>
          <w:lang w:val="de-DE"/>
        </w:rPr>
        <w:t>: Welche Verantwortung haben U</w:t>
      </w:r>
      <w:r w:rsidRPr="0071681A">
        <w:rPr>
          <w:sz w:val="22"/>
          <w:szCs w:val="22"/>
          <w:lang w:val="de-DE"/>
        </w:rPr>
        <w:t>nternehmen für diese neuen, auf Daten und Software beruhenden Geschäftsmodelle? Kann der/die Einzelne überhaupt noch eigenverantwortlich hinter die Systeme blicken? Wo sind Algorithmen gewinnbringend und gefahrlos einzusetzen, wo bedarf es einer Einschränkung der Technologie durch Ethik? Sind Maschinenethik und Roboterjournalismus die Zukunft?</w:t>
      </w:r>
    </w:p>
    <w:p w:rsidR="0071681A" w:rsidRDefault="0071681A" w:rsidP="0071681A">
      <w:pPr>
        <w:rPr>
          <w:sz w:val="22"/>
          <w:szCs w:val="22"/>
          <w:lang w:val="de-DE"/>
        </w:rPr>
      </w:pPr>
    </w:p>
    <w:p w:rsidR="0071681A" w:rsidRDefault="0071681A" w:rsidP="0071681A">
      <w:pPr>
        <w:rPr>
          <w:sz w:val="22"/>
          <w:szCs w:val="22"/>
          <w:lang w:val="de-DE"/>
        </w:rPr>
      </w:pPr>
      <w:r w:rsidRPr="0071681A">
        <w:rPr>
          <w:sz w:val="22"/>
          <w:szCs w:val="22"/>
          <w:lang w:val="de-DE"/>
        </w:rPr>
        <w:t xml:space="preserve">Um eine möglichst große Perspektivenvielfalt sicher zu stellen, </w:t>
      </w:r>
      <w:r w:rsidR="00823333">
        <w:rPr>
          <w:sz w:val="22"/>
          <w:szCs w:val="22"/>
          <w:lang w:val="de-DE"/>
        </w:rPr>
        <w:t>referier</w:t>
      </w:r>
      <w:r w:rsidR="009B7052">
        <w:rPr>
          <w:sz w:val="22"/>
          <w:szCs w:val="22"/>
          <w:lang w:val="de-DE"/>
        </w:rPr>
        <w:t>t</w:t>
      </w:r>
      <w:r w:rsidR="00823333">
        <w:rPr>
          <w:sz w:val="22"/>
          <w:szCs w:val="22"/>
          <w:lang w:val="de-DE"/>
        </w:rPr>
        <w:t>en und diskutier</w:t>
      </w:r>
      <w:r w:rsidR="009B7052">
        <w:rPr>
          <w:sz w:val="22"/>
          <w:szCs w:val="22"/>
          <w:lang w:val="de-DE"/>
        </w:rPr>
        <w:t>t</w:t>
      </w:r>
      <w:r w:rsidR="00823333">
        <w:rPr>
          <w:sz w:val="22"/>
          <w:szCs w:val="22"/>
          <w:lang w:val="de-DE"/>
        </w:rPr>
        <w:t>en</w:t>
      </w:r>
      <w:r w:rsidRPr="0071681A">
        <w:rPr>
          <w:sz w:val="22"/>
          <w:szCs w:val="22"/>
          <w:lang w:val="de-DE"/>
        </w:rPr>
        <w:t xml:space="preserve"> MedienethikerInnen</w:t>
      </w:r>
      <w:r w:rsidR="00823333">
        <w:rPr>
          <w:sz w:val="22"/>
          <w:szCs w:val="22"/>
          <w:lang w:val="de-DE"/>
        </w:rPr>
        <w:t>, Medienö</w:t>
      </w:r>
      <w:r w:rsidRPr="0071681A">
        <w:rPr>
          <w:sz w:val="22"/>
          <w:szCs w:val="22"/>
          <w:lang w:val="de-DE"/>
        </w:rPr>
        <w:t>konom</w:t>
      </w:r>
      <w:r w:rsidR="00823333">
        <w:rPr>
          <w:sz w:val="22"/>
          <w:szCs w:val="22"/>
          <w:lang w:val="de-DE"/>
        </w:rPr>
        <w:t>i</w:t>
      </w:r>
      <w:r w:rsidRPr="0071681A">
        <w:rPr>
          <w:sz w:val="22"/>
          <w:szCs w:val="22"/>
          <w:lang w:val="de-DE"/>
        </w:rPr>
        <w:t xml:space="preserve">nnen </w:t>
      </w:r>
      <w:r w:rsidR="00823333">
        <w:rPr>
          <w:sz w:val="22"/>
          <w:szCs w:val="22"/>
          <w:lang w:val="de-DE"/>
        </w:rPr>
        <w:t xml:space="preserve">und -ökonomen sowie </w:t>
      </w:r>
      <w:r w:rsidRPr="0071681A">
        <w:rPr>
          <w:sz w:val="22"/>
          <w:szCs w:val="22"/>
          <w:lang w:val="de-DE"/>
        </w:rPr>
        <w:t xml:space="preserve">VertreterInnen von Medienhäusern, Plattformunternehmen und </w:t>
      </w:r>
      <w:r w:rsidR="00823333">
        <w:rPr>
          <w:sz w:val="22"/>
          <w:szCs w:val="22"/>
          <w:lang w:val="de-DE"/>
        </w:rPr>
        <w:t xml:space="preserve">der </w:t>
      </w:r>
      <w:r w:rsidR="005655CF">
        <w:rPr>
          <w:sz w:val="22"/>
          <w:szCs w:val="22"/>
          <w:lang w:val="de-DE"/>
        </w:rPr>
        <w:t xml:space="preserve">Technologieforschung. </w:t>
      </w:r>
      <w:r w:rsidR="00AC441C">
        <w:rPr>
          <w:sz w:val="22"/>
          <w:szCs w:val="22"/>
          <w:lang w:val="de-DE"/>
        </w:rPr>
        <w:t>„</w:t>
      </w:r>
      <w:r w:rsidR="004F1BE6">
        <w:rPr>
          <w:sz w:val="22"/>
          <w:szCs w:val="22"/>
          <w:lang w:val="de-DE"/>
        </w:rPr>
        <w:t xml:space="preserve">Das Symposium zeigte aktuelle </w:t>
      </w:r>
      <w:r w:rsidR="009B7052">
        <w:rPr>
          <w:sz w:val="22"/>
          <w:szCs w:val="22"/>
          <w:lang w:val="de-DE"/>
        </w:rPr>
        <w:t xml:space="preserve">technische und wirtschaftliche </w:t>
      </w:r>
      <w:r w:rsidR="004F1BE6">
        <w:rPr>
          <w:sz w:val="22"/>
          <w:szCs w:val="22"/>
          <w:lang w:val="de-DE"/>
        </w:rPr>
        <w:t xml:space="preserve">Entwicklungen </w:t>
      </w:r>
      <w:r w:rsidR="009B7052">
        <w:rPr>
          <w:sz w:val="22"/>
          <w:szCs w:val="22"/>
          <w:lang w:val="de-DE"/>
        </w:rPr>
        <w:t>sowie</w:t>
      </w:r>
      <w:r w:rsidR="004F1BE6">
        <w:rPr>
          <w:sz w:val="22"/>
          <w:szCs w:val="22"/>
          <w:lang w:val="de-DE"/>
        </w:rPr>
        <w:t xml:space="preserve"> ethische Fragen rund um diese aus Sicht der Praxis und Wissenschaft auf</w:t>
      </w:r>
      <w:r w:rsidR="00AC441C" w:rsidRPr="00AC441C">
        <w:rPr>
          <w:sz w:val="22"/>
          <w:szCs w:val="22"/>
          <w:lang w:val="de-DE"/>
        </w:rPr>
        <w:t>“, sagt Organisator Michael Litschka, Leiter des Studiengangs Digital Media Management an der FH St. Pölten.</w:t>
      </w:r>
    </w:p>
    <w:p w:rsidR="00823333" w:rsidRDefault="00823333" w:rsidP="0071681A">
      <w:pPr>
        <w:rPr>
          <w:sz w:val="22"/>
          <w:szCs w:val="22"/>
          <w:lang w:val="de-DE"/>
        </w:rPr>
      </w:pPr>
    </w:p>
    <w:p w:rsidR="00503B37" w:rsidRPr="00503B37" w:rsidRDefault="00503B37" w:rsidP="0071681A">
      <w:pPr>
        <w:rPr>
          <w:b/>
          <w:sz w:val="22"/>
          <w:szCs w:val="22"/>
          <w:lang w:val="de-DE"/>
        </w:rPr>
      </w:pPr>
      <w:r>
        <w:rPr>
          <w:b/>
          <w:sz w:val="22"/>
          <w:szCs w:val="22"/>
          <w:lang w:val="de-DE"/>
        </w:rPr>
        <w:t>Algorithmen, Wirtschaft, Gesellschaft</w:t>
      </w:r>
    </w:p>
    <w:p w:rsidR="00B84823" w:rsidRDefault="0024769C" w:rsidP="002F27C0">
      <w:pPr>
        <w:rPr>
          <w:sz w:val="22"/>
          <w:szCs w:val="22"/>
          <w:lang w:val="de-DE"/>
        </w:rPr>
      </w:pPr>
      <w:r>
        <w:rPr>
          <w:sz w:val="22"/>
          <w:szCs w:val="22"/>
          <w:lang w:val="de-DE"/>
        </w:rPr>
        <w:t xml:space="preserve">Die Keynote hielt </w:t>
      </w:r>
      <w:r w:rsidRPr="0024769C">
        <w:rPr>
          <w:sz w:val="22"/>
          <w:szCs w:val="22"/>
          <w:lang w:val="de-DE"/>
        </w:rPr>
        <w:t xml:space="preserve">Wirtschaftsinformatiker Stefan Strauß </w:t>
      </w:r>
      <w:r>
        <w:rPr>
          <w:sz w:val="22"/>
          <w:szCs w:val="22"/>
          <w:lang w:val="de-DE"/>
        </w:rPr>
        <w:t>vom</w:t>
      </w:r>
      <w:r w:rsidRPr="0024769C">
        <w:rPr>
          <w:sz w:val="22"/>
          <w:szCs w:val="22"/>
          <w:lang w:val="de-DE"/>
        </w:rPr>
        <w:t xml:space="preserve"> Institut für Technikfolgen-Abschätzung (ITA) der Österreichischen Akademie der Wissenschaften (ÖAW</w:t>
      </w:r>
      <w:r>
        <w:rPr>
          <w:sz w:val="22"/>
          <w:szCs w:val="22"/>
          <w:lang w:val="de-DE"/>
        </w:rPr>
        <w:t xml:space="preserve">). </w:t>
      </w:r>
      <w:r w:rsidR="002C3253">
        <w:rPr>
          <w:sz w:val="22"/>
          <w:szCs w:val="22"/>
          <w:lang w:val="de-DE"/>
        </w:rPr>
        <w:t xml:space="preserve">Unter dem Thema </w:t>
      </w:r>
      <w:r w:rsidR="002C3253" w:rsidRPr="002C3253">
        <w:rPr>
          <w:sz w:val="22"/>
          <w:szCs w:val="22"/>
          <w:lang w:val="de-DE"/>
        </w:rPr>
        <w:t>„Alles unter Kontrolle? Wie Algorithmen Wirtschaft und Gesellschaft verändern"</w:t>
      </w:r>
      <w:r w:rsidR="002C3253">
        <w:rPr>
          <w:sz w:val="22"/>
          <w:szCs w:val="22"/>
          <w:lang w:val="de-DE"/>
        </w:rPr>
        <w:t xml:space="preserve"> </w:t>
      </w:r>
      <w:r w:rsidR="00532513">
        <w:rPr>
          <w:sz w:val="22"/>
          <w:szCs w:val="22"/>
          <w:lang w:val="de-DE"/>
        </w:rPr>
        <w:t xml:space="preserve">zeigte er auf, wie </w:t>
      </w:r>
      <w:r w:rsidR="00532513" w:rsidRPr="00532513">
        <w:rPr>
          <w:sz w:val="22"/>
          <w:szCs w:val="22"/>
          <w:lang w:val="de-DE"/>
        </w:rPr>
        <w:t>Algorithmen auf globaler Ebene zu allgegenwärtigen Kontrollinstrumenten unser Gesellschaft geworden</w:t>
      </w:r>
      <w:r w:rsidR="00532513">
        <w:rPr>
          <w:sz w:val="22"/>
          <w:szCs w:val="22"/>
          <w:lang w:val="de-DE"/>
        </w:rPr>
        <w:t xml:space="preserve"> sind</w:t>
      </w:r>
      <w:r w:rsidR="00B84823">
        <w:rPr>
          <w:sz w:val="22"/>
          <w:szCs w:val="22"/>
          <w:lang w:val="de-DE"/>
        </w:rPr>
        <w:t>.</w:t>
      </w:r>
    </w:p>
    <w:p w:rsidR="00B84823" w:rsidRDefault="00B84823" w:rsidP="002F27C0">
      <w:pPr>
        <w:rPr>
          <w:sz w:val="22"/>
          <w:szCs w:val="22"/>
          <w:lang w:val="de-DE"/>
        </w:rPr>
      </w:pPr>
    </w:p>
    <w:p w:rsidR="00503B37" w:rsidRDefault="00B84823" w:rsidP="002F27C0">
      <w:pPr>
        <w:rPr>
          <w:sz w:val="22"/>
          <w:szCs w:val="22"/>
          <w:lang w:val="de-DE"/>
        </w:rPr>
      </w:pPr>
      <w:r>
        <w:rPr>
          <w:sz w:val="22"/>
          <w:szCs w:val="22"/>
          <w:lang w:val="de-DE"/>
        </w:rPr>
        <w:t>Algorithmen</w:t>
      </w:r>
      <w:r w:rsidR="00532513" w:rsidRPr="00532513">
        <w:rPr>
          <w:sz w:val="22"/>
          <w:szCs w:val="22"/>
          <w:lang w:val="de-DE"/>
        </w:rPr>
        <w:t xml:space="preserve"> steuern wirtschaftliche Prozesse und Infrastrukturen, analysieren große Datenmengen, beeinflussen Medieninhalte und Konsumverhalten, kennen unsere sozialen Kontakte, Interessen</w:t>
      </w:r>
      <w:r w:rsidR="009B7052">
        <w:rPr>
          <w:sz w:val="22"/>
          <w:szCs w:val="22"/>
          <w:lang w:val="de-DE"/>
        </w:rPr>
        <w:t xml:space="preserve"> und</w:t>
      </w:r>
      <w:r w:rsidR="00532513" w:rsidRPr="00532513">
        <w:rPr>
          <w:sz w:val="22"/>
          <w:szCs w:val="22"/>
          <w:lang w:val="de-DE"/>
        </w:rPr>
        <w:t xml:space="preserve"> Vorlieben und scheinen </w:t>
      </w:r>
      <w:r w:rsidR="009B7052">
        <w:rPr>
          <w:sz w:val="22"/>
          <w:szCs w:val="22"/>
          <w:lang w:val="de-DE"/>
        </w:rPr>
        <w:t xml:space="preserve">manchmal </w:t>
      </w:r>
      <w:r w:rsidR="00532513" w:rsidRPr="00532513">
        <w:rPr>
          <w:sz w:val="22"/>
          <w:szCs w:val="22"/>
          <w:lang w:val="de-DE"/>
        </w:rPr>
        <w:t>mehr übe</w:t>
      </w:r>
      <w:r w:rsidR="00532513">
        <w:rPr>
          <w:sz w:val="22"/>
          <w:szCs w:val="22"/>
          <w:lang w:val="de-DE"/>
        </w:rPr>
        <w:t>r uns zu wissen als wir selbst. Doch t</w:t>
      </w:r>
      <w:r w:rsidR="00532513" w:rsidRPr="00532513">
        <w:rPr>
          <w:sz w:val="22"/>
          <w:szCs w:val="22"/>
          <w:lang w:val="de-DE"/>
        </w:rPr>
        <w:t xml:space="preserve">rotz </w:t>
      </w:r>
      <w:r w:rsidR="00532513">
        <w:rPr>
          <w:sz w:val="22"/>
          <w:szCs w:val="22"/>
          <w:lang w:val="de-DE"/>
        </w:rPr>
        <w:t>dieser</w:t>
      </w:r>
      <w:r w:rsidR="00532513" w:rsidRPr="00532513">
        <w:rPr>
          <w:sz w:val="22"/>
          <w:szCs w:val="22"/>
          <w:lang w:val="de-DE"/>
        </w:rPr>
        <w:t xml:space="preserve"> enormen Macht </w:t>
      </w:r>
      <w:r w:rsidR="009B7052">
        <w:rPr>
          <w:sz w:val="22"/>
          <w:szCs w:val="22"/>
          <w:lang w:val="de-DE"/>
        </w:rPr>
        <w:t>bleibt Strauß zufolge</w:t>
      </w:r>
      <w:r w:rsidR="00532513" w:rsidRPr="00532513">
        <w:rPr>
          <w:sz w:val="22"/>
          <w:szCs w:val="22"/>
          <w:lang w:val="de-DE"/>
        </w:rPr>
        <w:t xml:space="preserve"> oft </w:t>
      </w:r>
      <w:r w:rsidR="00C520AE">
        <w:rPr>
          <w:sz w:val="22"/>
          <w:szCs w:val="22"/>
          <w:lang w:val="de-DE"/>
        </w:rPr>
        <w:t>v</w:t>
      </w:r>
      <w:r w:rsidR="00532513" w:rsidRPr="00532513">
        <w:rPr>
          <w:sz w:val="22"/>
          <w:szCs w:val="22"/>
          <w:lang w:val="de-DE"/>
        </w:rPr>
        <w:t>age, wie diese Macht entsteht, welche Bedeutung Algorithmen tatsächlich haben und welche Auswirkungen ihr Eins</w:t>
      </w:r>
      <w:r w:rsidR="00532513">
        <w:rPr>
          <w:sz w:val="22"/>
          <w:szCs w:val="22"/>
          <w:lang w:val="de-DE"/>
        </w:rPr>
        <w:t>atz mit sich bringt.</w:t>
      </w:r>
    </w:p>
    <w:p w:rsidR="00CB3CF4" w:rsidRDefault="00CB3CF4" w:rsidP="002F27C0">
      <w:pPr>
        <w:rPr>
          <w:sz w:val="22"/>
          <w:szCs w:val="22"/>
          <w:lang w:val="de-DE"/>
        </w:rPr>
      </w:pPr>
    </w:p>
    <w:p w:rsidR="00CB3CF4" w:rsidRDefault="00CB3CF4" w:rsidP="002F27C0">
      <w:pPr>
        <w:rPr>
          <w:sz w:val="22"/>
          <w:szCs w:val="22"/>
          <w:lang w:val="de-DE"/>
        </w:rPr>
      </w:pPr>
      <w:r w:rsidRPr="00CB3CF4">
        <w:rPr>
          <w:sz w:val="22"/>
          <w:szCs w:val="22"/>
          <w:lang w:val="de-DE"/>
        </w:rPr>
        <w:t>Florian Saurwein</w:t>
      </w:r>
      <w:r>
        <w:rPr>
          <w:sz w:val="22"/>
          <w:szCs w:val="22"/>
          <w:lang w:val="de-DE"/>
        </w:rPr>
        <w:t xml:space="preserve"> vom </w:t>
      </w:r>
      <w:r w:rsidRPr="00CB3CF4">
        <w:rPr>
          <w:sz w:val="22"/>
          <w:szCs w:val="22"/>
          <w:lang w:val="de-DE"/>
        </w:rPr>
        <w:t>Institut für vergleichende Medien- und Kommunikationsforschung (CMC) der Österreichischen Akademie der Wissenschaften</w:t>
      </w:r>
      <w:r>
        <w:rPr>
          <w:sz w:val="22"/>
          <w:szCs w:val="22"/>
          <w:lang w:val="de-DE"/>
        </w:rPr>
        <w:t xml:space="preserve"> zeigte Probleme und Lösungen für die Moderation von In</w:t>
      </w:r>
      <w:r w:rsidR="00973DFF">
        <w:rPr>
          <w:sz w:val="22"/>
          <w:szCs w:val="22"/>
          <w:lang w:val="de-DE"/>
        </w:rPr>
        <w:t xml:space="preserve">halten auf Internet-Plattformen </w:t>
      </w:r>
      <w:r w:rsidR="002A6FAD">
        <w:rPr>
          <w:sz w:val="22"/>
          <w:szCs w:val="22"/>
          <w:lang w:val="de-DE"/>
        </w:rPr>
        <w:t xml:space="preserve">und Sozialen Medien </w:t>
      </w:r>
      <w:r w:rsidR="00973DFF">
        <w:rPr>
          <w:sz w:val="22"/>
          <w:szCs w:val="22"/>
          <w:lang w:val="de-DE"/>
        </w:rPr>
        <w:t xml:space="preserve">auf. </w:t>
      </w:r>
      <w:r w:rsidR="009C01A0">
        <w:rPr>
          <w:sz w:val="22"/>
          <w:szCs w:val="22"/>
          <w:lang w:val="de-DE"/>
        </w:rPr>
        <w:t>Algorithmen würde</w:t>
      </w:r>
      <w:bookmarkStart w:id="0" w:name="_GoBack"/>
      <w:bookmarkEnd w:id="0"/>
      <w:r w:rsidR="009C01A0">
        <w:rPr>
          <w:sz w:val="22"/>
          <w:szCs w:val="22"/>
          <w:lang w:val="de-DE"/>
        </w:rPr>
        <w:t>n einerseits</w:t>
      </w:r>
      <w:r w:rsidR="009C01A0" w:rsidRPr="009C01A0">
        <w:rPr>
          <w:sz w:val="22"/>
          <w:szCs w:val="22"/>
          <w:lang w:val="de-DE"/>
        </w:rPr>
        <w:t xml:space="preserve"> als Instrument im Kampf gegen unrechtmäßige und unerwünschte Inhalte wie Hass und Desinformation eingesetzt. Anderseits </w:t>
      </w:r>
      <w:r w:rsidR="009C01A0">
        <w:rPr>
          <w:sz w:val="22"/>
          <w:szCs w:val="22"/>
          <w:lang w:val="de-DE"/>
        </w:rPr>
        <w:t>bringe</w:t>
      </w:r>
      <w:r w:rsidR="009C01A0" w:rsidRPr="009C01A0">
        <w:rPr>
          <w:sz w:val="22"/>
          <w:szCs w:val="22"/>
          <w:lang w:val="de-DE"/>
        </w:rPr>
        <w:t xml:space="preserve"> der Einsatz von Algorithmen Verzerrungen, Manipulation und </w:t>
      </w:r>
      <w:r w:rsidR="009C01A0">
        <w:rPr>
          <w:sz w:val="22"/>
          <w:szCs w:val="22"/>
          <w:lang w:val="de-DE"/>
        </w:rPr>
        <w:t>ungewünschtes Blockieren harmloser Inhalte</w:t>
      </w:r>
      <w:r w:rsidR="009C01A0" w:rsidRPr="009C01A0">
        <w:rPr>
          <w:sz w:val="22"/>
          <w:szCs w:val="22"/>
          <w:lang w:val="de-DE"/>
        </w:rPr>
        <w:t xml:space="preserve">. Damit </w:t>
      </w:r>
      <w:r w:rsidR="009C01A0">
        <w:rPr>
          <w:sz w:val="22"/>
          <w:szCs w:val="22"/>
          <w:lang w:val="de-DE"/>
        </w:rPr>
        <w:t>sind</w:t>
      </w:r>
      <w:r w:rsidR="009C01A0" w:rsidRPr="009C01A0">
        <w:rPr>
          <w:sz w:val="22"/>
          <w:szCs w:val="22"/>
          <w:lang w:val="de-DE"/>
        </w:rPr>
        <w:t xml:space="preserve"> Algorithmen </w:t>
      </w:r>
      <w:r w:rsidR="009C01A0">
        <w:rPr>
          <w:sz w:val="22"/>
          <w:szCs w:val="22"/>
          <w:lang w:val="de-DE"/>
        </w:rPr>
        <w:t>laut Saurwein sowohl</w:t>
      </w:r>
      <w:r w:rsidR="009C01A0" w:rsidRPr="009C01A0">
        <w:rPr>
          <w:sz w:val="22"/>
          <w:szCs w:val="22"/>
          <w:lang w:val="de-DE"/>
        </w:rPr>
        <w:t xml:space="preserve"> Problemverursacher</w:t>
      </w:r>
      <w:r w:rsidR="009C01A0">
        <w:rPr>
          <w:sz w:val="22"/>
          <w:szCs w:val="22"/>
          <w:lang w:val="de-DE"/>
        </w:rPr>
        <w:t>,</w:t>
      </w:r>
      <w:r w:rsidR="009C01A0" w:rsidRPr="009C01A0">
        <w:rPr>
          <w:sz w:val="22"/>
          <w:szCs w:val="22"/>
          <w:lang w:val="de-DE"/>
        </w:rPr>
        <w:t xml:space="preserve"> als </w:t>
      </w:r>
      <w:r w:rsidR="009C01A0">
        <w:rPr>
          <w:sz w:val="22"/>
          <w:szCs w:val="22"/>
          <w:lang w:val="de-DE"/>
        </w:rPr>
        <w:t xml:space="preserve">auch </w:t>
      </w:r>
      <w:r w:rsidR="009C01A0" w:rsidRPr="009C01A0">
        <w:rPr>
          <w:sz w:val="22"/>
          <w:szCs w:val="22"/>
          <w:lang w:val="de-DE"/>
        </w:rPr>
        <w:t>Lösungsoption</w:t>
      </w:r>
      <w:r w:rsidR="009C01A0">
        <w:rPr>
          <w:sz w:val="22"/>
          <w:szCs w:val="22"/>
          <w:lang w:val="de-DE"/>
        </w:rPr>
        <w:t>.</w:t>
      </w:r>
      <w:r w:rsidR="007627B7">
        <w:rPr>
          <w:sz w:val="22"/>
          <w:szCs w:val="22"/>
          <w:lang w:val="de-DE"/>
        </w:rPr>
        <w:t xml:space="preserve"> Nikolaus Pöchhacker vom </w:t>
      </w:r>
      <w:r w:rsidR="007627B7" w:rsidRPr="007627B7">
        <w:rPr>
          <w:sz w:val="22"/>
          <w:szCs w:val="22"/>
          <w:lang w:val="de-DE"/>
        </w:rPr>
        <w:t xml:space="preserve">Digital/Media/Lab an der TU </w:t>
      </w:r>
      <w:r w:rsidR="007627B7">
        <w:rPr>
          <w:sz w:val="22"/>
          <w:szCs w:val="22"/>
          <w:lang w:val="de-DE"/>
        </w:rPr>
        <w:t>stellte vor, wie Algorithmen verantwortlich gestaltet werden können.</w:t>
      </w:r>
    </w:p>
    <w:p w:rsidR="00532513" w:rsidRDefault="00532513" w:rsidP="002F27C0">
      <w:pPr>
        <w:rPr>
          <w:sz w:val="22"/>
          <w:szCs w:val="22"/>
          <w:lang w:val="de-DE"/>
        </w:rPr>
      </w:pPr>
    </w:p>
    <w:p w:rsidR="005A5BD5" w:rsidRPr="005A5BD5" w:rsidRDefault="005A5BD5" w:rsidP="002F27C0">
      <w:pPr>
        <w:rPr>
          <w:b/>
          <w:sz w:val="22"/>
          <w:szCs w:val="22"/>
          <w:lang w:val="de-DE"/>
        </w:rPr>
      </w:pPr>
      <w:r>
        <w:rPr>
          <w:b/>
          <w:sz w:val="22"/>
          <w:szCs w:val="22"/>
          <w:lang w:val="de-DE"/>
        </w:rPr>
        <w:t>Stimmung in Texten erkennen</w:t>
      </w:r>
      <w:r w:rsidR="00E87CCD">
        <w:rPr>
          <w:b/>
          <w:sz w:val="22"/>
          <w:szCs w:val="22"/>
          <w:lang w:val="de-DE"/>
        </w:rPr>
        <w:t xml:space="preserve"> und Algorithmen-Einsatz bei Agenturen</w:t>
      </w:r>
    </w:p>
    <w:p w:rsidR="00532513" w:rsidRDefault="005A5BD5" w:rsidP="002F27C0">
      <w:pPr>
        <w:rPr>
          <w:sz w:val="22"/>
          <w:szCs w:val="22"/>
          <w:lang w:val="de-DE"/>
        </w:rPr>
      </w:pPr>
      <w:r w:rsidRPr="005A5BD5">
        <w:rPr>
          <w:sz w:val="22"/>
          <w:szCs w:val="22"/>
          <w:lang w:val="de-DE"/>
        </w:rPr>
        <w:t xml:space="preserve">Johanna Grüblbauer </w:t>
      </w:r>
      <w:r>
        <w:rPr>
          <w:sz w:val="22"/>
          <w:szCs w:val="22"/>
          <w:lang w:val="de-DE"/>
        </w:rPr>
        <w:t>und</w:t>
      </w:r>
      <w:r w:rsidRPr="005A5BD5">
        <w:rPr>
          <w:sz w:val="22"/>
          <w:szCs w:val="22"/>
          <w:lang w:val="de-DE"/>
        </w:rPr>
        <w:t xml:space="preserve"> Andrea</w:t>
      </w:r>
      <w:r>
        <w:rPr>
          <w:sz w:val="22"/>
          <w:szCs w:val="22"/>
          <w:lang w:val="de-DE"/>
        </w:rPr>
        <w:t>s</w:t>
      </w:r>
      <w:r w:rsidRPr="005A5BD5">
        <w:rPr>
          <w:sz w:val="22"/>
          <w:szCs w:val="22"/>
          <w:lang w:val="de-DE"/>
        </w:rPr>
        <w:t xml:space="preserve"> Gebesmai</w:t>
      </w:r>
      <w:r>
        <w:rPr>
          <w:sz w:val="22"/>
          <w:szCs w:val="22"/>
          <w:lang w:val="de-DE"/>
        </w:rPr>
        <w:t xml:space="preserve">r vom Institut für Medienwirtschaft der FH St. Pölten präsentierten, wie man </w:t>
      </w:r>
      <w:r w:rsidR="00590A7D" w:rsidRPr="00590A7D">
        <w:rPr>
          <w:sz w:val="22"/>
          <w:szCs w:val="22"/>
          <w:lang w:val="de-DE"/>
        </w:rPr>
        <w:t>Meinungen, Empfindungen und Emotione</w:t>
      </w:r>
      <w:r w:rsidR="00590A7D">
        <w:rPr>
          <w:sz w:val="22"/>
          <w:szCs w:val="22"/>
          <w:lang w:val="de-DE"/>
        </w:rPr>
        <w:t>n</w:t>
      </w:r>
      <w:r w:rsidR="00590A7D" w:rsidRPr="00590A7D">
        <w:rPr>
          <w:sz w:val="22"/>
          <w:szCs w:val="22"/>
          <w:lang w:val="de-DE"/>
        </w:rPr>
        <w:t xml:space="preserve"> </w:t>
      </w:r>
      <w:r>
        <w:rPr>
          <w:sz w:val="22"/>
          <w:szCs w:val="22"/>
          <w:lang w:val="de-DE"/>
        </w:rPr>
        <w:t>in Texten und Online-Kommentaren automatisch erkennen und bewerten kann</w:t>
      </w:r>
      <w:r w:rsidR="00DB6943">
        <w:rPr>
          <w:sz w:val="22"/>
          <w:szCs w:val="22"/>
          <w:lang w:val="de-DE"/>
        </w:rPr>
        <w:t>. Sie verwenden die</w:t>
      </w:r>
      <w:r w:rsidR="009B7052">
        <w:rPr>
          <w:sz w:val="22"/>
          <w:szCs w:val="22"/>
          <w:lang w:val="de-DE"/>
        </w:rPr>
        <w:t>se</w:t>
      </w:r>
      <w:r w:rsidR="00DB6943">
        <w:rPr>
          <w:sz w:val="22"/>
          <w:szCs w:val="22"/>
          <w:lang w:val="de-DE"/>
        </w:rPr>
        <w:t xml:space="preserve"> Methode </w:t>
      </w:r>
      <w:r w:rsidR="009B7052">
        <w:rPr>
          <w:sz w:val="22"/>
          <w:szCs w:val="22"/>
          <w:lang w:val="de-DE"/>
        </w:rPr>
        <w:t xml:space="preserve">der Sentiment-Analyse </w:t>
      </w:r>
      <w:r w:rsidR="00DB6943">
        <w:rPr>
          <w:sz w:val="22"/>
          <w:szCs w:val="22"/>
          <w:lang w:val="de-DE"/>
        </w:rPr>
        <w:t>in einem Forschungsprojekt, um herauszufinden, wie die Musikindustrie</w:t>
      </w:r>
      <w:r w:rsidR="00CE275B">
        <w:rPr>
          <w:sz w:val="22"/>
          <w:szCs w:val="22"/>
          <w:lang w:val="de-DE"/>
        </w:rPr>
        <w:t xml:space="preserve"> automatisiert aus einer großen Menge an Kommentaren in Sozialen Medien zu Musikstücken, Künstlerinnen und Künstlern brauchbare Daten für Marktanalysen gewinnen kann.</w:t>
      </w:r>
    </w:p>
    <w:p w:rsidR="001C7CD9" w:rsidRDefault="001C7CD9" w:rsidP="002F27C0">
      <w:pPr>
        <w:rPr>
          <w:sz w:val="22"/>
          <w:szCs w:val="22"/>
          <w:lang w:val="de-DE"/>
        </w:rPr>
      </w:pPr>
    </w:p>
    <w:p w:rsidR="00311130" w:rsidRDefault="006F6B9D" w:rsidP="002F27C0">
      <w:pPr>
        <w:rPr>
          <w:sz w:val="22"/>
          <w:szCs w:val="22"/>
          <w:lang w:val="de-DE"/>
        </w:rPr>
      </w:pPr>
      <w:r>
        <w:rPr>
          <w:sz w:val="22"/>
          <w:szCs w:val="22"/>
          <w:lang w:val="de-DE"/>
        </w:rPr>
        <w:t xml:space="preserve">Verena Kawarik, Leiterin der </w:t>
      </w:r>
      <w:r w:rsidRPr="006F6B9D">
        <w:rPr>
          <w:sz w:val="22"/>
          <w:szCs w:val="22"/>
          <w:lang w:val="de-DE"/>
        </w:rPr>
        <w:t>Stabstelle Innovationsmanagement der Austria Presse Agentur</w:t>
      </w:r>
      <w:r>
        <w:rPr>
          <w:sz w:val="22"/>
          <w:szCs w:val="22"/>
          <w:lang w:val="de-DE"/>
        </w:rPr>
        <w:t xml:space="preserve"> (APA)</w:t>
      </w:r>
      <w:r w:rsidR="00C520AE">
        <w:rPr>
          <w:sz w:val="22"/>
          <w:szCs w:val="22"/>
          <w:lang w:val="de-DE"/>
        </w:rPr>
        <w:t>,</w:t>
      </w:r>
      <w:r>
        <w:rPr>
          <w:sz w:val="22"/>
          <w:szCs w:val="22"/>
          <w:lang w:val="de-DE"/>
        </w:rPr>
        <w:t xml:space="preserve"> stellte </w:t>
      </w:r>
      <w:r w:rsidRPr="006F6B9D">
        <w:rPr>
          <w:sz w:val="22"/>
          <w:szCs w:val="22"/>
          <w:lang w:val="de-DE"/>
        </w:rPr>
        <w:t xml:space="preserve">Praxisbeispiele </w:t>
      </w:r>
      <w:r>
        <w:rPr>
          <w:sz w:val="22"/>
          <w:szCs w:val="22"/>
          <w:lang w:val="de-DE"/>
        </w:rPr>
        <w:t>zum Einsatz</w:t>
      </w:r>
      <w:r w:rsidRPr="006F6B9D">
        <w:rPr>
          <w:sz w:val="22"/>
          <w:szCs w:val="22"/>
          <w:lang w:val="de-DE"/>
        </w:rPr>
        <w:t xml:space="preserve"> von </w:t>
      </w:r>
      <w:r>
        <w:rPr>
          <w:sz w:val="22"/>
          <w:szCs w:val="22"/>
          <w:lang w:val="de-DE"/>
        </w:rPr>
        <w:t xml:space="preserve">durch </w:t>
      </w:r>
      <w:r w:rsidRPr="006F6B9D">
        <w:rPr>
          <w:sz w:val="22"/>
          <w:szCs w:val="22"/>
          <w:lang w:val="de-DE"/>
        </w:rPr>
        <w:t>Algorithmen gesteuerter Produktion in Nachrichtenagenturen</w:t>
      </w:r>
      <w:r>
        <w:rPr>
          <w:sz w:val="22"/>
          <w:szCs w:val="22"/>
          <w:lang w:val="de-DE"/>
        </w:rPr>
        <w:t xml:space="preserve"> vor und zeigte</w:t>
      </w:r>
      <w:r w:rsidRPr="006F6B9D">
        <w:rPr>
          <w:sz w:val="22"/>
          <w:szCs w:val="22"/>
          <w:lang w:val="de-DE"/>
        </w:rPr>
        <w:t xml:space="preserve"> </w:t>
      </w:r>
      <w:r>
        <w:rPr>
          <w:sz w:val="22"/>
          <w:szCs w:val="22"/>
          <w:lang w:val="de-DE"/>
        </w:rPr>
        <w:t xml:space="preserve">damit einhergehende </w:t>
      </w:r>
      <w:r w:rsidRPr="006F6B9D">
        <w:rPr>
          <w:sz w:val="22"/>
          <w:szCs w:val="22"/>
          <w:lang w:val="de-DE"/>
        </w:rPr>
        <w:t>Chancen und Risiken der A</w:t>
      </w:r>
      <w:r>
        <w:rPr>
          <w:sz w:val="22"/>
          <w:szCs w:val="22"/>
          <w:lang w:val="de-DE"/>
        </w:rPr>
        <w:t>utomatisierung auf.</w:t>
      </w:r>
    </w:p>
    <w:p w:rsidR="00311130" w:rsidRDefault="00311130" w:rsidP="002F27C0">
      <w:pPr>
        <w:rPr>
          <w:sz w:val="22"/>
          <w:szCs w:val="22"/>
          <w:lang w:val="de-DE"/>
        </w:rPr>
      </w:pPr>
    </w:p>
    <w:p w:rsidR="00503B37" w:rsidRPr="0071681A" w:rsidRDefault="006E7BCC" w:rsidP="00503B37">
      <w:pPr>
        <w:rPr>
          <w:sz w:val="22"/>
          <w:szCs w:val="22"/>
          <w:lang w:val="de-DE"/>
        </w:rPr>
      </w:pPr>
      <w:r>
        <w:rPr>
          <w:sz w:val="22"/>
          <w:szCs w:val="22"/>
          <w:lang w:val="de-DE"/>
        </w:rPr>
        <w:t>Das Symposium Medienethik</w:t>
      </w:r>
      <w:r w:rsidR="00503B37" w:rsidRPr="0071681A">
        <w:rPr>
          <w:sz w:val="22"/>
          <w:szCs w:val="22"/>
          <w:lang w:val="de-DE"/>
        </w:rPr>
        <w:t xml:space="preserve"> ist eine Kooperation des Departments Medien &amp; Wirtschaft an der FH St. Pölten und des IMEC (Interdisciplinary Media Ethics Centre).</w:t>
      </w:r>
    </w:p>
    <w:p w:rsidR="002F27C0" w:rsidRPr="00503B37" w:rsidRDefault="002F27C0" w:rsidP="002F27C0">
      <w:pPr>
        <w:rPr>
          <w:sz w:val="18"/>
          <w:szCs w:val="18"/>
          <w:lang w:val="de-DE"/>
        </w:rPr>
      </w:pPr>
    </w:p>
    <w:p w:rsidR="002F27C0" w:rsidRPr="00503B37" w:rsidRDefault="002F27C0" w:rsidP="002F27C0">
      <w:pPr>
        <w:rPr>
          <w:b/>
          <w:sz w:val="18"/>
          <w:szCs w:val="18"/>
          <w:lang w:val="de-DE"/>
        </w:rPr>
      </w:pPr>
      <w:r w:rsidRPr="00503B37">
        <w:rPr>
          <w:b/>
          <w:sz w:val="18"/>
          <w:szCs w:val="18"/>
          <w:lang w:val="de-DE"/>
        </w:rPr>
        <w:t>Symposium Medienethik 2019</w:t>
      </w:r>
    </w:p>
    <w:p w:rsidR="00503B37" w:rsidRPr="00C520AE" w:rsidRDefault="00311130" w:rsidP="00503B37">
      <w:pPr>
        <w:rPr>
          <w:sz w:val="18"/>
          <w:szCs w:val="18"/>
          <w:lang w:val="de-DE"/>
        </w:rPr>
      </w:pPr>
      <w:r w:rsidRPr="00C520AE">
        <w:rPr>
          <w:sz w:val="18"/>
          <w:szCs w:val="18"/>
          <w:lang w:val="de-DE"/>
        </w:rPr>
        <w:t xml:space="preserve">07.03.2019, </w:t>
      </w:r>
      <w:r w:rsidR="00503B37" w:rsidRPr="00C520AE">
        <w:rPr>
          <w:sz w:val="18"/>
          <w:szCs w:val="18"/>
          <w:lang w:val="de-DE"/>
        </w:rPr>
        <w:t>FH St. Pölten</w:t>
      </w:r>
    </w:p>
    <w:p w:rsidR="002F27C0" w:rsidRPr="00C520AE" w:rsidRDefault="00E87CCD" w:rsidP="0071681A">
      <w:pPr>
        <w:rPr>
          <w:sz w:val="18"/>
          <w:szCs w:val="18"/>
          <w:lang w:val="de-DE"/>
        </w:rPr>
      </w:pPr>
      <w:hyperlink r:id="rId10" w:history="1">
        <w:r w:rsidR="002F27C0" w:rsidRPr="00C520AE">
          <w:rPr>
            <w:rStyle w:val="Hyperlink"/>
            <w:sz w:val="18"/>
            <w:szCs w:val="18"/>
            <w:lang w:val="de-DE"/>
          </w:rPr>
          <w:t>https://www.fhstp.ac.at/de/newsroom/events/symposium-medienethik-2019</w:t>
        </w:r>
      </w:hyperlink>
    </w:p>
    <w:p w:rsidR="0071681A" w:rsidRPr="00503B37" w:rsidRDefault="00503B37" w:rsidP="0071681A">
      <w:pPr>
        <w:rPr>
          <w:sz w:val="18"/>
          <w:szCs w:val="18"/>
          <w:lang w:val="de-DE"/>
        </w:rPr>
      </w:pPr>
      <w:r w:rsidRPr="00503B37">
        <w:rPr>
          <w:sz w:val="18"/>
          <w:szCs w:val="18"/>
          <w:lang w:val="de-DE"/>
        </w:rPr>
        <w:t>T</w:t>
      </w:r>
      <w:r w:rsidR="0071681A" w:rsidRPr="00503B37">
        <w:rPr>
          <w:sz w:val="18"/>
          <w:szCs w:val="18"/>
          <w:lang w:val="de-DE"/>
        </w:rPr>
        <w:t>witter: #medienethikfhstp</w:t>
      </w:r>
    </w:p>
    <w:p w:rsidR="0071681A" w:rsidRPr="00503B37" w:rsidRDefault="0071681A" w:rsidP="0071681A">
      <w:pPr>
        <w:rPr>
          <w:sz w:val="18"/>
          <w:szCs w:val="18"/>
          <w:lang w:val="de-DE"/>
        </w:rPr>
      </w:pPr>
    </w:p>
    <w:p w:rsidR="0071681A" w:rsidRPr="000B0232" w:rsidRDefault="0071681A" w:rsidP="0071681A">
      <w:pPr>
        <w:rPr>
          <w:b/>
          <w:sz w:val="18"/>
          <w:szCs w:val="18"/>
          <w:lang w:val="de-DE"/>
        </w:rPr>
      </w:pPr>
      <w:r w:rsidRPr="000B0232">
        <w:rPr>
          <w:b/>
          <w:sz w:val="18"/>
          <w:szCs w:val="18"/>
          <w:lang w:val="de-DE"/>
        </w:rPr>
        <w:t>Fotos:</w:t>
      </w:r>
    </w:p>
    <w:p w:rsidR="0071681A" w:rsidRDefault="00503B37" w:rsidP="0071681A">
      <w:pPr>
        <w:rPr>
          <w:sz w:val="18"/>
          <w:szCs w:val="18"/>
          <w:lang w:val="de-DE"/>
        </w:rPr>
      </w:pPr>
      <w:r w:rsidRPr="005C1C8A">
        <w:rPr>
          <w:sz w:val="18"/>
          <w:szCs w:val="18"/>
          <w:lang w:val="de-DE"/>
        </w:rPr>
        <w:t>FH St. Pölten</w:t>
      </w:r>
      <w:r w:rsidR="000B0232" w:rsidRPr="005C1C8A">
        <w:rPr>
          <w:sz w:val="18"/>
          <w:szCs w:val="18"/>
          <w:lang w:val="de-DE"/>
        </w:rPr>
        <w:t>, Credit: Martin Lifka Photography</w:t>
      </w:r>
    </w:p>
    <w:p w:rsidR="00311130" w:rsidRPr="005C1C8A" w:rsidRDefault="00311130" w:rsidP="0071681A">
      <w:pPr>
        <w:rPr>
          <w:sz w:val="18"/>
          <w:szCs w:val="18"/>
          <w:lang w:val="de-DE"/>
        </w:rPr>
      </w:pPr>
      <w:r>
        <w:rPr>
          <w:sz w:val="18"/>
          <w:szCs w:val="18"/>
          <w:lang w:val="de-DE"/>
        </w:rPr>
        <w:t>Veranstaltung: FH St. Pölten / Raffael Hagleitner</w:t>
      </w:r>
    </w:p>
    <w:p w:rsidR="0071681A" w:rsidRPr="005C1C8A" w:rsidRDefault="0071681A" w:rsidP="0071681A">
      <w:pPr>
        <w:jc w:val="both"/>
        <w:rPr>
          <w:sz w:val="18"/>
          <w:szCs w:val="18"/>
          <w:lang w:val="de-DE"/>
        </w:rPr>
      </w:pPr>
    </w:p>
    <w:p w:rsidR="0071681A" w:rsidRPr="00503B37" w:rsidRDefault="0071681A" w:rsidP="0071681A">
      <w:pPr>
        <w:rPr>
          <w:rFonts w:ascii="Calibri" w:hAnsi="Calibri" w:cs="Times New Roman"/>
          <w:b/>
          <w:bCs/>
          <w:sz w:val="18"/>
          <w:szCs w:val="18"/>
          <w:lang w:val="de-DE"/>
        </w:rPr>
      </w:pPr>
      <w:r w:rsidRPr="00503B37">
        <w:rPr>
          <w:b/>
          <w:bCs/>
          <w:sz w:val="18"/>
          <w:szCs w:val="18"/>
        </w:rPr>
        <w:t>Über die Fachhochschule St. Pölten</w:t>
      </w:r>
    </w:p>
    <w:p w:rsidR="0071681A" w:rsidRDefault="0071681A" w:rsidP="0071681A">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circa 3.200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71681A" w:rsidRDefault="0071681A" w:rsidP="0071681A">
      <w:pPr>
        <w:rPr>
          <w:sz w:val="20"/>
          <w:szCs w:val="20"/>
        </w:rPr>
      </w:pPr>
    </w:p>
    <w:p w:rsidR="00E853C1" w:rsidRPr="00CB65FC" w:rsidRDefault="00E853C1" w:rsidP="00E853C1">
      <w:pPr>
        <w:spacing w:line="200" w:lineRule="exact"/>
        <w:rPr>
          <w:b/>
          <w:sz w:val="18"/>
          <w:szCs w:val="18"/>
        </w:rPr>
      </w:pPr>
      <w:r w:rsidRPr="00CB65FC">
        <w:rPr>
          <w:b/>
          <w:sz w:val="18"/>
          <w:szCs w:val="18"/>
        </w:rPr>
        <w:t>Informationen und Rückfragen:</w:t>
      </w:r>
    </w:p>
    <w:p w:rsidR="00E853C1" w:rsidRDefault="00E853C1" w:rsidP="00E853C1">
      <w:pPr>
        <w:pStyle w:val="Kopfzeile"/>
        <w:tabs>
          <w:tab w:val="right" w:pos="9382"/>
        </w:tabs>
        <w:rPr>
          <w:sz w:val="18"/>
          <w:szCs w:val="18"/>
          <w:lang w:val="de-DE"/>
        </w:rPr>
      </w:pPr>
      <w:r w:rsidRPr="008353C3">
        <w:rPr>
          <w:sz w:val="18"/>
          <w:szCs w:val="18"/>
          <w:lang w:val="de-DE"/>
        </w:rPr>
        <w:t>Mag. Mark Hammer</w:t>
      </w:r>
    </w:p>
    <w:p w:rsidR="00E853C1" w:rsidRDefault="00E853C1" w:rsidP="00E853C1">
      <w:pPr>
        <w:pStyle w:val="Kopfzeile"/>
        <w:tabs>
          <w:tab w:val="right" w:pos="9382"/>
        </w:tabs>
        <w:rPr>
          <w:sz w:val="18"/>
          <w:szCs w:val="18"/>
          <w:lang w:val="de-DE"/>
        </w:rPr>
      </w:pPr>
      <w:r w:rsidRPr="00483D91">
        <w:rPr>
          <w:sz w:val="18"/>
          <w:szCs w:val="18"/>
          <w:lang w:val="de-DE"/>
        </w:rPr>
        <w:t>Fachverantwortlicher Presse</w:t>
      </w:r>
    </w:p>
    <w:p w:rsidR="00E853C1" w:rsidRDefault="00E853C1" w:rsidP="00E853C1">
      <w:pPr>
        <w:pStyle w:val="Kopfzeile"/>
        <w:tabs>
          <w:tab w:val="right" w:pos="9382"/>
        </w:tabs>
        <w:rPr>
          <w:sz w:val="18"/>
          <w:szCs w:val="18"/>
          <w:lang w:val="de-DE"/>
        </w:rPr>
      </w:pPr>
      <w:r w:rsidRPr="00326E8A">
        <w:rPr>
          <w:sz w:val="18"/>
          <w:szCs w:val="18"/>
          <w:lang w:val="de-DE"/>
        </w:rPr>
        <w:t>Marketing und Unternehmenskommunikation</w:t>
      </w:r>
    </w:p>
    <w:p w:rsidR="00E853C1" w:rsidRPr="008353C3" w:rsidRDefault="00E853C1" w:rsidP="00E853C1">
      <w:pPr>
        <w:pStyle w:val="Kopfzeile"/>
        <w:tabs>
          <w:tab w:val="right" w:pos="9382"/>
        </w:tabs>
        <w:rPr>
          <w:sz w:val="18"/>
          <w:szCs w:val="18"/>
          <w:lang w:val="de-DE"/>
        </w:rPr>
      </w:pPr>
      <w:r>
        <w:rPr>
          <w:sz w:val="18"/>
          <w:szCs w:val="18"/>
          <w:lang w:val="de-DE"/>
        </w:rPr>
        <w:t>T: +43/</w:t>
      </w:r>
      <w:r w:rsidRPr="008353C3">
        <w:rPr>
          <w:sz w:val="18"/>
          <w:szCs w:val="18"/>
          <w:lang w:val="de-DE"/>
        </w:rPr>
        <w:t>2742</w:t>
      </w:r>
      <w:r>
        <w:rPr>
          <w:sz w:val="18"/>
          <w:szCs w:val="18"/>
          <w:lang w:val="de-DE"/>
        </w:rPr>
        <w:t>/</w:t>
      </w:r>
      <w:r w:rsidRPr="008353C3">
        <w:rPr>
          <w:sz w:val="18"/>
          <w:szCs w:val="18"/>
          <w:lang w:val="de-DE"/>
        </w:rPr>
        <w:t>313 228 269</w:t>
      </w:r>
    </w:p>
    <w:p w:rsidR="00E853C1" w:rsidRPr="008353C3" w:rsidRDefault="00E853C1" w:rsidP="00E853C1">
      <w:pPr>
        <w:pStyle w:val="Kopfzeile"/>
        <w:tabs>
          <w:tab w:val="right" w:pos="9382"/>
        </w:tabs>
        <w:rPr>
          <w:sz w:val="18"/>
          <w:szCs w:val="18"/>
          <w:lang w:val="de-DE"/>
        </w:rPr>
      </w:pPr>
      <w:r>
        <w:rPr>
          <w:sz w:val="18"/>
          <w:szCs w:val="18"/>
          <w:lang w:val="de-DE"/>
        </w:rPr>
        <w:t>M: +43/676/</w:t>
      </w:r>
      <w:r w:rsidRPr="008353C3">
        <w:rPr>
          <w:sz w:val="18"/>
          <w:szCs w:val="18"/>
          <w:lang w:val="de-DE"/>
        </w:rPr>
        <w:t>847 228 269</w:t>
      </w:r>
    </w:p>
    <w:p w:rsidR="00E853C1" w:rsidRDefault="00E853C1" w:rsidP="00E853C1">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rsidR="00E853C1" w:rsidRDefault="00E853C1" w:rsidP="00E853C1">
      <w:pPr>
        <w:pStyle w:val="Kopfzeile"/>
        <w:tabs>
          <w:tab w:val="clear" w:pos="4536"/>
          <w:tab w:val="clear" w:pos="9072"/>
          <w:tab w:val="right" w:pos="9382"/>
        </w:tabs>
        <w:rPr>
          <w:sz w:val="18"/>
          <w:szCs w:val="18"/>
          <w:lang w:val="en-US"/>
        </w:rPr>
      </w:pPr>
      <w:r w:rsidRPr="00FD7A45">
        <w:rPr>
          <w:sz w:val="18"/>
          <w:szCs w:val="18"/>
          <w:lang w:val="en-US"/>
        </w:rPr>
        <w:t xml:space="preserve">I: </w:t>
      </w:r>
      <w:hyperlink r:id="rId12" w:history="1">
        <w:r w:rsidRPr="00AF064F">
          <w:rPr>
            <w:rStyle w:val="Hyperlink"/>
            <w:sz w:val="18"/>
            <w:szCs w:val="18"/>
            <w:lang w:val="en-US"/>
          </w:rPr>
          <w:t>https://www.fhstp.ac.at/de/presse</w:t>
        </w:r>
      </w:hyperlink>
    </w:p>
    <w:p w:rsidR="0071681A" w:rsidRDefault="0071681A" w:rsidP="0071681A">
      <w:pPr>
        <w:tabs>
          <w:tab w:val="left" w:pos="6120"/>
        </w:tabs>
        <w:rPr>
          <w:sz w:val="18"/>
          <w:szCs w:val="18"/>
          <w:lang w:val="en-US"/>
        </w:rPr>
      </w:pPr>
    </w:p>
    <w:p w:rsidR="0071681A" w:rsidRDefault="0071681A" w:rsidP="0071681A">
      <w:pPr>
        <w:spacing w:line="340" w:lineRule="atLeast"/>
        <w:outlineLvl w:val="0"/>
        <w:rPr>
          <w:sz w:val="18"/>
          <w:szCs w:val="18"/>
        </w:rPr>
      </w:pPr>
      <w:r>
        <w:rPr>
          <w:sz w:val="18"/>
          <w:szCs w:val="18"/>
        </w:rPr>
        <w:t xml:space="preserve">Pressetext und Fotos zum Download verfügbar unter </w:t>
      </w:r>
      <w:hyperlink r:id="rId13" w:history="1">
        <w:r>
          <w:rPr>
            <w:rStyle w:val="Hyperlink"/>
            <w:sz w:val="18"/>
            <w:szCs w:val="18"/>
          </w:rPr>
          <w:t>https://www.fhstp.ac.at/de/presse</w:t>
        </w:r>
      </w:hyperlink>
      <w:r>
        <w:rPr>
          <w:rStyle w:val="Hyperlink"/>
          <w:sz w:val="18"/>
          <w:szCs w:val="18"/>
        </w:rPr>
        <w:t>.</w:t>
      </w:r>
    </w:p>
    <w:p w:rsidR="0071681A" w:rsidRDefault="0071681A" w:rsidP="0071681A">
      <w:pPr>
        <w:spacing w:line="340" w:lineRule="atLeast"/>
        <w:outlineLvl w:val="0"/>
        <w:rPr>
          <w:sz w:val="18"/>
          <w:szCs w:val="18"/>
        </w:rPr>
      </w:pPr>
      <w:r>
        <w:rPr>
          <w:sz w:val="18"/>
          <w:szCs w:val="18"/>
        </w:rPr>
        <w:t xml:space="preserve">Allgemeine Pressefotos zum Download verfügbar unter </w:t>
      </w:r>
      <w:hyperlink r:id="rId14" w:history="1">
        <w:r>
          <w:rPr>
            <w:rStyle w:val="Hyperlink"/>
            <w:sz w:val="18"/>
            <w:szCs w:val="18"/>
          </w:rPr>
          <w:t>https://www.fhstp.ac.at/de/presse/pressefotos-logos</w:t>
        </w:r>
      </w:hyperlink>
      <w:r>
        <w:rPr>
          <w:rStyle w:val="Hyperlink"/>
          <w:sz w:val="18"/>
          <w:szCs w:val="18"/>
        </w:rPr>
        <w:t>.</w:t>
      </w:r>
    </w:p>
    <w:p w:rsidR="0071681A" w:rsidRDefault="0071681A" w:rsidP="0071681A">
      <w:pPr>
        <w:rPr>
          <w:sz w:val="18"/>
          <w:szCs w:val="18"/>
        </w:rPr>
      </w:pPr>
    </w:p>
    <w:p w:rsidR="0071681A" w:rsidRDefault="0071681A" w:rsidP="0071681A">
      <w:pPr>
        <w:rPr>
          <w:sz w:val="18"/>
          <w:szCs w:val="18"/>
        </w:rPr>
      </w:pPr>
      <w:r>
        <w:rPr>
          <w:sz w:val="18"/>
          <w:szCs w:val="18"/>
        </w:rPr>
        <w:t xml:space="preserve">Die FH St. Pölten hält ausdrücklich fest, dass sie Inhaberin aller Nutzungsrechte der mitgesendeten Fotografien ist. Der Empfänger/die Empfängerin dieser Nachricht darf die mitgesendeten Fotografien nur im Zusammenhang mit der Presseaussendung unter Nennung der FH St. Pölten und des Urhebers/der Urheberin nutzen. Jede </w:t>
      </w:r>
      <w:r>
        <w:rPr>
          <w:sz w:val="18"/>
          <w:szCs w:val="18"/>
        </w:rPr>
        <w:lastRenderedPageBreak/>
        <w:t>weitere Nutzung der mitgesendeten Fotografien ist nur nach ausdrücklicher schriftlicher Zustimmung (Mail reicht aus) durch die FH St. Pölten erlaubt.</w:t>
      </w:r>
    </w:p>
    <w:p w:rsidR="0071681A" w:rsidRDefault="0071681A" w:rsidP="0071681A">
      <w:pPr>
        <w:rPr>
          <w:sz w:val="18"/>
          <w:szCs w:val="18"/>
        </w:rPr>
      </w:pPr>
    </w:p>
    <w:p w:rsidR="0071681A" w:rsidRDefault="0071681A" w:rsidP="0071681A">
      <w:pPr>
        <w:rPr>
          <w:sz w:val="18"/>
          <w:szCs w:val="18"/>
        </w:rPr>
      </w:pPr>
      <w:r>
        <w:rPr>
          <w:sz w:val="18"/>
          <w:szCs w:val="18"/>
        </w:rPr>
        <w:t xml:space="preserve">Natürlich finden Sie uns auch auf Facebook und Twitter: </w:t>
      </w:r>
      <w:hyperlink r:id="rId15" w:history="1">
        <w:r>
          <w:rPr>
            <w:rStyle w:val="Hyperlink"/>
            <w:sz w:val="18"/>
            <w:szCs w:val="18"/>
          </w:rPr>
          <w:t>www.facebook.com/fhstp</w:t>
        </w:r>
      </w:hyperlink>
      <w:r>
        <w:rPr>
          <w:sz w:val="18"/>
          <w:szCs w:val="18"/>
        </w:rPr>
        <w:t xml:space="preserve">, </w:t>
      </w:r>
      <w:hyperlink r:id="rId16" w:history="1">
        <w:r>
          <w:rPr>
            <w:rStyle w:val="Hyperlink"/>
            <w:sz w:val="18"/>
            <w:szCs w:val="18"/>
          </w:rPr>
          <w:t>https://twitter.com/FH</w:t>
        </w:r>
        <w:r>
          <w:rPr>
            <w:rStyle w:val="Hyperlink"/>
            <w:b/>
            <w:sz w:val="18"/>
            <w:szCs w:val="18"/>
          </w:rPr>
          <w:t>_</w:t>
        </w:r>
        <w:r>
          <w:rPr>
            <w:rStyle w:val="Hyperlink"/>
            <w:sz w:val="18"/>
            <w:szCs w:val="18"/>
          </w:rPr>
          <w:t>StPoelten</w:t>
        </w:r>
      </w:hyperlink>
      <w:r>
        <w:rPr>
          <w:rStyle w:val="Hyperlink"/>
          <w:sz w:val="18"/>
          <w:szCs w:val="18"/>
        </w:rPr>
        <w:t>.</w:t>
      </w:r>
    </w:p>
    <w:p w:rsidR="0071681A" w:rsidRDefault="0071681A" w:rsidP="0071681A">
      <w:pPr>
        <w:rPr>
          <w:sz w:val="18"/>
          <w:szCs w:val="18"/>
          <w:lang w:val="de-DE"/>
        </w:rPr>
      </w:pPr>
      <w:r>
        <w:rPr>
          <w:sz w:val="18"/>
          <w:szCs w:val="18"/>
          <w:lang w:val="de-DE"/>
        </w:rPr>
        <w:t xml:space="preserve">Sollten Sie in Zukunft keine weiteren Zusendungen der Fachhochschule St. Pölten wünschen, senden Sie bitte ein Mail mit dem Betreff „Keine Presseaussendungen" an </w:t>
      </w:r>
      <w:hyperlink r:id="rId17" w:history="1">
        <w:r>
          <w:rPr>
            <w:rStyle w:val="Hyperlink"/>
            <w:sz w:val="18"/>
            <w:szCs w:val="18"/>
            <w:lang w:val="de-DE"/>
          </w:rPr>
          <w:t>presse@fhstp.ac.at</w:t>
        </w:r>
      </w:hyperlink>
      <w:r>
        <w:rPr>
          <w:rStyle w:val="Hyperlink"/>
          <w:sz w:val="18"/>
          <w:szCs w:val="18"/>
          <w:lang w:val="de-DE"/>
        </w:rPr>
        <w:t>.</w:t>
      </w:r>
    </w:p>
    <w:p w:rsidR="0071681A" w:rsidRDefault="0071681A" w:rsidP="0071681A">
      <w:pPr>
        <w:tabs>
          <w:tab w:val="left" w:pos="6120"/>
        </w:tabs>
        <w:rPr>
          <w:sz w:val="22"/>
          <w:szCs w:val="22"/>
          <w:lang w:val="de-DE"/>
        </w:rPr>
      </w:pPr>
    </w:p>
    <w:p w:rsidR="0071681A" w:rsidRDefault="0071681A" w:rsidP="0071681A"/>
    <w:p w:rsidR="008155FC" w:rsidRDefault="00E87CCD"/>
    <w:sectPr w:rsidR="008155FC" w:rsidSect="00DB6943">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3C1" w:rsidRDefault="00E853C1" w:rsidP="00E853C1">
      <w:r>
        <w:separator/>
      </w:r>
    </w:p>
  </w:endnote>
  <w:endnote w:type="continuationSeparator" w:id="0">
    <w:p w:rsidR="00E853C1" w:rsidRDefault="00E853C1" w:rsidP="00E8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3C1" w:rsidRDefault="00E853C1" w:rsidP="00E853C1">
      <w:r>
        <w:separator/>
      </w:r>
    </w:p>
  </w:footnote>
  <w:footnote w:type="continuationSeparator" w:id="0">
    <w:p w:rsidR="00E853C1" w:rsidRDefault="00E853C1" w:rsidP="00E85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A5689"/>
    <w:multiLevelType w:val="multilevel"/>
    <w:tmpl w:val="1196F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6"/>
    <w:rsid w:val="00055CAC"/>
    <w:rsid w:val="000B0232"/>
    <w:rsid w:val="000F1CA5"/>
    <w:rsid w:val="001258A6"/>
    <w:rsid w:val="001C7CD9"/>
    <w:rsid w:val="0024769C"/>
    <w:rsid w:val="0028643A"/>
    <w:rsid w:val="002A6FAD"/>
    <w:rsid w:val="002C3253"/>
    <w:rsid w:val="002F27C0"/>
    <w:rsid w:val="00311130"/>
    <w:rsid w:val="00320438"/>
    <w:rsid w:val="00493701"/>
    <w:rsid w:val="004F1BE6"/>
    <w:rsid w:val="00503B37"/>
    <w:rsid w:val="00532513"/>
    <w:rsid w:val="005655CF"/>
    <w:rsid w:val="00590A7D"/>
    <w:rsid w:val="005A5BD5"/>
    <w:rsid w:val="005C1C8A"/>
    <w:rsid w:val="006143B0"/>
    <w:rsid w:val="006B6CC9"/>
    <w:rsid w:val="006E7BCC"/>
    <w:rsid w:val="006F6B9D"/>
    <w:rsid w:val="0071681A"/>
    <w:rsid w:val="007627B7"/>
    <w:rsid w:val="00823333"/>
    <w:rsid w:val="00873C27"/>
    <w:rsid w:val="00973DFF"/>
    <w:rsid w:val="009B7052"/>
    <w:rsid w:val="009C01A0"/>
    <w:rsid w:val="00A3160B"/>
    <w:rsid w:val="00AC441C"/>
    <w:rsid w:val="00B84823"/>
    <w:rsid w:val="00BA32E9"/>
    <w:rsid w:val="00C520AE"/>
    <w:rsid w:val="00C63707"/>
    <w:rsid w:val="00CB3CF4"/>
    <w:rsid w:val="00CD541A"/>
    <w:rsid w:val="00CE275B"/>
    <w:rsid w:val="00DB6943"/>
    <w:rsid w:val="00DE0449"/>
    <w:rsid w:val="00E853C1"/>
    <w:rsid w:val="00E87CCD"/>
    <w:rsid w:val="00ED2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CC724"/>
  <w15:chartTrackingRefBased/>
  <w15:docId w15:val="{66E131E2-626B-4D05-8781-01C72093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681A"/>
    <w:pPr>
      <w:spacing w:after="0" w:line="240" w:lineRule="auto"/>
    </w:pPr>
    <w:rPr>
      <w:rFonts w:ascii="Arial" w:eastAsia="Times New Roman" w:hAnsi="Arial" w:cs="Arial"/>
      <w:sz w:val="24"/>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71681A"/>
    <w:rPr>
      <w:color w:val="0000FF"/>
      <w:u w:val="single"/>
    </w:rPr>
  </w:style>
  <w:style w:type="paragraph" w:styleId="Kopfzeile">
    <w:name w:val="header"/>
    <w:basedOn w:val="Standard"/>
    <w:link w:val="KopfzeileZchn"/>
    <w:unhideWhenUsed/>
    <w:rsid w:val="0071681A"/>
    <w:pPr>
      <w:tabs>
        <w:tab w:val="center" w:pos="4536"/>
        <w:tab w:val="right" w:pos="9072"/>
      </w:tabs>
    </w:pPr>
  </w:style>
  <w:style w:type="character" w:customStyle="1" w:styleId="KopfzeileZchn">
    <w:name w:val="Kopfzeile Zchn"/>
    <w:basedOn w:val="Absatz-Standardschriftart"/>
    <w:link w:val="Kopfzeile"/>
    <w:rsid w:val="0071681A"/>
    <w:rPr>
      <w:rFonts w:ascii="Arial" w:eastAsia="Times New Roman" w:hAnsi="Arial" w:cs="Arial"/>
      <w:sz w:val="24"/>
      <w:szCs w:val="24"/>
      <w:lang w:val="de-AT" w:eastAsia="de-DE"/>
    </w:rPr>
  </w:style>
  <w:style w:type="paragraph" w:styleId="Sprechblasentext">
    <w:name w:val="Balloon Text"/>
    <w:basedOn w:val="Standard"/>
    <w:link w:val="SprechblasentextZchn"/>
    <w:uiPriority w:val="99"/>
    <w:semiHidden/>
    <w:unhideWhenUsed/>
    <w:rsid w:val="00E853C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3C1"/>
    <w:rPr>
      <w:rFonts w:ascii="Segoe UI" w:eastAsia="Times New Roman" w:hAnsi="Segoe UI" w:cs="Segoe UI"/>
      <w:sz w:val="18"/>
      <w:szCs w:val="18"/>
      <w:lang w:val="de-AT" w:eastAsia="de-DE"/>
    </w:rPr>
  </w:style>
  <w:style w:type="paragraph" w:styleId="Fuzeile">
    <w:name w:val="footer"/>
    <w:basedOn w:val="Standard"/>
    <w:link w:val="FuzeileZchn"/>
    <w:uiPriority w:val="99"/>
    <w:unhideWhenUsed/>
    <w:rsid w:val="00E853C1"/>
    <w:pPr>
      <w:tabs>
        <w:tab w:val="center" w:pos="4536"/>
        <w:tab w:val="right" w:pos="9072"/>
      </w:tabs>
    </w:pPr>
  </w:style>
  <w:style w:type="character" w:customStyle="1" w:styleId="FuzeileZchn">
    <w:name w:val="Fußzeile Zchn"/>
    <w:basedOn w:val="Absatz-Standardschriftart"/>
    <w:link w:val="Fuzeile"/>
    <w:uiPriority w:val="99"/>
    <w:rsid w:val="00E853C1"/>
    <w:rPr>
      <w:rFonts w:ascii="Arial" w:eastAsia="Times New Roman" w:hAnsi="Arial" w:cs="Arial"/>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405340">
      <w:bodyDiv w:val="1"/>
      <w:marLeft w:val="0"/>
      <w:marRight w:val="0"/>
      <w:marTop w:val="0"/>
      <w:marBottom w:val="0"/>
      <w:divBdr>
        <w:top w:val="none" w:sz="0" w:space="0" w:color="auto"/>
        <w:left w:val="none" w:sz="0" w:space="0" w:color="auto"/>
        <w:bottom w:val="none" w:sz="0" w:space="0" w:color="auto"/>
        <w:right w:val="none" w:sz="0" w:space="0" w:color="auto"/>
      </w:divBdr>
    </w:div>
    <w:div w:id="16114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stp.ac.at/presse" TargetMode="External"/><Relationship Id="rId13" Type="http://schemas.openxmlformats.org/officeDocument/2006/relationships/hyperlink" Target="https://www.fhstp.ac.at/de/pres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hammer@fhstp.ac.at" TargetMode="External"/><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www.facebook.com/fhstp" TargetMode="External"/><Relationship Id="rId10" Type="http://schemas.openxmlformats.org/officeDocument/2006/relationships/hyperlink" Target="https://www.fhstp.ac.at/de/newsroom/events/symposium-medienethik-2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hstp.ac.at/de/presse/pressefotos-logo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6261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FH St. Pölten</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Leissing Jakob</dc:creator>
  <cp:keywords/>
  <dc:description/>
  <cp:lastModifiedBy>Hammer Mark</cp:lastModifiedBy>
  <cp:revision>45</cp:revision>
  <cp:lastPrinted>2019-03-08T07:57:00Z</cp:lastPrinted>
  <dcterms:created xsi:type="dcterms:W3CDTF">2019-02-18T14:01:00Z</dcterms:created>
  <dcterms:modified xsi:type="dcterms:W3CDTF">2019-03-08T08:14:00Z</dcterms:modified>
</cp:coreProperties>
</file>