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51577" w14:textId="6FC39D19" w:rsidR="00A53706" w:rsidRDefault="00A53706" w:rsidP="00992AFD">
      <w:pPr>
        <w:pStyle w:val="Titel"/>
        <w:framePr w:wrap="notBeside"/>
      </w:pPr>
      <w:bookmarkStart w:id="0" w:name="_Toc314666327"/>
      <w:r>
        <w:t>Press</w:t>
      </w:r>
      <w:r w:rsidR="008C6776">
        <w:t xml:space="preserve"> Release</w:t>
      </w:r>
    </w:p>
    <w:bookmarkEnd w:id="0"/>
    <w:p w14:paraId="7BC55F80" w14:textId="77777777" w:rsidR="00813CC4" w:rsidRDefault="00813CC4" w:rsidP="00992AFD">
      <w:pPr>
        <w:pStyle w:val="Titel"/>
        <w:framePr w:wrap="notBeside"/>
        <w:sectPr w:rsidR="00813CC4" w:rsidSect="0090449B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Restart w:val="eachPage"/>
          </w:footnotePr>
          <w:pgSz w:w="11906" w:h="16838" w:code="9"/>
          <w:pgMar w:top="4184" w:right="3158" w:bottom="1701" w:left="1276" w:header="0" w:footer="510" w:gutter="0"/>
          <w:cols w:space="708"/>
          <w:docGrid w:linePitch="360"/>
        </w:sectPr>
      </w:pPr>
    </w:p>
    <w:p w14:paraId="5DEDB991" w14:textId="72DA18D6" w:rsidR="005C5444" w:rsidRDefault="00D55BEE" w:rsidP="005C5444">
      <w:pPr>
        <w:pStyle w:val="Vorspann"/>
        <w:rPr>
          <w:rFonts w:ascii="Frutiger LT Com 45 Light" w:hAnsi="Frutiger LT Com 45 Light" w:cs="Arial"/>
          <w:b/>
          <w:sz w:val="36"/>
          <w:szCs w:val="36"/>
        </w:rPr>
      </w:pPr>
      <w:proofErr w:type="spellStart"/>
      <w:r>
        <w:rPr>
          <w:rFonts w:ascii="Frutiger LT Com 45 Light" w:hAnsi="Frutiger LT Com 45 Light" w:cs="Arial"/>
          <w:b/>
          <w:sz w:val="36"/>
          <w:szCs w:val="36"/>
        </w:rPr>
        <w:t>Hanover</w:t>
      </w:r>
      <w:proofErr w:type="spellEnd"/>
      <w:r>
        <w:rPr>
          <w:rFonts w:ascii="Frutiger LT Com 45 Light" w:hAnsi="Frutiger LT Com 45 Light" w:cs="Arial"/>
          <w:b/>
          <w:sz w:val="36"/>
          <w:szCs w:val="36"/>
        </w:rPr>
        <w:t xml:space="preserve"> Trade Fair 2017: </w:t>
      </w:r>
      <w:r w:rsidR="00472163">
        <w:rPr>
          <w:rFonts w:ascii="Frutiger LT Com 45 Light" w:hAnsi="Frutiger LT Com 45 Light" w:cs="Arial"/>
          <w:b/>
          <w:sz w:val="36"/>
          <w:szCs w:val="36"/>
        </w:rPr>
        <w:t>Fraunhofer IOSB</w:t>
      </w:r>
      <w:r w:rsidR="001B39E7">
        <w:rPr>
          <w:rFonts w:ascii="Frutiger LT Com 45 Light" w:hAnsi="Frutiger LT Com 45 Light" w:cs="Arial"/>
          <w:b/>
          <w:sz w:val="36"/>
          <w:szCs w:val="36"/>
        </w:rPr>
        <w:t xml:space="preserve"> </w:t>
      </w:r>
      <w:proofErr w:type="spellStart"/>
      <w:r w:rsidR="001B39E7">
        <w:rPr>
          <w:rFonts w:ascii="Frutiger LT Com 45 Light" w:hAnsi="Frutiger LT Com 45 Light" w:cs="Arial"/>
          <w:b/>
          <w:sz w:val="36"/>
          <w:szCs w:val="36"/>
        </w:rPr>
        <w:t>pr</w:t>
      </w:r>
      <w:r>
        <w:rPr>
          <w:rFonts w:ascii="Frutiger LT Com 45 Light" w:hAnsi="Frutiger LT Com 45 Light" w:cs="Arial"/>
          <w:b/>
          <w:sz w:val="36"/>
          <w:szCs w:val="36"/>
        </w:rPr>
        <w:t>esents</w:t>
      </w:r>
      <w:proofErr w:type="spellEnd"/>
      <w:r>
        <w:rPr>
          <w:rFonts w:ascii="Frutiger LT Com 45 Light" w:hAnsi="Frutiger LT Com 45 Light" w:cs="Arial"/>
          <w:b/>
          <w:sz w:val="36"/>
          <w:szCs w:val="36"/>
        </w:rPr>
        <w:t xml:space="preserve"> </w:t>
      </w:r>
      <w:proofErr w:type="spellStart"/>
      <w:r>
        <w:rPr>
          <w:rFonts w:ascii="Frutiger LT Com 45 Light" w:hAnsi="Frutiger LT Com 45 Light" w:cs="Arial"/>
          <w:b/>
          <w:sz w:val="36"/>
          <w:szCs w:val="36"/>
        </w:rPr>
        <w:t>Industry</w:t>
      </w:r>
      <w:proofErr w:type="spellEnd"/>
      <w:r w:rsidR="001B39E7">
        <w:rPr>
          <w:rFonts w:ascii="Frutiger LT Com 45 Light" w:hAnsi="Frutiger LT Com 45 Light" w:cs="Arial"/>
          <w:b/>
          <w:sz w:val="36"/>
          <w:szCs w:val="36"/>
        </w:rPr>
        <w:t xml:space="preserve"> 4.0 </w:t>
      </w:r>
      <w:r w:rsidR="00472163">
        <w:rPr>
          <w:rFonts w:ascii="Frutiger LT Com 45 Light" w:hAnsi="Frutiger LT Com 45 Light" w:cs="Arial"/>
          <w:b/>
          <w:sz w:val="36"/>
          <w:szCs w:val="36"/>
        </w:rPr>
        <w:t xml:space="preserve"> </w:t>
      </w:r>
    </w:p>
    <w:p w14:paraId="4E74E59B" w14:textId="77777777" w:rsidR="00916A9F" w:rsidRPr="00AC7101" w:rsidRDefault="00916A9F" w:rsidP="005C5444">
      <w:pPr>
        <w:pStyle w:val="Vorspann"/>
        <w:rPr>
          <w:rFonts w:ascii="Frutiger LT Com 45 Light" w:hAnsi="Frutiger LT Com 45 Light" w:cs="Arial"/>
          <w:sz w:val="36"/>
          <w:szCs w:val="36"/>
        </w:rPr>
      </w:pPr>
    </w:p>
    <w:p w14:paraId="1D551A77" w14:textId="20B949A2" w:rsidR="00472163" w:rsidRPr="00D55BEE" w:rsidRDefault="00D55BEE" w:rsidP="00472163">
      <w:pPr>
        <w:spacing w:before="100" w:beforeAutospacing="1" w:after="100" w:afterAutospacing="1" w:line="240" w:lineRule="auto"/>
        <w:rPr>
          <w:rStyle w:val="Fett"/>
          <w:sz w:val="28"/>
          <w:szCs w:val="28"/>
        </w:rPr>
      </w:pPr>
      <w:proofErr w:type="gramStart"/>
      <w:r w:rsidRPr="00D55BEE">
        <w:rPr>
          <w:rStyle w:val="Fett"/>
          <w:sz w:val="28"/>
          <w:szCs w:val="28"/>
        </w:rPr>
        <w:t>The Fraunhofer Institute</w:t>
      </w:r>
      <w:proofErr w:type="gramEnd"/>
      <w:r w:rsidRPr="00D55BEE">
        <w:rPr>
          <w:rStyle w:val="Fett"/>
          <w:sz w:val="28"/>
          <w:szCs w:val="28"/>
        </w:rPr>
        <w:t xml:space="preserve"> </w:t>
      </w:r>
      <w:proofErr w:type="spellStart"/>
      <w:r w:rsidRPr="00D55BEE">
        <w:rPr>
          <w:rStyle w:val="Fett"/>
          <w:sz w:val="28"/>
          <w:szCs w:val="28"/>
        </w:rPr>
        <w:t>of</w:t>
      </w:r>
      <w:proofErr w:type="spellEnd"/>
      <w:r w:rsidRPr="00D55BEE">
        <w:rPr>
          <w:rStyle w:val="Fett"/>
          <w:sz w:val="28"/>
          <w:szCs w:val="28"/>
        </w:rPr>
        <w:t xml:space="preserve"> </w:t>
      </w:r>
      <w:proofErr w:type="spellStart"/>
      <w:r w:rsidRPr="00D55BEE">
        <w:rPr>
          <w:rStyle w:val="Fett"/>
          <w:sz w:val="28"/>
          <w:szCs w:val="28"/>
        </w:rPr>
        <w:t>Optronics</w:t>
      </w:r>
      <w:proofErr w:type="spellEnd"/>
      <w:r w:rsidRPr="00D55BEE">
        <w:rPr>
          <w:rStyle w:val="Fett"/>
          <w:sz w:val="28"/>
          <w:szCs w:val="28"/>
        </w:rPr>
        <w:t xml:space="preserve">, System Technologies </w:t>
      </w:r>
      <w:proofErr w:type="spellStart"/>
      <w:r w:rsidRPr="00D55BEE">
        <w:rPr>
          <w:rStyle w:val="Fett"/>
          <w:sz w:val="28"/>
          <w:szCs w:val="28"/>
        </w:rPr>
        <w:t>and</w:t>
      </w:r>
      <w:proofErr w:type="spellEnd"/>
      <w:r w:rsidRPr="00D55BEE">
        <w:rPr>
          <w:rStyle w:val="Fett"/>
          <w:sz w:val="28"/>
          <w:szCs w:val="28"/>
        </w:rPr>
        <w:t xml:space="preserve"> Image </w:t>
      </w:r>
      <w:proofErr w:type="spellStart"/>
      <w:r w:rsidRPr="00D55BEE">
        <w:rPr>
          <w:rStyle w:val="Fett"/>
          <w:sz w:val="28"/>
          <w:szCs w:val="28"/>
        </w:rPr>
        <w:t>Exploitation</w:t>
      </w:r>
      <w:proofErr w:type="spellEnd"/>
      <w:r w:rsidRPr="00D55BEE">
        <w:rPr>
          <w:rStyle w:val="Fett"/>
          <w:sz w:val="28"/>
          <w:szCs w:val="28"/>
        </w:rPr>
        <w:t xml:space="preserve"> </w:t>
      </w:r>
      <w:proofErr w:type="spellStart"/>
      <w:r w:rsidRPr="00D55BEE">
        <w:rPr>
          <w:rStyle w:val="Fett"/>
          <w:sz w:val="28"/>
          <w:szCs w:val="28"/>
        </w:rPr>
        <w:t>from</w:t>
      </w:r>
      <w:proofErr w:type="spellEnd"/>
      <w:r w:rsidRPr="00D55BEE">
        <w:rPr>
          <w:rStyle w:val="Fett"/>
          <w:sz w:val="28"/>
          <w:szCs w:val="28"/>
        </w:rPr>
        <w:t xml:space="preserve"> Karlsruhe will </w:t>
      </w:r>
      <w:proofErr w:type="spellStart"/>
      <w:r w:rsidRPr="00D55BEE">
        <w:rPr>
          <w:rStyle w:val="Fett"/>
          <w:sz w:val="28"/>
          <w:szCs w:val="28"/>
        </w:rPr>
        <w:t>be</w:t>
      </w:r>
      <w:proofErr w:type="spellEnd"/>
      <w:r w:rsidRPr="00D55BEE">
        <w:rPr>
          <w:rStyle w:val="Fett"/>
          <w:sz w:val="28"/>
          <w:szCs w:val="28"/>
        </w:rPr>
        <w:t xml:space="preserve"> </w:t>
      </w:r>
      <w:proofErr w:type="spellStart"/>
      <w:r w:rsidRPr="00D55BEE">
        <w:rPr>
          <w:rStyle w:val="Fett"/>
          <w:sz w:val="28"/>
          <w:szCs w:val="28"/>
        </w:rPr>
        <w:t>present</w:t>
      </w:r>
      <w:proofErr w:type="spellEnd"/>
      <w:r w:rsidRPr="00D55BEE">
        <w:rPr>
          <w:rStyle w:val="Fett"/>
          <w:sz w:val="28"/>
          <w:szCs w:val="28"/>
        </w:rPr>
        <w:t xml:space="preserve"> at </w:t>
      </w:r>
      <w:proofErr w:type="spellStart"/>
      <w:r w:rsidRPr="00D55BEE">
        <w:rPr>
          <w:rStyle w:val="Fett"/>
          <w:sz w:val="28"/>
          <w:szCs w:val="28"/>
        </w:rPr>
        <w:t>the</w:t>
      </w:r>
      <w:proofErr w:type="spellEnd"/>
      <w:r w:rsidRPr="00D55BEE">
        <w:rPr>
          <w:rStyle w:val="Fett"/>
          <w:sz w:val="28"/>
          <w:szCs w:val="28"/>
        </w:rPr>
        <w:t xml:space="preserve"> </w:t>
      </w:r>
      <w:proofErr w:type="spellStart"/>
      <w:r w:rsidRPr="00D55BEE">
        <w:rPr>
          <w:rStyle w:val="Fett"/>
          <w:sz w:val="28"/>
          <w:szCs w:val="28"/>
        </w:rPr>
        <w:t>Hanover</w:t>
      </w:r>
      <w:proofErr w:type="spellEnd"/>
      <w:r w:rsidRPr="00D55BEE">
        <w:rPr>
          <w:rStyle w:val="Fett"/>
          <w:sz w:val="28"/>
          <w:szCs w:val="28"/>
        </w:rPr>
        <w:t xml:space="preserve"> Trade Fair 2017 </w:t>
      </w:r>
      <w:proofErr w:type="spellStart"/>
      <w:r w:rsidRPr="00D55BEE">
        <w:rPr>
          <w:rStyle w:val="Fett"/>
          <w:sz w:val="28"/>
          <w:szCs w:val="28"/>
        </w:rPr>
        <w:t>from</w:t>
      </w:r>
      <w:proofErr w:type="spellEnd"/>
      <w:r w:rsidRPr="00D55BEE">
        <w:rPr>
          <w:rStyle w:val="Fett"/>
          <w:sz w:val="28"/>
          <w:szCs w:val="28"/>
        </w:rPr>
        <w:t xml:space="preserve"> April 24 </w:t>
      </w:r>
      <w:proofErr w:type="spellStart"/>
      <w:r w:rsidRPr="00D55BEE">
        <w:rPr>
          <w:rStyle w:val="Fett"/>
          <w:sz w:val="28"/>
          <w:szCs w:val="28"/>
        </w:rPr>
        <w:t>to</w:t>
      </w:r>
      <w:proofErr w:type="spellEnd"/>
      <w:r w:rsidRPr="00D55BEE">
        <w:rPr>
          <w:rStyle w:val="Fett"/>
          <w:sz w:val="28"/>
          <w:szCs w:val="28"/>
        </w:rPr>
        <w:t xml:space="preserve"> 28 in </w:t>
      </w:r>
      <w:proofErr w:type="spellStart"/>
      <w:r w:rsidRPr="00D55BEE">
        <w:rPr>
          <w:rStyle w:val="Fett"/>
          <w:sz w:val="28"/>
          <w:szCs w:val="28"/>
        </w:rPr>
        <w:t>Hanover</w:t>
      </w:r>
      <w:proofErr w:type="spellEnd"/>
      <w:r w:rsidRPr="00D55BEE">
        <w:rPr>
          <w:rStyle w:val="Fett"/>
          <w:sz w:val="28"/>
          <w:szCs w:val="28"/>
        </w:rPr>
        <w:t xml:space="preserve">. This </w:t>
      </w:r>
      <w:proofErr w:type="spellStart"/>
      <w:r w:rsidRPr="00D55BEE">
        <w:rPr>
          <w:rStyle w:val="Fett"/>
          <w:sz w:val="28"/>
          <w:szCs w:val="28"/>
        </w:rPr>
        <w:t>year</w:t>
      </w:r>
      <w:proofErr w:type="spellEnd"/>
      <w:r w:rsidRPr="00D55BEE">
        <w:rPr>
          <w:rStyle w:val="Fett"/>
          <w:sz w:val="28"/>
          <w:szCs w:val="28"/>
        </w:rPr>
        <w:t xml:space="preserve"> </w:t>
      </w:r>
      <w:proofErr w:type="spellStart"/>
      <w:r w:rsidRPr="00D55BEE">
        <w:rPr>
          <w:rStyle w:val="Fett"/>
          <w:sz w:val="28"/>
          <w:szCs w:val="28"/>
        </w:rPr>
        <w:t>the</w:t>
      </w:r>
      <w:proofErr w:type="spellEnd"/>
      <w:r w:rsidRPr="00D55BEE">
        <w:rPr>
          <w:rStyle w:val="Fett"/>
          <w:sz w:val="28"/>
          <w:szCs w:val="28"/>
        </w:rPr>
        <w:t xml:space="preserve"> Fraunhofer Booth </w:t>
      </w:r>
      <w:proofErr w:type="spellStart"/>
      <w:r w:rsidRPr="00D55BEE">
        <w:rPr>
          <w:rStyle w:val="Fett"/>
          <w:sz w:val="28"/>
          <w:szCs w:val="28"/>
        </w:rPr>
        <w:t>is</w:t>
      </w:r>
      <w:proofErr w:type="spellEnd"/>
      <w:r w:rsidRPr="00D55BEE">
        <w:rPr>
          <w:rStyle w:val="Fett"/>
          <w:sz w:val="28"/>
          <w:szCs w:val="28"/>
        </w:rPr>
        <w:t xml:space="preserve"> all </w:t>
      </w:r>
      <w:proofErr w:type="spellStart"/>
      <w:r w:rsidRPr="00D55BEE">
        <w:rPr>
          <w:rStyle w:val="Fett"/>
          <w:sz w:val="28"/>
          <w:szCs w:val="28"/>
        </w:rPr>
        <w:t>about</w:t>
      </w:r>
      <w:proofErr w:type="spellEnd"/>
      <w:r w:rsidRPr="00D55BEE">
        <w:rPr>
          <w:rStyle w:val="Fett"/>
          <w:sz w:val="28"/>
          <w:szCs w:val="28"/>
        </w:rPr>
        <w:t xml:space="preserve"> »</w:t>
      </w:r>
      <w:proofErr w:type="spellStart"/>
      <w:r w:rsidRPr="00D55BEE">
        <w:rPr>
          <w:rStyle w:val="Fett"/>
          <w:sz w:val="28"/>
          <w:szCs w:val="28"/>
        </w:rPr>
        <w:t>Industry</w:t>
      </w:r>
      <w:proofErr w:type="spellEnd"/>
      <w:r w:rsidRPr="00D55BEE">
        <w:rPr>
          <w:rStyle w:val="Fett"/>
          <w:sz w:val="28"/>
          <w:szCs w:val="28"/>
        </w:rPr>
        <w:t xml:space="preserve"> 4.0«. In Hall 2 Booth C16 </w:t>
      </w:r>
      <w:proofErr w:type="spellStart"/>
      <w:r w:rsidRPr="00D55BEE">
        <w:rPr>
          <w:rStyle w:val="Fett"/>
          <w:sz w:val="28"/>
          <w:szCs w:val="28"/>
        </w:rPr>
        <w:t>and</w:t>
      </w:r>
      <w:proofErr w:type="spellEnd"/>
      <w:r w:rsidRPr="00D55BEE">
        <w:rPr>
          <w:rStyle w:val="Fett"/>
          <w:sz w:val="28"/>
          <w:szCs w:val="28"/>
        </w:rPr>
        <w:t xml:space="preserve"> C22 </w:t>
      </w:r>
      <w:proofErr w:type="spellStart"/>
      <w:r w:rsidRPr="00D55BEE">
        <w:rPr>
          <w:rStyle w:val="Fett"/>
          <w:sz w:val="28"/>
          <w:szCs w:val="28"/>
        </w:rPr>
        <w:t>the</w:t>
      </w:r>
      <w:proofErr w:type="spellEnd"/>
      <w:r w:rsidRPr="00D55BEE">
        <w:rPr>
          <w:rStyle w:val="Fett"/>
          <w:sz w:val="28"/>
          <w:szCs w:val="28"/>
        </w:rPr>
        <w:t xml:space="preserve"> IOSB will </w:t>
      </w:r>
      <w:proofErr w:type="spellStart"/>
      <w:r w:rsidRPr="00D55BEE">
        <w:rPr>
          <w:rStyle w:val="Fett"/>
          <w:sz w:val="28"/>
          <w:szCs w:val="28"/>
        </w:rPr>
        <w:t>be</w:t>
      </w:r>
      <w:proofErr w:type="spellEnd"/>
      <w:r w:rsidRPr="00D55BEE">
        <w:rPr>
          <w:rStyle w:val="Fett"/>
          <w:sz w:val="28"/>
          <w:szCs w:val="28"/>
        </w:rPr>
        <w:t xml:space="preserve"> </w:t>
      </w:r>
      <w:proofErr w:type="spellStart"/>
      <w:r w:rsidRPr="00D55BEE">
        <w:rPr>
          <w:rStyle w:val="Fett"/>
          <w:sz w:val="28"/>
          <w:szCs w:val="28"/>
        </w:rPr>
        <w:t>showing</w:t>
      </w:r>
      <w:proofErr w:type="spellEnd"/>
      <w:r w:rsidRPr="00D55BEE">
        <w:rPr>
          <w:rStyle w:val="Fett"/>
          <w:sz w:val="28"/>
          <w:szCs w:val="28"/>
        </w:rPr>
        <w:t xml:space="preserve"> </w:t>
      </w:r>
      <w:proofErr w:type="spellStart"/>
      <w:r w:rsidRPr="00D55BEE">
        <w:rPr>
          <w:rStyle w:val="Fett"/>
          <w:sz w:val="28"/>
          <w:szCs w:val="28"/>
        </w:rPr>
        <w:t>interactive</w:t>
      </w:r>
      <w:proofErr w:type="spellEnd"/>
      <w:r w:rsidRPr="00D55BEE">
        <w:rPr>
          <w:rStyle w:val="Fett"/>
          <w:sz w:val="28"/>
          <w:szCs w:val="28"/>
        </w:rPr>
        <w:t xml:space="preserve"> </w:t>
      </w:r>
      <w:proofErr w:type="spellStart"/>
      <w:r w:rsidRPr="00D55BEE">
        <w:rPr>
          <w:rStyle w:val="Fett"/>
          <w:sz w:val="28"/>
          <w:szCs w:val="28"/>
        </w:rPr>
        <w:t>exhibits</w:t>
      </w:r>
      <w:proofErr w:type="spellEnd"/>
      <w:r w:rsidRPr="00D55BEE">
        <w:rPr>
          <w:rStyle w:val="Fett"/>
          <w:sz w:val="28"/>
          <w:szCs w:val="28"/>
        </w:rPr>
        <w:t xml:space="preserve"> - </w:t>
      </w:r>
      <w:proofErr w:type="spellStart"/>
      <w:r w:rsidRPr="00D55BEE">
        <w:rPr>
          <w:rStyle w:val="Fett"/>
          <w:sz w:val="28"/>
          <w:szCs w:val="28"/>
        </w:rPr>
        <w:t>research</w:t>
      </w:r>
      <w:proofErr w:type="spellEnd"/>
      <w:r w:rsidRPr="00D55BEE">
        <w:rPr>
          <w:rStyle w:val="Fett"/>
          <w:sz w:val="28"/>
          <w:szCs w:val="28"/>
        </w:rPr>
        <w:t xml:space="preserve"> on </w:t>
      </w:r>
      <w:proofErr w:type="spellStart"/>
      <w:r w:rsidRPr="00D55BEE">
        <w:rPr>
          <w:rStyle w:val="Fett"/>
          <w:sz w:val="28"/>
          <w:szCs w:val="28"/>
        </w:rPr>
        <w:t>touching</w:t>
      </w:r>
      <w:proofErr w:type="spellEnd"/>
      <w:r w:rsidRPr="00D55BEE">
        <w:rPr>
          <w:rStyle w:val="Fett"/>
          <w:sz w:val="28"/>
          <w:szCs w:val="28"/>
        </w:rPr>
        <w:t xml:space="preserve"> </w:t>
      </w:r>
      <w:proofErr w:type="spellStart"/>
      <w:r w:rsidRPr="00D55BEE">
        <w:rPr>
          <w:rStyle w:val="Fett"/>
          <w:sz w:val="28"/>
          <w:szCs w:val="28"/>
        </w:rPr>
        <w:t>and</w:t>
      </w:r>
      <w:proofErr w:type="spellEnd"/>
      <w:r w:rsidRPr="00D55BEE">
        <w:rPr>
          <w:rStyle w:val="Fett"/>
          <w:sz w:val="28"/>
          <w:szCs w:val="28"/>
        </w:rPr>
        <w:t xml:space="preserve"> </w:t>
      </w:r>
      <w:proofErr w:type="spellStart"/>
      <w:r w:rsidRPr="00D55BEE">
        <w:rPr>
          <w:rStyle w:val="Fett"/>
          <w:sz w:val="28"/>
          <w:szCs w:val="28"/>
        </w:rPr>
        <w:t>testing</w:t>
      </w:r>
      <w:proofErr w:type="spellEnd"/>
      <w:r w:rsidRPr="00D55BEE">
        <w:rPr>
          <w:rStyle w:val="Fett"/>
          <w:sz w:val="28"/>
          <w:szCs w:val="28"/>
        </w:rPr>
        <w:t>.</w:t>
      </w:r>
    </w:p>
    <w:p w14:paraId="7D395C3A" w14:textId="09967E31" w:rsidR="00472163" w:rsidRPr="00472163" w:rsidRDefault="00B67FBB" w:rsidP="00472163">
      <w:pPr>
        <w:pStyle w:val="StandardWeb"/>
        <w:rPr>
          <w:rStyle w:val="Fett"/>
          <w:rFonts w:ascii="Frutiger LT Com 45 Light" w:hAnsi="Frutiger LT Com 45 Light"/>
        </w:rPr>
      </w:pPr>
      <w:proofErr w:type="spellStart"/>
      <w:r>
        <w:rPr>
          <w:rStyle w:val="Fett"/>
          <w:rFonts w:ascii="Frutiger LT Com 45 Light" w:hAnsi="Frutiger LT Com 45 Light"/>
        </w:rPr>
        <w:t>Cyber</w:t>
      </w:r>
      <w:proofErr w:type="spellEnd"/>
      <w:r>
        <w:rPr>
          <w:rStyle w:val="Fett"/>
          <w:rFonts w:ascii="Frutiger LT Com 45 Light" w:hAnsi="Frutiger LT Com 45 Light"/>
        </w:rPr>
        <w:t xml:space="preserve"> Security Training Lab </w:t>
      </w:r>
      <w:proofErr w:type="spellStart"/>
      <w:r>
        <w:rPr>
          <w:rStyle w:val="Fett"/>
          <w:rFonts w:ascii="Frutiger LT Com 45 Light" w:hAnsi="Frutiger LT Com 45 Light"/>
        </w:rPr>
        <w:t>for</w:t>
      </w:r>
      <w:proofErr w:type="spellEnd"/>
      <w:r>
        <w:rPr>
          <w:rStyle w:val="Fett"/>
          <w:rFonts w:ascii="Frutiger LT Com 45 Light" w:hAnsi="Frutiger LT Com 45 Light"/>
        </w:rPr>
        <w:t xml:space="preserve"> </w:t>
      </w:r>
      <w:proofErr w:type="spellStart"/>
      <w:r>
        <w:rPr>
          <w:rStyle w:val="Fett"/>
          <w:rFonts w:ascii="Frutiger LT Com 45 Light" w:hAnsi="Frutiger LT Com 45 Light"/>
        </w:rPr>
        <w:t>Industry</w:t>
      </w:r>
      <w:proofErr w:type="spellEnd"/>
      <w:r>
        <w:rPr>
          <w:rStyle w:val="Fett"/>
          <w:rFonts w:ascii="Frutiger LT Com 45 Light" w:hAnsi="Frutiger LT Com 45 Light"/>
        </w:rPr>
        <w:t xml:space="preserve"> 4.0</w:t>
      </w:r>
    </w:p>
    <w:p w14:paraId="61DC35D8" w14:textId="0680F9BE" w:rsidR="00472163" w:rsidRPr="00472163" w:rsidRDefault="00A03AC6" w:rsidP="00472163">
      <w:pPr>
        <w:pStyle w:val="StandardWeb"/>
        <w:rPr>
          <w:rFonts w:ascii="Frutiger LT Com 45 Light" w:hAnsi="Frutiger LT Com 45 Light"/>
        </w:rPr>
      </w:pPr>
      <w:r w:rsidRPr="00B67FBB">
        <w:rPr>
          <w:rFonts w:ascii="Frutiger LT Com 45 Light" w:hAnsi="Frutiger LT Com 45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B372B" wp14:editId="1C4F8D16">
                <wp:simplePos x="0" y="0"/>
                <wp:positionH relativeFrom="column">
                  <wp:posOffset>-10160</wp:posOffset>
                </wp:positionH>
                <wp:positionV relativeFrom="paragraph">
                  <wp:posOffset>1764030</wp:posOffset>
                </wp:positionV>
                <wp:extent cx="2416810" cy="333375"/>
                <wp:effectExtent l="0" t="0" r="2540" b="9525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3333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60E22F" w14:textId="609C13EB" w:rsidR="00A1683B" w:rsidRPr="00A03AC6" w:rsidRDefault="00B67FBB" w:rsidP="00A1683B">
                            <w:pPr>
                              <w:pStyle w:val="Beschriftung"/>
                              <w:rPr>
                                <w:i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>Cyber</w:t>
                            </w:r>
                            <w:proofErr w:type="spellEnd"/>
                            <w:r>
                              <w:rPr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Security Training Lab</w:t>
                            </w:r>
                            <w:r w:rsidR="00A1683B" w:rsidRPr="00A03AC6">
                              <w:rPr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© Fraunhofer IOSB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372B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.8pt;margin-top:138.9pt;width:190.3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8pLQIAAGAEAAAOAAAAZHJzL2Uyb0RvYy54bWysVE1vGjEQvVfqf7B8Lwu0DRFiiSgRVSWU&#10;RIIqZ+O1WUtejzs27NJf3/F+kDTtqSoHM54Zj/3em9nFXVNZdlYYDLicT0ZjzpSTUBh3zPn3/ebD&#10;LWchClcIC07l/KICv1u+f7eo/VxNoQRbKGRUxIV57XNexujnWRZkqSoRRuCVo6AGrESkLR6zAkVN&#10;1SubTcfjm6wGLDyCVCGQ974L8mVbX2sl46PWQUVmc05vi+2K7XpIa7ZciPkRhS+N7J8h/uEVlTCO&#10;Lr2WuhdRsBOaP0pVRiIE0HEkocpAayNVi4HQTMZv0OxK4VWLhcgJ/kpT+H9l5cP5CZkpcj7jzImK&#10;JNqrJmplCzZL7NQ+zClp5yktNl+gIZUHfyBnAt1orNI/wWEUJ54vV26pGJPknH6a3NxOKCQp9pF+&#10;s8+pTPZy2mOIXxVULBk5R9KupVSctyF2qUNKuiyANcXGWJs2KbC2yM6CdK5LE1Vf/Lcs61Kug3Sq&#10;K5g8WYLYQUlWbA5Nj/sAxYVgI3RtE7zcGLpoK0J8Ekh9QnCo9+MjLdpCnXPoLc5KwJ9/86d8ko+i&#10;nNXUdzkPP04CFWf2myNhU5MOBg7GYTDcqVoDQZzQVHnZmnQAox1MjVA900is0i0UEk7SXTmPg7mO&#10;XffTSEm1WrVJ1IpexK3beZlKD4Tum2eBvpcjkpAPMHSkmL9Rpcvt6F2dImjTSpYI7VjseaY2bkXv&#10;Ry7Nyet9m/XyYVj+AgAA//8DAFBLAwQUAAYACAAAACEAioNTed8AAAAKAQAADwAAAGRycy9kb3du&#10;cmV2LnhtbEyPwU6DQBCG7ya+w2ZMvJh2KSSgyNJoqzc9tDY9b9kRiOwsYZdC397xZG8zmS//fH+x&#10;nm0nzjj41pGC1TICgVQ501Kt4PD1vngE4YMmoztHqOCCHtbl7U2hc+Mm2uF5H2rBIeRzraAJoc+l&#10;9FWDVvul65H49u0GqwOvQy3NoCcOt52MoyiVVrfEHxrd46bB6mc/WgXpdhinHW0etoe3D/3Z1/Hx&#10;9XJU6v5ufnkGEXAO/zD86bM6lOx0ciMZLzoFi1XKpII4y7gCA0n2xOVOPCRRArIs5HWF8hcAAP//&#10;AwBQSwECLQAUAAYACAAAACEAtoM4kv4AAADhAQAAEwAAAAAAAAAAAAAAAAAAAAAAW0NvbnRlbnRf&#10;VHlwZXNdLnhtbFBLAQItABQABgAIAAAAIQA4/SH/1gAAAJQBAAALAAAAAAAAAAAAAAAAAC8BAABf&#10;cmVscy8ucmVsc1BLAQItABQABgAIAAAAIQCVx98pLQIAAGAEAAAOAAAAAAAAAAAAAAAAAC4CAABk&#10;cnMvZTJvRG9jLnhtbFBLAQItABQABgAIAAAAIQCKg1N53wAAAAoBAAAPAAAAAAAAAAAAAAAAAIcE&#10;AABkcnMvZG93bnJldi54bWxQSwUGAAAAAAQABADzAAAAkwUAAAAA&#10;" stroked="f">
                <v:textbox inset="0,0,0,0">
                  <w:txbxContent>
                    <w:p w14:paraId="5560E22F" w14:textId="609C13EB" w:rsidR="00A1683B" w:rsidRPr="00A03AC6" w:rsidRDefault="00B67FBB" w:rsidP="00A1683B">
                      <w:pPr>
                        <w:pStyle w:val="Beschriftung"/>
                        <w:rPr>
                          <w:i w:val="0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proofErr w:type="spellStart"/>
                      <w:r>
                        <w:rPr>
                          <w:i w:val="0"/>
                          <w:color w:val="000000" w:themeColor="text1"/>
                          <w:sz w:val="20"/>
                          <w:szCs w:val="20"/>
                        </w:rPr>
                        <w:t>Cyber</w:t>
                      </w:r>
                      <w:proofErr w:type="spellEnd"/>
                      <w:r>
                        <w:rPr>
                          <w:i w:val="0"/>
                          <w:color w:val="000000" w:themeColor="text1"/>
                          <w:sz w:val="20"/>
                          <w:szCs w:val="20"/>
                        </w:rPr>
                        <w:t xml:space="preserve"> Security Training Lab</w:t>
                      </w:r>
                      <w:r w:rsidR="00A1683B" w:rsidRPr="00A03AC6">
                        <w:rPr>
                          <w:i w:val="0"/>
                          <w:color w:val="000000" w:themeColor="text1"/>
                          <w:sz w:val="20"/>
                          <w:szCs w:val="20"/>
                        </w:rPr>
                        <w:t xml:space="preserve"> © Fraunhofer IOSB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683B" w:rsidRPr="00B67FBB">
        <w:rPr>
          <w:rFonts w:ascii="Frutiger LT Com 45 Light" w:hAnsi="Frutiger LT Com 45 Light"/>
          <w:noProof/>
        </w:rPr>
        <w:drawing>
          <wp:anchor distT="0" distB="0" distL="114300" distR="114300" simplePos="0" relativeHeight="251663360" behindDoc="0" locked="0" layoutInCell="1" allowOverlap="1" wp14:anchorId="74D2D235" wp14:editId="01C80D1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385060" cy="1699895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rnlabo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FBB" w:rsidRPr="00B67FBB">
        <w:rPr>
          <w:rFonts w:ascii="Frutiger LT Com 45 Light" w:hAnsi="Frutiger LT Com 45 Light"/>
        </w:rPr>
        <w:t xml:space="preserve">The Fraunhofer Academy, </w:t>
      </w:r>
      <w:proofErr w:type="spellStart"/>
      <w:r w:rsidR="00B67FBB" w:rsidRPr="00B67FBB">
        <w:rPr>
          <w:rFonts w:ascii="Frutiger LT Com 45 Light" w:hAnsi="Frutiger LT Com 45 Light"/>
        </w:rPr>
        <w:t>which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brings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together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industry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and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research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by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providing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educational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training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and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development</w:t>
      </w:r>
      <w:proofErr w:type="spellEnd"/>
      <w:r w:rsidR="00B67FBB" w:rsidRPr="00B67FBB">
        <w:rPr>
          <w:rFonts w:ascii="Frutiger LT Com 45 Light" w:hAnsi="Frutiger LT Com 45 Light"/>
        </w:rPr>
        <w:t xml:space="preserve"> on behalf </w:t>
      </w:r>
      <w:proofErr w:type="spellStart"/>
      <w:r w:rsidR="00B67FBB" w:rsidRPr="00B67FBB">
        <w:rPr>
          <w:rFonts w:ascii="Frutiger LT Com 45 Light" w:hAnsi="Frutiger LT Com 45 Light"/>
        </w:rPr>
        <w:t>of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the</w:t>
      </w:r>
      <w:proofErr w:type="spellEnd"/>
      <w:r w:rsidR="00B67FBB" w:rsidRPr="00B67FBB">
        <w:rPr>
          <w:rFonts w:ascii="Frutiger LT Com 45 Light" w:hAnsi="Frutiger LT Com 45 Light"/>
        </w:rPr>
        <w:t xml:space="preserve"> Fraunhofer-Gesellschaft, </w:t>
      </w:r>
      <w:proofErr w:type="spellStart"/>
      <w:r w:rsidR="00B67FBB" w:rsidRPr="00B67FBB">
        <w:rPr>
          <w:rFonts w:ascii="Frutiger LT Com 45 Light" w:hAnsi="Frutiger LT Com 45 Light"/>
        </w:rPr>
        <w:t>is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using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the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event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as</w:t>
      </w:r>
      <w:proofErr w:type="spellEnd"/>
      <w:r w:rsidR="00B67FBB" w:rsidRPr="00B67FBB">
        <w:rPr>
          <w:rFonts w:ascii="Frutiger LT Com 45 Light" w:hAnsi="Frutiger LT Com 45 Light"/>
        </w:rPr>
        <w:t xml:space="preserve"> an </w:t>
      </w:r>
      <w:proofErr w:type="spellStart"/>
      <w:r w:rsidR="00B67FBB" w:rsidRPr="00B67FBB">
        <w:rPr>
          <w:rFonts w:ascii="Frutiger LT Com 45 Light" w:hAnsi="Frutiger LT Com 45 Light"/>
        </w:rPr>
        <w:t>opportunity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to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showcase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its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broad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portfolio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of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further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education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and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training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options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for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logistics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and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production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specialists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and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managers</w:t>
      </w:r>
      <w:proofErr w:type="spellEnd"/>
      <w:r w:rsidR="00B67FBB" w:rsidRPr="00B67FBB">
        <w:rPr>
          <w:rFonts w:ascii="Frutiger LT Com 45 Light" w:hAnsi="Frutiger LT Com 45 Light"/>
        </w:rPr>
        <w:t xml:space="preserve">. </w:t>
      </w:r>
      <w:proofErr w:type="spellStart"/>
      <w:r w:rsidR="00B67FBB" w:rsidRPr="00B67FBB">
        <w:rPr>
          <w:rFonts w:ascii="Frutiger LT Com 45 Light" w:hAnsi="Frutiger LT Com 45 Light"/>
        </w:rPr>
        <w:t>Anyone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interested</w:t>
      </w:r>
      <w:proofErr w:type="spellEnd"/>
      <w:r w:rsidR="00B67FBB" w:rsidRPr="00B67FBB">
        <w:rPr>
          <w:rFonts w:ascii="Frutiger LT Com 45 Light" w:hAnsi="Frutiger LT Com 45 Light"/>
        </w:rPr>
        <w:t xml:space="preserve"> in </w:t>
      </w:r>
      <w:proofErr w:type="spellStart"/>
      <w:r w:rsidR="00B67FBB" w:rsidRPr="00B67FBB">
        <w:rPr>
          <w:rFonts w:ascii="Frutiger LT Com 45 Light" w:hAnsi="Frutiger LT Com 45 Light"/>
        </w:rPr>
        <w:t>further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education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and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training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should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visit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the</w:t>
      </w:r>
      <w:proofErr w:type="spellEnd"/>
      <w:r w:rsidR="00B67FBB" w:rsidRPr="00B67FBB">
        <w:rPr>
          <w:rFonts w:ascii="Frutiger LT Com 45 Light" w:hAnsi="Frutiger LT Com 45 Light"/>
        </w:rPr>
        <w:t xml:space="preserve"> Fraunhofer Gesellschaft </w:t>
      </w:r>
      <w:proofErr w:type="spellStart"/>
      <w:r w:rsidR="00B67FBB" w:rsidRPr="00B67FBB">
        <w:rPr>
          <w:rFonts w:ascii="Frutiger LT Com 45 Light" w:hAnsi="Frutiger LT Com 45 Light"/>
        </w:rPr>
        <w:t>main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booth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to</w:t>
      </w:r>
      <w:proofErr w:type="spellEnd"/>
      <w:r w:rsidR="00B67FBB" w:rsidRPr="00B67FBB">
        <w:rPr>
          <w:rFonts w:ascii="Frutiger LT Com 45 Light" w:hAnsi="Frutiger LT Com 45 Light"/>
        </w:rPr>
        <w:t xml:space="preserve"> find out </w:t>
      </w:r>
      <w:proofErr w:type="spellStart"/>
      <w:r w:rsidR="00B67FBB" w:rsidRPr="00B67FBB">
        <w:rPr>
          <w:rFonts w:ascii="Frutiger LT Com 45 Light" w:hAnsi="Frutiger LT Com 45 Light"/>
        </w:rPr>
        <w:t>about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the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new</w:t>
      </w:r>
      <w:proofErr w:type="spellEnd"/>
      <w:r w:rsidR="00B67FBB" w:rsidRPr="00B67FBB">
        <w:rPr>
          <w:rFonts w:ascii="Frutiger LT Com 45 Light" w:hAnsi="Frutiger LT Com 45 Light"/>
        </w:rPr>
        <w:t xml:space="preserve"> </w:t>
      </w:r>
      <w:proofErr w:type="spellStart"/>
      <w:r w:rsidR="00B67FBB" w:rsidRPr="00B67FBB">
        <w:rPr>
          <w:rFonts w:ascii="Frutiger LT Com 45 Light" w:hAnsi="Frutiger LT Com 45 Light"/>
        </w:rPr>
        <w:t>program</w:t>
      </w:r>
      <w:proofErr w:type="spellEnd"/>
      <w:r w:rsidR="00B67FBB" w:rsidRPr="00B67FBB">
        <w:rPr>
          <w:rFonts w:ascii="Frutiger LT Com 45 Light" w:hAnsi="Frutiger LT Com 45 Light"/>
        </w:rPr>
        <w:t xml:space="preserve"> »</w:t>
      </w:r>
      <w:proofErr w:type="spellStart"/>
      <w:r w:rsidR="00B67FBB" w:rsidRPr="00B67FBB">
        <w:rPr>
          <w:rFonts w:ascii="Frutiger LT Com 45 Light" w:hAnsi="Frutiger LT Com 45 Light"/>
        </w:rPr>
        <w:t>Cyber</w:t>
      </w:r>
      <w:proofErr w:type="spellEnd"/>
      <w:r w:rsidR="00B67FBB" w:rsidRPr="00B67FBB">
        <w:rPr>
          <w:rFonts w:ascii="Frutiger LT Com 45 Light" w:hAnsi="Frutiger LT Com 45 Light"/>
        </w:rPr>
        <w:t xml:space="preserve"> Security Training Lab.«</w:t>
      </w:r>
      <w:r w:rsidR="00472163" w:rsidRPr="00472163">
        <w:rPr>
          <w:rFonts w:ascii="Frutiger LT Com 45 Light" w:hAnsi="Frutiger LT Com 45 Light"/>
        </w:rPr>
        <w:t xml:space="preserve"> </w:t>
      </w:r>
    </w:p>
    <w:p w14:paraId="2E9F03DD" w14:textId="7BF1B45B" w:rsidR="00472163" w:rsidRPr="00472163" w:rsidRDefault="00472163" w:rsidP="00472163">
      <w:pPr>
        <w:pStyle w:val="StandardWeb"/>
        <w:rPr>
          <w:rFonts w:ascii="Frutiger LT Com 45 Light" w:hAnsi="Frutiger LT Com 45 Light"/>
        </w:rPr>
      </w:pPr>
      <w:r w:rsidRPr="00472163">
        <w:rPr>
          <w:rStyle w:val="Fett"/>
          <w:rFonts w:ascii="Frutiger LT Com 45 Light" w:hAnsi="Frutiger LT Com 45 Light"/>
        </w:rPr>
        <w:lastRenderedPageBreak/>
        <w:t>M²-Assist</w:t>
      </w:r>
      <w:r w:rsidRPr="00472163">
        <w:rPr>
          <w:rFonts w:ascii="Frutiger LT Com 45 Light" w:hAnsi="Frutiger LT Com 45 Light"/>
        </w:rPr>
        <w:t xml:space="preserve"> </w:t>
      </w:r>
      <w:r w:rsidR="00675BA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CE003" wp14:editId="0D62FB7D">
                <wp:simplePos x="0" y="0"/>
                <wp:positionH relativeFrom="column">
                  <wp:posOffset>0</wp:posOffset>
                </wp:positionH>
                <wp:positionV relativeFrom="paragraph">
                  <wp:posOffset>1729105</wp:posOffset>
                </wp:positionV>
                <wp:extent cx="2511425" cy="635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156743" w14:textId="3FAB0ACC" w:rsidR="00675BA9" w:rsidRPr="00A03AC6" w:rsidRDefault="00675BA9" w:rsidP="00675BA9">
                            <w:pPr>
                              <w:pStyle w:val="Beschriftung"/>
                              <w:rPr>
                                <w:i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3AC6">
                              <w:rPr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>M²-Assist © Fraunhofer IOSB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CE003" id="Textfeld 1" o:spid="_x0000_s1027" type="#_x0000_t202" style="position:absolute;margin-left:0;margin-top:136.15pt;width:197.7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cmLQIAAGQEAAAOAAAAZHJzL2Uyb0RvYy54bWysVMGO2yAQvVfqPyDujZO0WVVWnFWaVapK&#10;0e5KSbVngiFGAoYCib39+g7Yzm63PVW9kPHMY+C9N2R52xlNLsIHBbais8mUEmE51MqeKvr9sP3w&#10;mZIQma2ZBisq+iwCvV29f7dsXSnm0ICuhSfYxIaydRVtYnRlUQTeCMPCBJywWJTgDYv46U9F7VmL&#10;3Y0u5tPpTdGCr50HLkLA7F1fpKvcX0rB44OUQUSiK4p3i3n1eT2mtVgtWXnyzDWKD9dg/3ALw5TF&#10;Q6+t7lhk5OzVH62M4h4CyDjhYAqQUnGROSCb2fQNm33DnMhcUJzgrjKF/9eW318ePVE1ekeJZQYt&#10;OoguSqFrMkvqtC6UCNo7hMXuC3QJOeQDJhPpTnqTfpEOwTrq/HzVFpsRjsn5Yjb7NF9QwrF283GR&#10;ehQvW50P8asAQ1JQUY/GZT3ZZRdiDx0h6aQAWtVbpXX6SIWN9uTC0OS2UVEMzX9DaZuwFtKuvmHK&#10;FIlfzyNFsTt2gxoDxyPUz0jdQz86wfGtwvN2LMRH5nFWkC3Of3zARWpoKwpDREkD/uff8gmPFmKV&#10;khZnr6Lhx5l5QYn+ZtHcNKhj4MfgOAb2bDaATNEwvE0OcYOPegylB/OEz2KdTsESsxzPqmgcw03s&#10;XwA+Ky7W6wzCcXQs7uze8dR61PXQPTHvBlcimnkP41Sy8o05PTbb49bniEpn55KuvYqD3DjK2fvh&#10;2aW38vo7o17+HFa/AAAA//8DAFBLAwQUAAYACAAAACEA14F0k98AAAAIAQAADwAAAGRycy9kb3du&#10;cmV2LnhtbEyPwU7DMBBE70j8g7VIXBB1SNIWQpyqquAAl4q0F25uvI0D8TqynTb8PYYLHGdnNfOm&#10;XE2mZyd0vrMk4G6WAENqrOqoFbDfPd/eA/NBkpK9JRTwhR5W1eVFKQtlz/SGpzq0LIaQL6QAHcJQ&#10;cO4bjUb6mR2Qone0zsgQpWu5cvIcw03P0yRZcCM7ig1aDrjR2HzWoxGwzd+3+mY8Pr2u88y97MfN&#10;4qOthbi+mtaPwAJO4e8ZfvAjOlSR6WBHUp71AuKQICBdphmwaGcP8zmww+8lB16V/P+A6hsAAP//&#10;AwBQSwECLQAUAAYACAAAACEAtoM4kv4AAADhAQAAEwAAAAAAAAAAAAAAAAAAAAAAW0NvbnRlbnRf&#10;VHlwZXNdLnhtbFBLAQItABQABgAIAAAAIQA4/SH/1gAAAJQBAAALAAAAAAAAAAAAAAAAAC8BAABf&#10;cmVscy8ucmVsc1BLAQItABQABgAIAAAAIQA0HPcmLQIAAGQEAAAOAAAAAAAAAAAAAAAAAC4CAABk&#10;cnMvZTJvRG9jLnhtbFBLAQItABQABgAIAAAAIQDXgXST3wAAAAgBAAAPAAAAAAAAAAAAAAAAAIcE&#10;AABkcnMvZG93bnJldi54bWxQSwUGAAAAAAQABADzAAAAkwUAAAAA&#10;" stroked="f">
                <v:textbox style="mso-fit-shape-to-text:t" inset="0,0,0,0">
                  <w:txbxContent>
                    <w:p w14:paraId="2F156743" w14:textId="3FAB0ACC" w:rsidR="00675BA9" w:rsidRPr="00A03AC6" w:rsidRDefault="00675BA9" w:rsidP="00675BA9">
                      <w:pPr>
                        <w:pStyle w:val="Beschriftung"/>
                        <w:rPr>
                          <w:i w:val="0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A03AC6">
                        <w:rPr>
                          <w:i w:val="0"/>
                          <w:color w:val="000000" w:themeColor="text1"/>
                          <w:sz w:val="20"/>
                          <w:szCs w:val="20"/>
                        </w:rPr>
                        <w:t>M²-Assist © Fraunhofer IOSB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4340">
        <w:rPr>
          <w:rFonts w:ascii="Frutiger LT Com 45 Light" w:hAnsi="Frutiger LT Com 45 Light"/>
          <w:noProof/>
        </w:rPr>
        <w:drawing>
          <wp:anchor distT="0" distB="0" distL="114300" distR="114300" simplePos="0" relativeHeight="251660288" behindDoc="0" locked="0" layoutInCell="1" allowOverlap="1" wp14:anchorId="666644DF" wp14:editId="60F02943">
            <wp:simplePos x="0" y="0"/>
            <wp:positionH relativeFrom="margin">
              <wp:align>left</wp:align>
            </wp:positionH>
            <wp:positionV relativeFrom="paragraph">
              <wp:posOffset>360045</wp:posOffset>
            </wp:positionV>
            <wp:extent cx="2511425" cy="1311910"/>
            <wp:effectExtent l="0" t="0" r="3175" b="254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tionkomp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16B2C" w14:textId="789EAA35" w:rsidR="003F4EAF" w:rsidRPr="00AA0A1A" w:rsidRDefault="00AA0A1A" w:rsidP="00472163">
      <w:pPr>
        <w:pStyle w:val="StandardWeb"/>
        <w:rPr>
          <w:rStyle w:val="Fett"/>
          <w:rFonts w:ascii="Frutiger LT Com 45 Light" w:hAnsi="Frutiger LT Com 45 Light"/>
        </w:rPr>
      </w:pPr>
      <w:r w:rsidRPr="00AA0A1A">
        <w:rPr>
          <w:rFonts w:ascii="Frutiger LT Com 45 Light" w:hAnsi="Frutiger LT Com 45 Light"/>
        </w:rPr>
        <w:t xml:space="preserve">The </w:t>
      </w:r>
      <w:proofErr w:type="spellStart"/>
      <w:r w:rsidRPr="00AA0A1A">
        <w:rPr>
          <w:rFonts w:ascii="Frutiger LT Com 45 Light" w:hAnsi="Frutiger LT Com 45 Light"/>
        </w:rPr>
        <w:t>demonstration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platform</w:t>
      </w:r>
      <w:proofErr w:type="spellEnd"/>
      <w:r w:rsidRPr="00AA0A1A">
        <w:rPr>
          <w:rFonts w:ascii="Frutiger LT Com 45 Light" w:hAnsi="Frutiger LT Com 45 Light"/>
        </w:rPr>
        <w:t xml:space="preserve"> M²-Assist </w:t>
      </w:r>
      <w:proofErr w:type="spellStart"/>
      <w:r w:rsidRPr="00AA0A1A">
        <w:rPr>
          <w:rFonts w:ascii="Frutiger LT Com 45 Light" w:hAnsi="Frutiger LT Com 45 Light"/>
        </w:rPr>
        <w:t>of</w:t>
      </w:r>
      <w:proofErr w:type="spellEnd"/>
      <w:r w:rsidRPr="00AA0A1A">
        <w:rPr>
          <w:rFonts w:ascii="Frutiger LT Com 45 Light" w:hAnsi="Frutiger LT Com 45 Light"/>
        </w:rPr>
        <w:t xml:space="preserve"> Fraunhofer IOSB </w:t>
      </w:r>
      <w:proofErr w:type="spellStart"/>
      <w:r w:rsidRPr="00AA0A1A">
        <w:rPr>
          <w:rFonts w:ascii="Frutiger LT Com 45 Light" w:hAnsi="Frutiger LT Com 45 Light"/>
        </w:rPr>
        <w:t>combines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state</w:t>
      </w:r>
      <w:proofErr w:type="spellEnd"/>
      <w:r w:rsidRPr="00AA0A1A">
        <w:rPr>
          <w:rFonts w:ascii="Frutiger LT Com 45 Light" w:hAnsi="Frutiger LT Com 45 Light"/>
        </w:rPr>
        <w:t>-</w:t>
      </w:r>
      <w:proofErr w:type="spellStart"/>
      <w:r w:rsidRPr="00AA0A1A">
        <w:rPr>
          <w:rFonts w:ascii="Frutiger LT Com 45 Light" w:hAnsi="Frutiger LT Com 45 Light"/>
        </w:rPr>
        <w:t>of</w:t>
      </w:r>
      <w:proofErr w:type="spellEnd"/>
      <w:r w:rsidRPr="00AA0A1A">
        <w:rPr>
          <w:rFonts w:ascii="Frutiger LT Com 45 Light" w:hAnsi="Frutiger LT Com 45 Light"/>
        </w:rPr>
        <w:t>-</w:t>
      </w:r>
      <w:proofErr w:type="spellStart"/>
      <w:r w:rsidRPr="00AA0A1A">
        <w:rPr>
          <w:rFonts w:ascii="Frutiger LT Com 45 Light" w:hAnsi="Frutiger LT Com 45 Light"/>
        </w:rPr>
        <w:t>the</w:t>
      </w:r>
      <w:proofErr w:type="spellEnd"/>
      <w:r w:rsidRPr="00AA0A1A">
        <w:rPr>
          <w:rFonts w:ascii="Frutiger LT Com 45 Light" w:hAnsi="Frutiger LT Com 45 Light"/>
        </w:rPr>
        <w:t xml:space="preserve">-art </w:t>
      </w:r>
      <w:proofErr w:type="spellStart"/>
      <w:r w:rsidRPr="00AA0A1A">
        <w:rPr>
          <w:rFonts w:ascii="Frutiger LT Com 45 Light" w:hAnsi="Frutiger LT Com 45 Light"/>
        </w:rPr>
        <w:t>machine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vision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with</w:t>
      </w:r>
      <w:proofErr w:type="spellEnd"/>
      <w:r w:rsidRPr="00AA0A1A">
        <w:rPr>
          <w:rFonts w:ascii="Frutiger LT Com 45 Light" w:hAnsi="Frutiger LT Com 45 Light"/>
        </w:rPr>
        <w:t xml:space="preserve"> innovative </w:t>
      </w:r>
      <w:proofErr w:type="spellStart"/>
      <w:r w:rsidRPr="00AA0A1A">
        <w:rPr>
          <w:rFonts w:ascii="Frutiger LT Com 45 Light" w:hAnsi="Frutiger LT Com 45 Light"/>
        </w:rPr>
        <w:t>assistance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functions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to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support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the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operator</w:t>
      </w:r>
      <w:proofErr w:type="spellEnd"/>
      <w:r w:rsidRPr="00AA0A1A">
        <w:rPr>
          <w:rFonts w:ascii="Frutiger LT Com 45 Light" w:hAnsi="Frutiger LT Com 45 Light"/>
        </w:rPr>
        <w:t xml:space="preserve"> in </w:t>
      </w:r>
      <w:proofErr w:type="spellStart"/>
      <w:r w:rsidRPr="00AA0A1A">
        <w:rPr>
          <w:rFonts w:ascii="Frutiger LT Com 45 Light" w:hAnsi="Frutiger LT Com 45 Light"/>
        </w:rPr>
        <w:t>work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situations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of</w:t>
      </w:r>
      <w:proofErr w:type="spellEnd"/>
      <w:r w:rsidRPr="00AA0A1A">
        <w:rPr>
          <w:rFonts w:ascii="Frutiger LT Com 45 Light" w:hAnsi="Frutiger LT Com 45 Light"/>
        </w:rPr>
        <w:t xml:space="preserve"> a </w:t>
      </w:r>
      <w:proofErr w:type="spellStart"/>
      <w:r w:rsidRPr="00AA0A1A">
        <w:rPr>
          <w:rFonts w:ascii="Frutiger LT Com 45 Light" w:hAnsi="Frutiger LT Com 45 Light"/>
        </w:rPr>
        <w:t>transformable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assembly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environment</w:t>
      </w:r>
      <w:proofErr w:type="spellEnd"/>
      <w:r w:rsidRPr="00AA0A1A">
        <w:rPr>
          <w:rFonts w:ascii="Frutiger LT Com 45 Light" w:hAnsi="Frutiger LT Com 45 Light"/>
        </w:rPr>
        <w:t>. Intuitive human-</w:t>
      </w:r>
      <w:proofErr w:type="spellStart"/>
      <w:r w:rsidRPr="00AA0A1A">
        <w:rPr>
          <w:rFonts w:ascii="Frutiger LT Com 45 Light" w:hAnsi="Frutiger LT Com 45 Light"/>
        </w:rPr>
        <w:t>machine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interfaces</w:t>
      </w:r>
      <w:proofErr w:type="spellEnd"/>
      <w:r w:rsidRPr="00AA0A1A">
        <w:rPr>
          <w:rFonts w:ascii="Frutiger LT Com 45 Light" w:hAnsi="Frutiger LT Com 45 Light"/>
        </w:rPr>
        <w:t xml:space="preserve"> in </w:t>
      </w:r>
      <w:proofErr w:type="spellStart"/>
      <w:r w:rsidRPr="00AA0A1A">
        <w:rPr>
          <w:rFonts w:ascii="Frutiger LT Com 45 Light" w:hAnsi="Frutiger LT Com 45 Light"/>
        </w:rPr>
        <w:t>conjunction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with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current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standards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of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platform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independent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communication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enable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distributed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collaboration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between</w:t>
      </w:r>
      <w:proofErr w:type="spellEnd"/>
      <w:r w:rsidRPr="00AA0A1A">
        <w:rPr>
          <w:rFonts w:ascii="Frutiger LT Com 45 Light" w:hAnsi="Frutiger LT Com 45 Light"/>
        </w:rPr>
        <w:t xml:space="preserve"> multiple </w:t>
      </w:r>
      <w:proofErr w:type="spellStart"/>
      <w:r w:rsidRPr="00AA0A1A">
        <w:rPr>
          <w:rFonts w:ascii="Frutiger LT Com 45 Light" w:hAnsi="Frutiger LT Com 45 Light"/>
        </w:rPr>
        <w:t>workstations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and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outline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future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forms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of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efficient</w:t>
      </w:r>
      <w:proofErr w:type="spellEnd"/>
      <w:r w:rsidRPr="00AA0A1A">
        <w:rPr>
          <w:rFonts w:ascii="Frutiger LT Com 45 Light" w:hAnsi="Frutiger LT Com 45 Light"/>
        </w:rPr>
        <w:t xml:space="preserve"> variant-</w:t>
      </w:r>
      <w:proofErr w:type="spellStart"/>
      <w:r w:rsidRPr="00AA0A1A">
        <w:rPr>
          <w:rFonts w:ascii="Frutiger LT Com 45 Light" w:hAnsi="Frutiger LT Com 45 Light"/>
        </w:rPr>
        <w:t>rich</w:t>
      </w:r>
      <w:proofErr w:type="spellEnd"/>
      <w:r w:rsidRPr="00AA0A1A">
        <w:rPr>
          <w:rFonts w:ascii="Frutiger LT Com 45 Light" w:hAnsi="Frutiger LT Com 45 Light"/>
        </w:rPr>
        <w:t xml:space="preserve"> </w:t>
      </w:r>
      <w:proofErr w:type="spellStart"/>
      <w:r w:rsidRPr="00AA0A1A">
        <w:rPr>
          <w:rFonts w:ascii="Frutiger LT Com 45 Light" w:hAnsi="Frutiger LT Com 45 Light"/>
        </w:rPr>
        <w:t>production</w:t>
      </w:r>
      <w:proofErr w:type="spellEnd"/>
      <w:r w:rsidRPr="00AA0A1A">
        <w:rPr>
          <w:rFonts w:ascii="Frutiger LT Com 45 Light" w:hAnsi="Frutiger LT Com 45 Light"/>
        </w:rPr>
        <w:t>.</w:t>
      </w:r>
    </w:p>
    <w:p w14:paraId="2C96DE24" w14:textId="5B95D235" w:rsidR="00A1683B" w:rsidRDefault="00A1683B" w:rsidP="00472163">
      <w:pPr>
        <w:pStyle w:val="StandardWeb"/>
        <w:rPr>
          <w:rStyle w:val="Fett"/>
          <w:rFonts w:ascii="Frutiger LT Com 45 Light" w:hAnsi="Frutiger LT Com 45 Light"/>
        </w:rPr>
      </w:pPr>
      <w:r>
        <w:rPr>
          <w:rFonts w:ascii="Frutiger LT Com 45 Light" w:hAnsi="Frutiger LT Com 45 Light"/>
          <w:noProof/>
        </w:rPr>
        <w:drawing>
          <wp:anchor distT="0" distB="0" distL="114300" distR="114300" simplePos="0" relativeHeight="251666432" behindDoc="0" locked="0" layoutInCell="1" allowOverlap="1" wp14:anchorId="5C2CF2C1" wp14:editId="6496F265">
            <wp:simplePos x="0" y="0"/>
            <wp:positionH relativeFrom="margin">
              <wp:align>left</wp:align>
            </wp:positionH>
            <wp:positionV relativeFrom="paragraph">
              <wp:posOffset>363855</wp:posOffset>
            </wp:positionV>
            <wp:extent cx="2573020" cy="1446530"/>
            <wp:effectExtent l="0" t="0" r="0" b="127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ub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72163" w:rsidRPr="00472163">
        <w:rPr>
          <w:rStyle w:val="Fett"/>
          <w:rFonts w:ascii="Frutiger LT Com 45 Light" w:hAnsi="Frutiger LT Com 45 Light"/>
        </w:rPr>
        <w:t>PLUGandWORK</w:t>
      </w:r>
      <w:proofErr w:type="spellEnd"/>
      <w:r w:rsidR="00472163" w:rsidRPr="00472163">
        <w:rPr>
          <w:rStyle w:val="Fett"/>
          <w:rFonts w:ascii="Frutiger LT Com 45 Light" w:hAnsi="Frutiger LT Com 45 Light"/>
        </w:rPr>
        <w:t>-Cube</w:t>
      </w:r>
    </w:p>
    <w:p w14:paraId="05953B55" w14:textId="2F282B2B" w:rsidR="00472163" w:rsidRPr="00472163" w:rsidRDefault="00A1683B" w:rsidP="00472163">
      <w:pPr>
        <w:pStyle w:val="StandardWeb"/>
        <w:rPr>
          <w:rFonts w:ascii="Frutiger LT Com 45 Light" w:hAnsi="Frutiger LT Com 45 Light"/>
        </w:rPr>
      </w:pPr>
      <w:r w:rsidRPr="00AA0A1A">
        <w:rPr>
          <w:rFonts w:ascii="Frutiger LT Com 45 Light" w:hAnsi="Frutiger LT Com 45 Ligh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36639" wp14:editId="6596391A">
                <wp:simplePos x="0" y="0"/>
                <wp:positionH relativeFrom="margin">
                  <wp:align>left</wp:align>
                </wp:positionH>
                <wp:positionV relativeFrom="paragraph">
                  <wp:posOffset>1505585</wp:posOffset>
                </wp:positionV>
                <wp:extent cx="2573020" cy="635"/>
                <wp:effectExtent l="0" t="0" r="0" b="254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38047D" w14:textId="68227E29" w:rsidR="00A1683B" w:rsidRPr="00A03AC6" w:rsidRDefault="00AA0A1A" w:rsidP="00A1683B">
                            <w:pPr>
                              <w:pStyle w:val="Beschriftung"/>
                              <w:rPr>
                                <w:i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r w:rsidR="00A1683B" w:rsidRPr="00A03AC6">
                              <w:rPr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683B" w:rsidRPr="00A03AC6">
                              <w:rPr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>PLUGandWORK</w:t>
                            </w:r>
                            <w:proofErr w:type="spellEnd"/>
                            <w:r w:rsidR="00A1683B" w:rsidRPr="00A03AC6">
                              <w:rPr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>-Cube © Fraunhofer IOSB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36639" id="Textfeld 11" o:spid="_x0000_s1028" type="#_x0000_t202" style="position:absolute;margin-left:0;margin-top:118.55pt;width:202.6pt;height:.0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8FLgIAAGYEAAAOAAAAZHJzL2Uyb0RvYy54bWysVFFv2yAQfp+0/4B4X5ykajdZcaosVaZJ&#10;UVspmfpMMMRIwDEgsbNfvwPb6dbtadoLPu6Og+/77ry474wmZ+GDAlvR2WRKibAcamWPFf2233z4&#10;REmIzNZMgxUVvYhA75fv3y1aV4o5NKBr4QkWsaFsXUWbGF1ZFIE3wrAwAScsBiV4wyJu/bGoPWux&#10;utHFfDq9K1rwtfPARQjofeiDdJnrSyl4fJIyiEh0RfFtMa8+r4e0FssFK4+euUbx4RnsH15hmLJ4&#10;6bXUA4uMnLz6o5RR3EMAGSccTAFSKi4yBkQzm75Bs2uYExkLkhPclabw/8ryx/OzJ6pG7WaUWGZQ&#10;o73oohS6JuhCfloXSkzbOUyM3WfoMHf0B3Qm2J30Jn0REME4Mn25sovVCEfn/PbjzXSOIY6xu5vb&#10;VKN4Pep8iF8EGJKMinqULjPKztsQ+9QxJd0UQKt6o7ROmxRYa0/ODGVuGxXFUPy3LG1TroV0qi+Y&#10;PEXC1+NIVuwOXeZjPmI8QH1B6B765gmObxTet2UhPjOP3YKQcALiEy5SQ1tRGCxKGvA//uZP+Sgi&#10;RilpsfsqGr6fmBeU6K8W5U2tOhp+NA6jYU9mDYgUFcPXZBMP+KhHU3owLzgYq3QLhpjleFdF42iu&#10;Yz8DOFhcrFY5CRvSsbi1O8dT6ZHXfffCvBtUiSjmI4x9yco34vS5WR63OkVkOiuXeO1ZHOjGZs7a&#10;D4OXpuXXfc56/T0sfwIAAP//AwBQSwMEFAAGAAgAAAAhAD7Kj/LgAAAACAEAAA8AAABkcnMvZG93&#10;bnJldi54bWxMj8FOwzAQRO9I/IO1SFxQ6zQNpUrjVFUFB7hUpL1wc+NtHIjXke204e8xvcBxdlYz&#10;b4r1aDp2RudbSwJm0wQYUm1VS42Aw/5lsgTmgyQlO0so4Bs9rMvbm0Lmyl7oHc9VaFgMIZ9LATqE&#10;Pufc1xqN9FPbI0XvZJ2RIUrXcOXkJYabjqdJsuBGthQbtOxxq7H+qgYjYJd97PTDcHp+22Rz93oY&#10;tovPphLi/m7crIAFHMPfM/ziR3QoI9PRDqQ86wTEIUFAOn+aAYt2ljymwI7XSwq8LPj/AeUPAAAA&#10;//8DAFBLAQItABQABgAIAAAAIQC2gziS/gAAAOEBAAATAAAAAAAAAAAAAAAAAAAAAABbQ29udGVu&#10;dF9UeXBlc10ueG1sUEsBAi0AFAAGAAgAAAAhADj9If/WAAAAlAEAAAsAAAAAAAAAAAAAAAAALwEA&#10;AF9yZWxzLy5yZWxzUEsBAi0AFAAGAAgAAAAhAAGOHwUuAgAAZgQAAA4AAAAAAAAAAAAAAAAALgIA&#10;AGRycy9lMm9Eb2MueG1sUEsBAi0AFAAGAAgAAAAhAD7Kj/LgAAAACAEAAA8AAAAAAAAAAAAAAAAA&#10;iAQAAGRycy9kb3ducmV2LnhtbFBLBQYAAAAABAAEAPMAAACVBQAAAAA=&#10;" stroked="f">
                <v:textbox style="mso-fit-shape-to-text:t" inset="0,0,0,0">
                  <w:txbxContent>
                    <w:p w14:paraId="5F38047D" w14:textId="68227E29" w:rsidR="00A1683B" w:rsidRPr="00A03AC6" w:rsidRDefault="00AA0A1A" w:rsidP="00A1683B">
                      <w:pPr>
                        <w:pStyle w:val="Beschriftung"/>
                        <w:rPr>
                          <w:i w:val="0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r w:rsidR="00A1683B" w:rsidRPr="00A03AC6">
                        <w:rPr>
                          <w:i w:val="0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1683B" w:rsidRPr="00A03AC6">
                        <w:rPr>
                          <w:i w:val="0"/>
                          <w:color w:val="000000" w:themeColor="text1"/>
                          <w:sz w:val="20"/>
                          <w:szCs w:val="20"/>
                        </w:rPr>
                        <w:t>PLUGandWORK</w:t>
                      </w:r>
                      <w:proofErr w:type="spellEnd"/>
                      <w:r w:rsidR="00A1683B" w:rsidRPr="00A03AC6">
                        <w:rPr>
                          <w:i w:val="0"/>
                          <w:color w:val="000000" w:themeColor="text1"/>
                          <w:sz w:val="20"/>
                          <w:szCs w:val="20"/>
                        </w:rPr>
                        <w:t>-Cube © Fraunhofer IOSB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0A1A" w:rsidRPr="00AA0A1A">
        <w:rPr>
          <w:rFonts w:ascii="Frutiger LT Com 45 Light" w:hAnsi="Frutiger LT Com 45 Light"/>
        </w:rPr>
        <w:t xml:space="preserve">A </w:t>
      </w:r>
      <w:proofErr w:type="spellStart"/>
      <w:r w:rsidR="00AA0A1A" w:rsidRPr="00AA0A1A">
        <w:rPr>
          <w:rFonts w:ascii="Frutiger LT Com 45 Light" w:hAnsi="Frutiger LT Com 45 Light"/>
        </w:rPr>
        <w:t>central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idea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of</w:t>
      </w:r>
      <w:proofErr w:type="spellEnd"/>
      <w:r w:rsidR="00AA0A1A" w:rsidRPr="00AA0A1A">
        <w:rPr>
          <w:rFonts w:ascii="Frutiger LT Com 45 Light" w:hAnsi="Frutiger LT Com 45 Light"/>
        </w:rPr>
        <w:t xml:space="preserve"> Industrie 4.0 </w:t>
      </w:r>
      <w:proofErr w:type="spellStart"/>
      <w:r w:rsidR="00AA0A1A" w:rsidRPr="00AA0A1A">
        <w:rPr>
          <w:rFonts w:ascii="Frutiger LT Com 45 Light" w:hAnsi="Frutiger LT Com 45 Light"/>
        </w:rPr>
        <w:t>is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that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tangible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things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involved</w:t>
      </w:r>
      <w:proofErr w:type="spellEnd"/>
      <w:r w:rsidR="00AA0A1A" w:rsidRPr="00AA0A1A">
        <w:rPr>
          <w:rFonts w:ascii="Frutiger LT Com 45 Light" w:hAnsi="Frutiger LT Com 45 Light"/>
        </w:rPr>
        <w:t xml:space="preserve"> in </w:t>
      </w:r>
      <w:proofErr w:type="spellStart"/>
      <w:r w:rsidR="00AA0A1A" w:rsidRPr="00AA0A1A">
        <w:rPr>
          <w:rFonts w:ascii="Frutiger LT Com 45 Light" w:hAnsi="Frutiger LT Com 45 Light"/>
        </w:rPr>
        <w:t>manufacturing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comprehensibly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describe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their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unique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identity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and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their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capabilities</w:t>
      </w:r>
      <w:proofErr w:type="spellEnd"/>
      <w:r w:rsidR="00AA0A1A" w:rsidRPr="00AA0A1A">
        <w:rPr>
          <w:rFonts w:ascii="Frutiger LT Com 45 Light" w:hAnsi="Frutiger LT Com 45 Light"/>
        </w:rPr>
        <w:t xml:space="preserve">. Fraunhofer IOSB </w:t>
      </w:r>
      <w:proofErr w:type="spellStart"/>
      <w:r w:rsidR="00AA0A1A" w:rsidRPr="00AA0A1A">
        <w:rPr>
          <w:rFonts w:ascii="Frutiger LT Com 45 Light" w:hAnsi="Frutiger LT Com 45 Light"/>
        </w:rPr>
        <w:t>has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now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launched</w:t>
      </w:r>
      <w:proofErr w:type="spellEnd"/>
      <w:r w:rsidR="00AA0A1A" w:rsidRPr="00AA0A1A">
        <w:rPr>
          <w:rFonts w:ascii="Frutiger LT Com 45 Light" w:hAnsi="Frutiger LT Com 45 Light"/>
        </w:rPr>
        <w:t xml:space="preserve"> a </w:t>
      </w:r>
      <w:proofErr w:type="spellStart"/>
      <w:r w:rsidR="00AA0A1A" w:rsidRPr="00AA0A1A">
        <w:rPr>
          <w:rFonts w:ascii="Frutiger LT Com 45 Light" w:hAnsi="Frutiger LT Com 45 Light"/>
        </w:rPr>
        <w:t>piece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of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hardware</w:t>
      </w:r>
      <w:proofErr w:type="spellEnd"/>
      <w:r w:rsidR="00AA0A1A" w:rsidRPr="00AA0A1A">
        <w:rPr>
          <w:rFonts w:ascii="Frutiger LT Com 45 Light" w:hAnsi="Frutiger LT Com 45 Light"/>
        </w:rPr>
        <w:t xml:space="preserve"> (</w:t>
      </w:r>
      <w:proofErr w:type="spellStart"/>
      <w:r w:rsidR="00AA0A1A" w:rsidRPr="00AA0A1A">
        <w:rPr>
          <w:rFonts w:ascii="Frutiger LT Com 45 Light" w:hAnsi="Frutiger LT Com 45 Light"/>
        </w:rPr>
        <w:t>PLUGandWORK</w:t>
      </w:r>
      <w:proofErr w:type="spellEnd"/>
      <w:r w:rsidR="00AA0A1A" w:rsidRPr="00AA0A1A">
        <w:rPr>
          <w:rFonts w:ascii="Frutiger LT Com 45 Light" w:hAnsi="Frutiger LT Com 45 Light"/>
        </w:rPr>
        <w:t xml:space="preserve">-Cube) </w:t>
      </w:r>
      <w:proofErr w:type="spellStart"/>
      <w:r w:rsidR="00AA0A1A" w:rsidRPr="00AA0A1A">
        <w:rPr>
          <w:rFonts w:ascii="Frutiger LT Com 45 Light" w:hAnsi="Frutiger LT Com 45 Light"/>
        </w:rPr>
        <w:t>to</w:t>
      </w:r>
      <w:proofErr w:type="spellEnd"/>
      <w:r w:rsidR="00AA0A1A" w:rsidRPr="00AA0A1A">
        <w:rPr>
          <w:rFonts w:ascii="Frutiger LT Com 45 Light" w:hAnsi="Frutiger LT Com 45 Light"/>
        </w:rPr>
        <w:t xml:space="preserve"> upgrade </w:t>
      </w:r>
      <w:proofErr w:type="spellStart"/>
      <w:r w:rsidR="00AA0A1A" w:rsidRPr="00AA0A1A">
        <w:rPr>
          <w:rFonts w:ascii="Frutiger LT Com 45 Light" w:hAnsi="Frutiger LT Com 45 Light"/>
        </w:rPr>
        <w:t>existing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machines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for</w:t>
      </w:r>
      <w:proofErr w:type="spellEnd"/>
      <w:r w:rsidR="00AA0A1A" w:rsidRPr="00AA0A1A">
        <w:rPr>
          <w:rFonts w:ascii="Frutiger LT Com 45 Light" w:hAnsi="Frutiger LT Com 45 Light"/>
        </w:rPr>
        <w:t xml:space="preserve"> Industrie 4.0 </w:t>
      </w:r>
      <w:proofErr w:type="spellStart"/>
      <w:r w:rsidR="00AA0A1A" w:rsidRPr="00AA0A1A">
        <w:rPr>
          <w:rFonts w:ascii="Frutiger LT Com 45 Light" w:hAnsi="Frutiger LT Com 45 Light"/>
        </w:rPr>
        <w:t>compliant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self-description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and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communication</w:t>
      </w:r>
      <w:proofErr w:type="spellEnd"/>
      <w:r w:rsidR="00AA0A1A" w:rsidRPr="00AA0A1A">
        <w:rPr>
          <w:rFonts w:ascii="Frutiger LT Com 45 Light" w:hAnsi="Frutiger LT Com 45 Light"/>
        </w:rPr>
        <w:t xml:space="preserve">. </w:t>
      </w:r>
      <w:proofErr w:type="spellStart"/>
      <w:r w:rsidR="00AA0A1A" w:rsidRPr="00AA0A1A">
        <w:rPr>
          <w:rFonts w:ascii="Frutiger LT Com 45 Light" w:hAnsi="Frutiger LT Com 45 Light"/>
        </w:rPr>
        <w:t>It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consists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of</w:t>
      </w:r>
      <w:proofErr w:type="spellEnd"/>
      <w:r w:rsidR="00AA0A1A" w:rsidRPr="00AA0A1A">
        <w:rPr>
          <w:rFonts w:ascii="Frutiger LT Com 45 Light" w:hAnsi="Frutiger LT Com 45 Light"/>
        </w:rPr>
        <w:t xml:space="preserve"> an Industrial PC </w:t>
      </w:r>
      <w:proofErr w:type="spellStart"/>
      <w:r w:rsidR="00AA0A1A" w:rsidRPr="00AA0A1A">
        <w:rPr>
          <w:rFonts w:ascii="Frutiger LT Com 45 Light" w:hAnsi="Frutiger LT Com 45 Light"/>
        </w:rPr>
        <w:t>with</w:t>
      </w:r>
      <w:proofErr w:type="spellEnd"/>
      <w:r w:rsidR="00AA0A1A" w:rsidRPr="00AA0A1A">
        <w:rPr>
          <w:rFonts w:ascii="Frutiger LT Com 45 Light" w:hAnsi="Frutiger LT Com 45 Light"/>
        </w:rPr>
        <w:t xml:space="preserve"> an </w:t>
      </w:r>
      <w:proofErr w:type="spellStart"/>
      <w:r w:rsidR="00AA0A1A" w:rsidRPr="00AA0A1A">
        <w:rPr>
          <w:rFonts w:ascii="Frutiger LT Com 45 Light" w:hAnsi="Frutiger LT Com 45 Light"/>
        </w:rPr>
        <w:t>assisting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system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that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supports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user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to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simply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describe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his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machine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graphically</w:t>
      </w:r>
      <w:proofErr w:type="spellEnd"/>
      <w:r w:rsidR="00AA0A1A" w:rsidRPr="00AA0A1A">
        <w:rPr>
          <w:rFonts w:ascii="Frutiger LT Com 45 Light" w:hAnsi="Frutiger LT Com 45 Light"/>
        </w:rPr>
        <w:t xml:space="preserve">. </w:t>
      </w:r>
      <w:proofErr w:type="spellStart"/>
      <w:r w:rsidR="00AA0A1A" w:rsidRPr="00AA0A1A">
        <w:rPr>
          <w:rFonts w:ascii="Frutiger LT Com 45 Light" w:hAnsi="Frutiger LT Com 45 Light"/>
        </w:rPr>
        <w:t>From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this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description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the</w:t>
      </w:r>
      <w:proofErr w:type="spellEnd"/>
      <w:r w:rsidR="00AA0A1A" w:rsidRPr="00AA0A1A">
        <w:rPr>
          <w:rFonts w:ascii="Frutiger LT Com 45 Light" w:hAnsi="Frutiger LT Com 45 Light"/>
        </w:rPr>
        <w:t xml:space="preserve"> Cube </w:t>
      </w:r>
      <w:proofErr w:type="spellStart"/>
      <w:r w:rsidR="00AA0A1A" w:rsidRPr="00AA0A1A">
        <w:rPr>
          <w:rFonts w:ascii="Frutiger LT Com 45 Light" w:hAnsi="Frutiger LT Com 45 Light"/>
        </w:rPr>
        <w:t>builds</w:t>
      </w:r>
      <w:proofErr w:type="spellEnd"/>
      <w:r w:rsidR="00AA0A1A" w:rsidRPr="00AA0A1A">
        <w:rPr>
          <w:rFonts w:ascii="Frutiger LT Com 45 Light" w:hAnsi="Frutiger LT Com 45 Light"/>
        </w:rPr>
        <w:t xml:space="preserve"> an </w:t>
      </w:r>
      <w:proofErr w:type="spellStart"/>
      <w:r w:rsidR="00AA0A1A" w:rsidRPr="00AA0A1A">
        <w:rPr>
          <w:rFonts w:ascii="Frutiger LT Com 45 Light" w:hAnsi="Frutiger LT Com 45 Light"/>
        </w:rPr>
        <w:t>AutomationML</w:t>
      </w:r>
      <w:proofErr w:type="spellEnd"/>
      <w:r w:rsidR="00AA0A1A" w:rsidRPr="00AA0A1A">
        <w:rPr>
          <w:rFonts w:ascii="Frutiger LT Com 45 Light" w:hAnsi="Frutiger LT Com 45 Light"/>
        </w:rPr>
        <w:t xml:space="preserve">-model </w:t>
      </w:r>
      <w:proofErr w:type="spellStart"/>
      <w:r w:rsidR="00AA0A1A" w:rsidRPr="00AA0A1A">
        <w:rPr>
          <w:rFonts w:ascii="Frutiger LT Com 45 Light" w:hAnsi="Frutiger LT Com 45 Light"/>
        </w:rPr>
        <w:t>and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generates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information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model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of</w:t>
      </w:r>
      <w:proofErr w:type="spellEnd"/>
      <w:r w:rsidR="00AA0A1A" w:rsidRPr="00AA0A1A">
        <w:rPr>
          <w:rFonts w:ascii="Frutiger LT Com 45 Light" w:hAnsi="Frutiger LT Com 45 Light"/>
        </w:rPr>
        <w:t xml:space="preserve"> an OPC UA-server</w:t>
      </w:r>
      <w:r w:rsidR="00AA0A1A">
        <w:t>.</w:t>
      </w:r>
    </w:p>
    <w:p w14:paraId="21FE98D0" w14:textId="0C527092" w:rsidR="00A1683B" w:rsidRDefault="00A1683B" w:rsidP="00472163">
      <w:pPr>
        <w:pStyle w:val="StandardWeb"/>
        <w:rPr>
          <w:rFonts w:ascii="Frutiger LT Com 45 Light" w:hAnsi="Frutiger LT Com 45 Light"/>
        </w:rPr>
      </w:pPr>
    </w:p>
    <w:p w14:paraId="51B54424" w14:textId="77777777" w:rsidR="00AA0A1A" w:rsidRDefault="00AA0A1A" w:rsidP="00472163">
      <w:pPr>
        <w:pStyle w:val="StandardWeb"/>
        <w:rPr>
          <w:rFonts w:ascii="Frutiger LT Com 45 Light" w:hAnsi="Frutiger LT Com 45 Light"/>
        </w:rPr>
      </w:pPr>
    </w:p>
    <w:p w14:paraId="3F4DB2F5" w14:textId="199FC96A" w:rsidR="005B125D" w:rsidRDefault="00472163" w:rsidP="00472163">
      <w:pPr>
        <w:pStyle w:val="StandardWeb"/>
        <w:rPr>
          <w:rStyle w:val="Fett"/>
          <w:rFonts w:ascii="Frutiger LT Com 45 Light" w:hAnsi="Frutiger LT Com 45 Light"/>
        </w:rPr>
      </w:pPr>
      <w:r w:rsidRPr="00472163">
        <w:rPr>
          <w:rStyle w:val="Fett"/>
          <w:rFonts w:ascii="Frutiger LT Com 45 Light" w:hAnsi="Frutiger LT Com 45 Light"/>
        </w:rPr>
        <w:lastRenderedPageBreak/>
        <w:t>Smart Factory Web</w:t>
      </w:r>
    </w:p>
    <w:p w14:paraId="57763A77" w14:textId="538AB5AE" w:rsidR="00472163" w:rsidRDefault="00A1683B" w:rsidP="00472163">
      <w:pPr>
        <w:pStyle w:val="StandardWeb"/>
        <w:rPr>
          <w:rFonts w:ascii="Frutiger LT Com 45 Light" w:hAnsi="Frutiger LT Com 45 Light"/>
        </w:rPr>
      </w:pPr>
      <w:r w:rsidRPr="00AA0A1A">
        <w:rPr>
          <w:rFonts w:ascii="Frutiger LT Com 45 Light" w:hAnsi="Frutiger LT Com 45 Light"/>
          <w:noProof/>
        </w:rPr>
        <w:drawing>
          <wp:anchor distT="0" distB="0" distL="114300" distR="114300" simplePos="0" relativeHeight="251669504" behindDoc="0" locked="0" layoutInCell="1" allowOverlap="1" wp14:anchorId="36B7FAE0" wp14:editId="05CB57AE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906905" cy="1811655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martFactoryWeb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A1A">
        <w:rPr>
          <w:rFonts w:ascii="Frutiger LT Com 45 Light" w:hAnsi="Frutiger LT Com 45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A632D8" wp14:editId="43B17DD3">
                <wp:simplePos x="0" y="0"/>
                <wp:positionH relativeFrom="column">
                  <wp:posOffset>635</wp:posOffset>
                </wp:positionH>
                <wp:positionV relativeFrom="paragraph">
                  <wp:posOffset>1873885</wp:posOffset>
                </wp:positionV>
                <wp:extent cx="1915795" cy="635"/>
                <wp:effectExtent l="0" t="0" r="0" b="0"/>
                <wp:wrapSquare wrapText="bothSides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7A5212" w14:textId="197DF2C9" w:rsidR="00A1683B" w:rsidRPr="00A03AC6" w:rsidRDefault="00A1683B" w:rsidP="00A1683B">
                            <w:pPr>
                              <w:pStyle w:val="Beschriftung"/>
                              <w:rPr>
                                <w:i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3AC6">
                              <w:rPr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>Smart Factory Web © Fraunhofer IOSB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632D8" id="Textfeld 13" o:spid="_x0000_s1029" type="#_x0000_t202" style="position:absolute;margin-left:.05pt;margin-top:147.55pt;width:150.85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zzLwIAAGYEAAAOAAAAZHJzL2Uyb0RvYy54bWysVFFv2yAQfp+0/4B4X5y0SrdacaosVaZJ&#10;VVspmfpMMMRIwDEgsbNfvwPb6dbtadoLPu6Og+/77ry464wmJ+GDAlvR2WRKibAcamUPFf2223z4&#10;REmIzNZMgxUVPYtA75bv3y1aV4oraEDXwhMsYkPZuoo2MbqyKAJvhGFhAk5YDErwhkXc+kNRe9Zi&#10;daOLq+n0pmjB184DFyGg974P0mWuL6Xg8UnKICLRFcW3xbz6vO7TWiwXrDx45hrFh2ewf3iFYcri&#10;pZdS9ywycvTqj1JGcQ8BZJxwMAVIqbjIGBDNbPoGzbZhTmQsSE5wF5rC/yvLH0/PnqgatbumxDKD&#10;Gu1EF6XQNUEX8tO6UGLa1mFi7D5Dh7mjP6Azwe6kN+mLgAjGkenzhV2sRng6dDubf7ydU8IxdnM9&#10;TzWK16POh/hFgCHJqKhH6TKj7PQQYp86pqSbAmhVb5TWaZMCa+3JiaHMbaOiGIr/lqVtyrWQTvUF&#10;k6dI+HocyYrdvst8XLDvoT4jdA998wTHNwrve2AhPjOP3YJocQLiEy5SQ1tRGCxKGvA//uZP+Sgi&#10;RilpsfsqGr4fmReU6K8W5U2tOhp+NPajYY9mDYh0hrPleDbxgI96NKUH84KDsUq3YIhZjndVNI7m&#10;OvYzgIPFxWqVk7AhHYsPdut4Kj3yuutemHeDKhHFfISxL1n5Rpw+N8vjVseITGflEq89iwPd2MxZ&#10;+2Hw0rT8us9Zr7+H5U8AAAD//wMAUEsDBBQABgAIAAAAIQBCeAqz3gAAAAgBAAAPAAAAZHJzL2Rv&#10;d25yZXYueG1sTI8xT8MwEIV3JP6DdUgsqHWalgpCnKqqYIClInTp5sbXOBCfo9hpw7/nygLbvXun&#10;d9/LV6NrxQn70HhSMJsmIJAqbxqqFew+XiYPIELUZHTrCRV8Y4BVcX2V68z4M73jqYy14BAKmVZg&#10;Y+wyKUNl0ekw9R0Se0ffOx1Z9rU0vT5zuGtlmiRL6XRD/MHqDjcWq69ycAq2i/3W3g3H57f1Yt6/&#10;7obN8rMulbq9GddPICKO8e8YLviMDgUzHfxAJoj2okVUkD7e88D2PJlxk8PvJgVZ5PJ/geIHAAD/&#10;/wMAUEsBAi0AFAAGAAgAAAAhALaDOJL+AAAA4QEAABMAAAAAAAAAAAAAAAAAAAAAAFtDb250ZW50&#10;X1R5cGVzXS54bWxQSwECLQAUAAYACAAAACEAOP0h/9YAAACUAQAACwAAAAAAAAAAAAAAAAAvAQAA&#10;X3JlbHMvLnJlbHNQSwECLQAUAAYACAAAACEAZYpM8y8CAABmBAAADgAAAAAAAAAAAAAAAAAuAgAA&#10;ZHJzL2Uyb0RvYy54bWxQSwECLQAUAAYACAAAACEAQngKs94AAAAIAQAADwAAAAAAAAAAAAAAAACJ&#10;BAAAZHJzL2Rvd25yZXYueG1sUEsFBgAAAAAEAAQA8wAAAJQFAAAAAA==&#10;" stroked="f">
                <v:textbox style="mso-fit-shape-to-text:t" inset="0,0,0,0">
                  <w:txbxContent>
                    <w:p w14:paraId="1E7A5212" w14:textId="197DF2C9" w:rsidR="00A1683B" w:rsidRPr="00A03AC6" w:rsidRDefault="00A1683B" w:rsidP="00A1683B">
                      <w:pPr>
                        <w:pStyle w:val="Beschriftung"/>
                        <w:rPr>
                          <w:i w:val="0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A03AC6">
                        <w:rPr>
                          <w:i w:val="0"/>
                          <w:color w:val="000000" w:themeColor="text1"/>
                          <w:sz w:val="20"/>
                          <w:szCs w:val="20"/>
                        </w:rPr>
                        <w:t>Smart Factory Web © Fraunhofer IOSB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0A1A" w:rsidRPr="00AA0A1A">
        <w:rPr>
          <w:rFonts w:ascii="Frutiger LT Com 45 Light" w:hAnsi="Frutiger LT Com 45 Light"/>
        </w:rPr>
        <w:t xml:space="preserve">Smart Factory Web </w:t>
      </w:r>
      <w:proofErr w:type="spellStart"/>
      <w:r w:rsidR="00AA0A1A" w:rsidRPr="00AA0A1A">
        <w:rPr>
          <w:rFonts w:ascii="Frutiger LT Com 45 Light" w:hAnsi="Frutiger LT Com 45 Light"/>
        </w:rPr>
        <w:t>is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realized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by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the</w:t>
      </w:r>
      <w:proofErr w:type="spellEnd"/>
      <w:r w:rsidR="00AA0A1A" w:rsidRPr="00AA0A1A">
        <w:rPr>
          <w:rFonts w:ascii="Frutiger LT Com 45 Light" w:hAnsi="Frutiger LT Com 45 Light"/>
        </w:rPr>
        <w:t xml:space="preserve"> Korea Electronics Technology Institute (KETI) </w:t>
      </w:r>
      <w:proofErr w:type="spellStart"/>
      <w:r w:rsidR="00AA0A1A" w:rsidRPr="00AA0A1A">
        <w:rPr>
          <w:rFonts w:ascii="Frutiger LT Com 45 Light" w:hAnsi="Frutiger LT Com 45 Light"/>
        </w:rPr>
        <w:t>and</w:t>
      </w:r>
      <w:proofErr w:type="spellEnd"/>
      <w:r w:rsidR="00AA0A1A" w:rsidRPr="00AA0A1A">
        <w:rPr>
          <w:rFonts w:ascii="Frutiger LT Com 45 Light" w:hAnsi="Frutiger LT Com 45 Light"/>
        </w:rPr>
        <w:t xml:space="preserve"> Fraunhofer IOSB </w:t>
      </w:r>
      <w:proofErr w:type="spellStart"/>
      <w:r w:rsidR="00AA0A1A" w:rsidRPr="00AA0A1A">
        <w:rPr>
          <w:rFonts w:ascii="Frutiger LT Com 45 Light" w:hAnsi="Frutiger LT Com 45 Light"/>
        </w:rPr>
        <w:t>and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is</w:t>
      </w:r>
      <w:proofErr w:type="spellEnd"/>
      <w:r w:rsidR="00AA0A1A" w:rsidRPr="00AA0A1A">
        <w:rPr>
          <w:rFonts w:ascii="Frutiger LT Com 45 Light" w:hAnsi="Frutiger LT Com 45 Light"/>
        </w:rPr>
        <w:t xml:space="preserve"> an </w:t>
      </w:r>
      <w:proofErr w:type="spellStart"/>
      <w:r w:rsidR="00AA0A1A" w:rsidRPr="00AA0A1A">
        <w:rPr>
          <w:rFonts w:ascii="Frutiger LT Com 45 Light" w:hAnsi="Frutiger LT Com 45 Light"/>
        </w:rPr>
        <w:t>approved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Testbed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of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the</w:t>
      </w:r>
      <w:proofErr w:type="spellEnd"/>
      <w:r w:rsidR="00AA0A1A" w:rsidRPr="00AA0A1A">
        <w:rPr>
          <w:rFonts w:ascii="Frutiger LT Com 45 Light" w:hAnsi="Frutiger LT Com 45 Light"/>
        </w:rPr>
        <w:t xml:space="preserve"> Industrial Internet </w:t>
      </w:r>
      <w:proofErr w:type="spellStart"/>
      <w:r w:rsidR="00AA0A1A" w:rsidRPr="00AA0A1A">
        <w:rPr>
          <w:rFonts w:ascii="Frutiger LT Com 45 Light" w:hAnsi="Frutiger LT Com 45 Light"/>
        </w:rPr>
        <w:t>Consortiums</w:t>
      </w:r>
      <w:proofErr w:type="spellEnd"/>
      <w:r w:rsidR="00AA0A1A" w:rsidRPr="00AA0A1A">
        <w:rPr>
          <w:rFonts w:ascii="Frutiger LT Com 45 Light" w:hAnsi="Frutiger LT Com 45 Light"/>
        </w:rPr>
        <w:t xml:space="preserve">. Flexible </w:t>
      </w:r>
      <w:proofErr w:type="spellStart"/>
      <w:r w:rsidR="00AA0A1A" w:rsidRPr="00AA0A1A">
        <w:rPr>
          <w:rFonts w:ascii="Frutiger LT Com 45 Light" w:hAnsi="Frutiger LT Com 45 Light"/>
        </w:rPr>
        <w:t>adaptation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of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production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capacities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and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capabilities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is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enabled</w:t>
      </w:r>
      <w:proofErr w:type="spellEnd"/>
      <w:r w:rsidR="00AA0A1A" w:rsidRPr="00AA0A1A">
        <w:rPr>
          <w:rFonts w:ascii="Frutiger LT Com 45 Light" w:hAnsi="Frutiger LT Com 45 Light"/>
        </w:rPr>
        <w:t xml:space="preserve"> in a </w:t>
      </w:r>
      <w:proofErr w:type="spellStart"/>
      <w:r w:rsidR="00AA0A1A" w:rsidRPr="00AA0A1A">
        <w:rPr>
          <w:rFonts w:ascii="Frutiger LT Com 45 Light" w:hAnsi="Frutiger LT Com 45 Light"/>
        </w:rPr>
        <w:t>network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of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factories</w:t>
      </w:r>
      <w:proofErr w:type="spellEnd"/>
      <w:r w:rsidR="00AA0A1A" w:rsidRPr="00AA0A1A">
        <w:rPr>
          <w:rFonts w:ascii="Frutiger LT Com 45 Light" w:hAnsi="Frutiger LT Com 45 Light"/>
        </w:rPr>
        <w:t xml:space="preserve">. The Industrie 4.0 </w:t>
      </w:r>
      <w:proofErr w:type="spellStart"/>
      <w:r w:rsidR="00AA0A1A" w:rsidRPr="00AA0A1A">
        <w:rPr>
          <w:rFonts w:ascii="Frutiger LT Com 45 Light" w:hAnsi="Frutiger LT Com 45 Light"/>
        </w:rPr>
        <w:t>Use</w:t>
      </w:r>
      <w:proofErr w:type="spellEnd"/>
      <w:r w:rsidR="00AA0A1A" w:rsidRPr="00AA0A1A">
        <w:rPr>
          <w:rFonts w:ascii="Frutiger LT Com 45 Light" w:hAnsi="Frutiger LT Com 45 Light"/>
        </w:rPr>
        <w:t xml:space="preserve"> Cases »</w:t>
      </w:r>
      <w:proofErr w:type="spellStart"/>
      <w:r w:rsidR="00AA0A1A" w:rsidRPr="00AA0A1A">
        <w:rPr>
          <w:rFonts w:ascii="Frutiger LT Com 45 Light" w:hAnsi="Frutiger LT Com 45 Light"/>
        </w:rPr>
        <w:t>order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controlled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production</w:t>
      </w:r>
      <w:proofErr w:type="spellEnd"/>
      <w:r w:rsidR="00AA0A1A" w:rsidRPr="00AA0A1A">
        <w:rPr>
          <w:rFonts w:ascii="Frutiger LT Com 45 Light" w:hAnsi="Frutiger LT Com 45 Light"/>
        </w:rPr>
        <w:t xml:space="preserve">« </w:t>
      </w:r>
      <w:proofErr w:type="spellStart"/>
      <w:r w:rsidR="00AA0A1A" w:rsidRPr="00AA0A1A">
        <w:rPr>
          <w:rFonts w:ascii="Frutiger LT Com 45 Light" w:hAnsi="Frutiger LT Com 45 Light"/>
        </w:rPr>
        <w:t>and</w:t>
      </w:r>
      <w:proofErr w:type="spellEnd"/>
      <w:r w:rsidR="00AA0A1A" w:rsidRPr="00AA0A1A">
        <w:rPr>
          <w:rFonts w:ascii="Frutiger LT Com 45 Light" w:hAnsi="Frutiger LT Com 45 Light"/>
        </w:rPr>
        <w:t xml:space="preserve"> »</w:t>
      </w:r>
      <w:proofErr w:type="spellStart"/>
      <w:r w:rsidR="00AA0A1A" w:rsidRPr="00AA0A1A">
        <w:rPr>
          <w:rFonts w:ascii="Frutiger LT Com 45 Light" w:hAnsi="Frutiger LT Com 45 Light"/>
        </w:rPr>
        <w:t>adaptable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factory</w:t>
      </w:r>
      <w:proofErr w:type="spellEnd"/>
      <w:r w:rsidR="00AA0A1A" w:rsidRPr="00AA0A1A">
        <w:rPr>
          <w:rFonts w:ascii="Frutiger LT Com 45 Light" w:hAnsi="Frutiger LT Com 45 Light"/>
        </w:rPr>
        <w:t xml:space="preserve">« </w:t>
      </w:r>
      <w:proofErr w:type="spellStart"/>
      <w:r w:rsidR="00AA0A1A" w:rsidRPr="00AA0A1A">
        <w:rPr>
          <w:rFonts w:ascii="Frutiger LT Com 45 Light" w:hAnsi="Frutiger LT Com 45 Light"/>
        </w:rPr>
        <w:t>are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implemented</w:t>
      </w:r>
      <w:proofErr w:type="spellEnd"/>
      <w:r w:rsidR="00AA0A1A" w:rsidRPr="00AA0A1A">
        <w:rPr>
          <w:rFonts w:ascii="Frutiger LT Com 45 Light" w:hAnsi="Frutiger LT Com 45 Light"/>
        </w:rPr>
        <w:t xml:space="preserve">. The </w:t>
      </w:r>
      <w:proofErr w:type="spellStart"/>
      <w:r w:rsidR="00AA0A1A" w:rsidRPr="00AA0A1A">
        <w:rPr>
          <w:rFonts w:ascii="Frutiger LT Com 45 Light" w:hAnsi="Frutiger LT Com 45 Light"/>
        </w:rPr>
        <w:t>exhibit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shows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dynamic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integration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of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processing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stations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with</w:t>
      </w:r>
      <w:proofErr w:type="spellEnd"/>
      <w:r w:rsidR="00AA0A1A" w:rsidRPr="00AA0A1A">
        <w:rPr>
          <w:rFonts w:ascii="Frutiger LT Com 45 Light" w:hAnsi="Frutiger LT Com 45 Light"/>
        </w:rPr>
        <w:t xml:space="preserve"> Plug &amp; Work</w:t>
      </w:r>
      <w:r w:rsidR="00AA0A1A">
        <w:t>.</w:t>
      </w:r>
      <w:r w:rsidR="00472163" w:rsidRPr="00472163">
        <w:rPr>
          <w:rFonts w:ascii="Frutiger LT Com 45 Light" w:hAnsi="Frutiger LT Com 45 Light"/>
        </w:rPr>
        <w:t xml:space="preserve"> </w:t>
      </w:r>
    </w:p>
    <w:p w14:paraId="2163EF25" w14:textId="77777777" w:rsidR="003D19A4" w:rsidRPr="00472163" w:rsidRDefault="003D19A4" w:rsidP="00472163">
      <w:pPr>
        <w:pStyle w:val="StandardWeb"/>
        <w:rPr>
          <w:rFonts w:ascii="Frutiger LT Com 45 Light" w:hAnsi="Frutiger LT Com 45 Light"/>
        </w:rPr>
      </w:pPr>
    </w:p>
    <w:p w14:paraId="0A115546" w14:textId="4BDF3A9C" w:rsidR="00472163" w:rsidRPr="00472163" w:rsidRDefault="00472163" w:rsidP="00472163">
      <w:pPr>
        <w:pStyle w:val="StandardWeb"/>
        <w:rPr>
          <w:rFonts w:ascii="Frutiger LT Com 45 Light" w:hAnsi="Frutiger LT Com 45 Light"/>
        </w:rPr>
      </w:pPr>
      <w:r w:rsidRPr="00472163">
        <w:rPr>
          <w:rFonts w:ascii="Frutiger LT Com 45 Light" w:hAnsi="Frutiger LT Com 45 Light"/>
        </w:rPr>
        <w:t> </w:t>
      </w:r>
      <w:proofErr w:type="spellStart"/>
      <w:r w:rsidR="00AA0A1A">
        <w:rPr>
          <w:rStyle w:val="Fett"/>
          <w:rFonts w:ascii="Frutiger LT Com 45 Light" w:hAnsi="Frutiger LT Com 45 Light"/>
        </w:rPr>
        <w:t>IOSB.BoB</w:t>
      </w:r>
      <w:proofErr w:type="spellEnd"/>
      <w:r w:rsidR="00AA0A1A">
        <w:rPr>
          <w:rStyle w:val="Fett"/>
          <w:rFonts w:ascii="Frutiger LT Com 45 Light" w:hAnsi="Frutiger LT Com 45 Light"/>
        </w:rPr>
        <w:t xml:space="preserve"> - </w:t>
      </w:r>
      <w:proofErr w:type="spellStart"/>
      <w:r w:rsidR="00AA0A1A">
        <w:rPr>
          <w:rStyle w:val="Fett"/>
          <w:rFonts w:ascii="Frutiger LT Com 45 Light" w:hAnsi="Frutiger LT Com 45 Light"/>
        </w:rPr>
        <w:t>Algorithm</w:t>
      </w:r>
      <w:proofErr w:type="spellEnd"/>
      <w:r w:rsidRPr="00472163">
        <w:rPr>
          <w:rStyle w:val="Fett"/>
          <w:rFonts w:ascii="Frutiger LT Com 45 Light" w:hAnsi="Frutiger LT Com 45 Light"/>
        </w:rPr>
        <w:t xml:space="preserve">-Toolbox </w:t>
      </w:r>
      <w:proofErr w:type="spellStart"/>
      <w:r w:rsidR="00AA0A1A">
        <w:rPr>
          <w:rStyle w:val="Fett"/>
          <w:rFonts w:ascii="Frutiger LT Com 45 Light" w:hAnsi="Frutiger LT Com 45 Light"/>
        </w:rPr>
        <w:t>for</w:t>
      </w:r>
      <w:proofErr w:type="spellEnd"/>
      <w:r w:rsidR="00AA0A1A">
        <w:rPr>
          <w:rStyle w:val="Fett"/>
          <w:rFonts w:ascii="Frutiger LT Com 45 Light" w:hAnsi="Frutiger LT Com 45 Light"/>
        </w:rPr>
        <w:t xml:space="preserve"> </w:t>
      </w:r>
      <w:proofErr w:type="spellStart"/>
      <w:r w:rsidR="00AA0A1A">
        <w:rPr>
          <w:rStyle w:val="Fett"/>
          <w:rFonts w:ascii="Frutiger LT Com 45 Light" w:hAnsi="Frutiger LT Com 45 Light"/>
        </w:rPr>
        <w:t>Autonomous</w:t>
      </w:r>
      <w:proofErr w:type="spellEnd"/>
      <w:r w:rsidR="00AA0A1A">
        <w:rPr>
          <w:rStyle w:val="Fett"/>
          <w:rFonts w:ascii="Frutiger LT Com 45 Light" w:hAnsi="Frutiger LT Com 45 Light"/>
        </w:rPr>
        <w:t xml:space="preserve"> Mobile </w:t>
      </w:r>
      <w:proofErr w:type="spellStart"/>
      <w:r w:rsidR="00AA0A1A">
        <w:rPr>
          <w:rStyle w:val="Fett"/>
          <w:rFonts w:ascii="Frutiger LT Com 45 Light" w:hAnsi="Frutiger LT Com 45 Light"/>
        </w:rPr>
        <w:t>Robots</w:t>
      </w:r>
      <w:proofErr w:type="spellEnd"/>
    </w:p>
    <w:p w14:paraId="02ACD4C1" w14:textId="34C1172E" w:rsidR="00F92CD4" w:rsidRDefault="00E54F45" w:rsidP="00472163">
      <w:pPr>
        <w:pStyle w:val="StandardWeb"/>
        <w:rPr>
          <w:rFonts w:ascii="Frutiger LT Com 45 Light" w:hAnsi="Frutiger LT Com 45 Light"/>
        </w:rPr>
      </w:pPr>
      <w:r w:rsidRPr="00AA0A1A">
        <w:rPr>
          <w:rFonts w:ascii="Frutiger LT Com 45 Light" w:hAnsi="Frutiger LT Com 45 Ligh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372B5D" wp14:editId="0CE380FA">
                <wp:simplePos x="0" y="0"/>
                <wp:positionH relativeFrom="column">
                  <wp:posOffset>635</wp:posOffset>
                </wp:positionH>
                <wp:positionV relativeFrom="paragraph">
                  <wp:posOffset>1523365</wp:posOffset>
                </wp:positionV>
                <wp:extent cx="2203450" cy="635"/>
                <wp:effectExtent l="0" t="0" r="0" b="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10FF6C" w14:textId="4A63AE2B" w:rsidR="00E54F45" w:rsidRPr="00A03AC6" w:rsidRDefault="00AA0A1A" w:rsidP="00E54F45">
                            <w:pPr>
                              <w:pStyle w:val="Beschriftung"/>
                              <w:rPr>
                                <w:i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>autonomous</w:t>
                            </w:r>
                            <w:proofErr w:type="spellEnd"/>
                            <w:r>
                              <w:rPr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mobile Robot </w:t>
                            </w:r>
                            <w:proofErr w:type="spellStart"/>
                            <w:r>
                              <w:rPr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>IOSB.BoB</w:t>
                            </w:r>
                            <w:proofErr w:type="spellEnd"/>
                            <w:r w:rsidR="00E54F45" w:rsidRPr="00A03AC6">
                              <w:rPr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© Fraunhofer IOSB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72B5D" id="Textfeld 15" o:spid="_x0000_s1030" type="#_x0000_t202" style="position:absolute;margin-left:.05pt;margin-top:119.95pt;width:173.5pt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GsMQIAAGYEAAAOAAAAZHJzL2Uyb0RvYy54bWysVE1v2zAMvQ/YfxB0X5ykHxiCOEWWIsOA&#10;oC2QDD0rshwbkEVNUmJ3v35Pcpx23U7DLjJFUpTee6Tnd12j2Uk5X5PJ+WQ05kwZSUVtDjn/vlt/&#10;+syZD8IUQpNROX9Rnt8tPn6Yt3amplSRLpRjKGL8rLU5r0KwsyzzslKN8COyyiBYkmtEwNYdssKJ&#10;FtUbnU3H49usJVdYR1J5D+99H+SLVL8slQyPZelVYDrneFtIq0vrPq7ZYi5mBydsVcvzM8Q/vKIR&#10;tcGll1L3Igh2dPUfpZpaOvJUhpGkJqOyrKVKGIBmMn6HZlsJqxIWkOPthSb//8rKh9OTY3UB7W44&#10;M6KBRjvVhVLpgsEFflrrZ0jbWiSG7gt1yB38Hs4IuytdE78AxBAH0y8XdlGNSTin0/HV9Q1CErHb&#10;q1Q7ez1qnQ9fFTUsGjl3kC4xKk4bH/AMpA4p8SZPui7WtdZxEwMr7dhJQOa2qoOKD8SJ37K0ibmG&#10;4qk+HD1ZxNfjiFbo9l3i43rAuKfiBdAd9c3jrVzXuG8jfHgSDt0CSJiA8Iil1NTmnM4WZxW5n3/z&#10;x3yIiChnLbov5/7HUTjFmf5mIG9s1cFwg7EfDHNsVgSkE8yWlcnEARf0YJaOmmcMxjLegpAwEnfl&#10;PAzmKvQzgMGSarlMSWhIK8LGbK2MpQded92zcPasSoCYDzT0pZi9E6fPTfLY5TGA6aRc5LVn8Uw3&#10;mjnJcx68OC1v9ynr9few+AUAAP//AwBQSwMEFAAGAAgAAAAhAMmDo5zfAAAACAEAAA8AAABkcnMv&#10;ZG93bnJldi54bWxMj8FOwzAQRO9I/IO1SFwQtWmiQkOcqqrgAJeK0As3N3bjQLyObKcNf8/2VI4z&#10;s5p9U64m17OjCbHzKOFhJoAZbLzusJWw+3y9fwIWk0Kteo9Gwq+JsKqur0pVaH/CD3OsU8uoBGOh&#10;JNiUhoLz2FjjVJz5wSBlBx+cSiRDy3VQJyp3PZ8LseBOdUgfrBrMxprmpx6dhG3+tbV34+HlfZ1n&#10;4W03bhbfbS3l7c20fgaWzJQux3DGJ3SoiGnvR9SR9WfNkoR5tlwCozjLH8nZk5MLAbwq+f8B1R8A&#10;AAD//wMAUEsBAi0AFAAGAAgAAAAhALaDOJL+AAAA4QEAABMAAAAAAAAAAAAAAAAAAAAAAFtDb250&#10;ZW50X1R5cGVzXS54bWxQSwECLQAUAAYACAAAACEAOP0h/9YAAACUAQAACwAAAAAAAAAAAAAAAAAv&#10;AQAAX3JlbHMvLnJlbHNQSwECLQAUAAYACAAAACEA84cRrDECAABmBAAADgAAAAAAAAAAAAAAAAAu&#10;AgAAZHJzL2Uyb0RvYy54bWxQSwECLQAUAAYACAAAACEAyYOjnN8AAAAIAQAADwAAAAAAAAAAAAAA&#10;AACLBAAAZHJzL2Rvd25yZXYueG1sUEsFBgAAAAAEAAQA8wAAAJcFAAAAAA==&#10;" stroked="f">
                <v:textbox style="mso-fit-shape-to-text:t" inset="0,0,0,0">
                  <w:txbxContent>
                    <w:p w14:paraId="3B10FF6C" w14:textId="4A63AE2B" w:rsidR="00E54F45" w:rsidRPr="00A03AC6" w:rsidRDefault="00AA0A1A" w:rsidP="00E54F45">
                      <w:pPr>
                        <w:pStyle w:val="Beschriftung"/>
                        <w:rPr>
                          <w:i w:val="0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proofErr w:type="spellStart"/>
                      <w:r>
                        <w:rPr>
                          <w:i w:val="0"/>
                          <w:color w:val="000000" w:themeColor="text1"/>
                          <w:sz w:val="20"/>
                          <w:szCs w:val="20"/>
                        </w:rPr>
                        <w:t>autonomous</w:t>
                      </w:r>
                      <w:proofErr w:type="spellEnd"/>
                      <w:r>
                        <w:rPr>
                          <w:i w:val="0"/>
                          <w:color w:val="000000" w:themeColor="text1"/>
                          <w:sz w:val="20"/>
                          <w:szCs w:val="20"/>
                        </w:rPr>
                        <w:t xml:space="preserve"> mobile Robot </w:t>
                      </w:r>
                      <w:proofErr w:type="spellStart"/>
                      <w:r>
                        <w:rPr>
                          <w:i w:val="0"/>
                          <w:color w:val="000000" w:themeColor="text1"/>
                          <w:sz w:val="20"/>
                          <w:szCs w:val="20"/>
                        </w:rPr>
                        <w:t>IOSB.BoB</w:t>
                      </w:r>
                      <w:proofErr w:type="spellEnd"/>
                      <w:r w:rsidR="00E54F45" w:rsidRPr="00A03AC6">
                        <w:rPr>
                          <w:i w:val="0"/>
                          <w:color w:val="000000" w:themeColor="text1"/>
                          <w:sz w:val="20"/>
                          <w:szCs w:val="20"/>
                        </w:rPr>
                        <w:t xml:space="preserve"> © Fraunhofer IOSB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0A1A">
        <w:rPr>
          <w:rFonts w:ascii="Frutiger LT Com 45 Light" w:hAnsi="Frutiger LT Com 45 Light"/>
          <w:noProof/>
        </w:rPr>
        <w:drawing>
          <wp:anchor distT="0" distB="0" distL="114300" distR="114300" simplePos="0" relativeHeight="251672576" behindDoc="1" locked="0" layoutInCell="1" allowOverlap="1" wp14:anchorId="09B03E13" wp14:editId="581D80F8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2203450" cy="1463040"/>
            <wp:effectExtent l="0" t="0" r="6350" b="381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OSB.BoB_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0A1A" w:rsidRPr="00AA0A1A">
        <w:rPr>
          <w:rFonts w:ascii="Frutiger LT Com 45 Light" w:hAnsi="Frutiger LT Com 45 Light"/>
        </w:rPr>
        <w:t>Autonomous</w:t>
      </w:r>
      <w:proofErr w:type="spellEnd"/>
      <w:r w:rsidR="00AA0A1A" w:rsidRPr="00AA0A1A">
        <w:rPr>
          <w:rFonts w:ascii="Frutiger LT Com 45 Light" w:hAnsi="Frutiger LT Com 45 Light"/>
        </w:rPr>
        <w:t xml:space="preserve"> mobile </w:t>
      </w:r>
      <w:proofErr w:type="spellStart"/>
      <w:r w:rsidR="00AA0A1A" w:rsidRPr="00AA0A1A">
        <w:rPr>
          <w:rFonts w:ascii="Frutiger LT Com 45 Light" w:hAnsi="Frutiger LT Com 45 Light"/>
        </w:rPr>
        <w:t>robots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have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to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cope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with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various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tasks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and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environments</w:t>
      </w:r>
      <w:proofErr w:type="spellEnd"/>
      <w:r w:rsidR="00AA0A1A" w:rsidRPr="00AA0A1A">
        <w:rPr>
          <w:rFonts w:ascii="Frutiger LT Com 45 Light" w:hAnsi="Frutiger LT Com 45 Light"/>
        </w:rPr>
        <w:t xml:space="preserve">. </w:t>
      </w:r>
      <w:proofErr w:type="spellStart"/>
      <w:r w:rsidR="00AA0A1A" w:rsidRPr="00AA0A1A">
        <w:rPr>
          <w:rFonts w:ascii="Frutiger LT Com 45 Light" w:hAnsi="Frutiger LT Com 45 Light"/>
        </w:rPr>
        <w:t>For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this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purpose</w:t>
      </w:r>
      <w:proofErr w:type="spellEnd"/>
      <w:r w:rsidR="00AA0A1A" w:rsidRPr="00AA0A1A">
        <w:rPr>
          <w:rFonts w:ascii="Frutiger LT Com 45 Light" w:hAnsi="Frutiger LT Com 45 Light"/>
        </w:rPr>
        <w:t xml:space="preserve">, Fraunhofer IOSB </w:t>
      </w:r>
      <w:proofErr w:type="spellStart"/>
      <w:r w:rsidR="00AA0A1A" w:rsidRPr="00AA0A1A">
        <w:rPr>
          <w:rFonts w:ascii="Frutiger LT Com 45 Light" w:hAnsi="Frutiger LT Com 45 Light"/>
        </w:rPr>
        <w:t>has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developed</w:t>
      </w:r>
      <w:proofErr w:type="spellEnd"/>
      <w:r w:rsidR="00AA0A1A" w:rsidRPr="00AA0A1A">
        <w:rPr>
          <w:rFonts w:ascii="Frutiger LT Com 45 Light" w:hAnsi="Frutiger LT Com 45 Light"/>
        </w:rPr>
        <w:t xml:space="preserve"> a </w:t>
      </w:r>
      <w:proofErr w:type="spellStart"/>
      <w:r w:rsidR="00AA0A1A" w:rsidRPr="00AA0A1A">
        <w:rPr>
          <w:rFonts w:ascii="Frutiger LT Com 45 Light" w:hAnsi="Frutiger LT Com 45 Light"/>
        </w:rPr>
        <w:t>toolbox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consisting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of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software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modules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that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can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be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combined</w:t>
      </w:r>
      <w:proofErr w:type="spellEnd"/>
      <w:r w:rsidR="00AA0A1A" w:rsidRPr="00AA0A1A">
        <w:rPr>
          <w:rFonts w:ascii="Frutiger LT Com 45 Light" w:hAnsi="Frutiger LT Com 45 Light"/>
        </w:rPr>
        <w:t xml:space="preserve"> in a flexible </w:t>
      </w:r>
      <w:proofErr w:type="spellStart"/>
      <w:r w:rsidR="00AA0A1A" w:rsidRPr="00AA0A1A">
        <w:rPr>
          <w:rFonts w:ascii="Frutiger LT Com 45 Light" w:hAnsi="Frutiger LT Com 45 Light"/>
        </w:rPr>
        <w:t>manner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depending</w:t>
      </w:r>
      <w:proofErr w:type="spellEnd"/>
      <w:r w:rsidR="00AA0A1A" w:rsidRPr="00AA0A1A">
        <w:rPr>
          <w:rFonts w:ascii="Frutiger LT Com 45 Light" w:hAnsi="Frutiger LT Com 45 Light"/>
        </w:rPr>
        <w:t xml:space="preserve"> on </w:t>
      </w:r>
      <w:proofErr w:type="spellStart"/>
      <w:r w:rsidR="00AA0A1A" w:rsidRPr="00AA0A1A">
        <w:rPr>
          <w:rFonts w:ascii="Frutiger LT Com 45 Light" w:hAnsi="Frutiger LT Com 45 Light"/>
        </w:rPr>
        <w:t>the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considered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application</w:t>
      </w:r>
      <w:proofErr w:type="spellEnd"/>
      <w:r w:rsidR="00AA0A1A" w:rsidRPr="00AA0A1A">
        <w:rPr>
          <w:rFonts w:ascii="Frutiger LT Com 45 Light" w:hAnsi="Frutiger LT Com 45 Light"/>
        </w:rPr>
        <w:t xml:space="preserve">. A digital </w:t>
      </w:r>
      <w:proofErr w:type="spellStart"/>
      <w:r w:rsidR="00AA0A1A" w:rsidRPr="00AA0A1A">
        <w:rPr>
          <w:rFonts w:ascii="Frutiger LT Com 45 Light" w:hAnsi="Frutiger LT Com 45 Light"/>
        </w:rPr>
        <w:t>map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table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visualizes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perceived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environment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and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allows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to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coordinate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autonomous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robotic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systems</w:t>
      </w:r>
      <w:proofErr w:type="spellEnd"/>
      <w:r w:rsidR="00AA0A1A" w:rsidRPr="00AA0A1A">
        <w:rPr>
          <w:rFonts w:ascii="Frutiger LT Com 45 Light" w:hAnsi="Frutiger LT Com 45 Light"/>
        </w:rPr>
        <w:t xml:space="preserve">. </w:t>
      </w:r>
      <w:proofErr w:type="spellStart"/>
      <w:r w:rsidR="00AA0A1A" w:rsidRPr="00AA0A1A">
        <w:rPr>
          <w:rFonts w:ascii="Frutiger LT Com 45 Light" w:hAnsi="Frutiger LT Com 45 Light"/>
        </w:rPr>
        <w:t>Possible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applications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include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exploration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and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mapping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of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contaminated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areas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by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autonomous</w:t>
      </w:r>
      <w:proofErr w:type="spellEnd"/>
      <w:r w:rsidR="00AA0A1A" w:rsidRPr="00AA0A1A">
        <w:rPr>
          <w:rFonts w:ascii="Frutiger LT Com 45 Light" w:hAnsi="Frutiger LT Com 45 Light"/>
        </w:rPr>
        <w:t xml:space="preserve"> mobile </w:t>
      </w:r>
      <w:proofErr w:type="spellStart"/>
      <w:r w:rsidR="00AA0A1A" w:rsidRPr="00AA0A1A">
        <w:rPr>
          <w:rFonts w:ascii="Frutiger LT Com 45 Light" w:hAnsi="Frutiger LT Com 45 Light"/>
        </w:rPr>
        <w:t>robots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and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the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recovery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of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hazardous</w:t>
      </w:r>
      <w:proofErr w:type="spellEnd"/>
      <w:r w:rsidR="00AA0A1A" w:rsidRPr="00AA0A1A">
        <w:rPr>
          <w:rFonts w:ascii="Frutiger LT Com 45 Light" w:hAnsi="Frutiger LT Com 45 Light"/>
        </w:rPr>
        <w:t xml:space="preserve"> material </w:t>
      </w:r>
      <w:proofErr w:type="spellStart"/>
      <w:r w:rsidR="00AA0A1A" w:rsidRPr="00AA0A1A">
        <w:rPr>
          <w:rFonts w:ascii="Frutiger LT Com 45 Light" w:hAnsi="Frutiger LT Com 45 Light"/>
        </w:rPr>
        <w:t>by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automated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excavator</w:t>
      </w:r>
      <w:proofErr w:type="spellEnd"/>
      <w:r w:rsidR="00AA0A1A" w:rsidRPr="00AA0A1A">
        <w:rPr>
          <w:rFonts w:ascii="Frutiger LT Com 45 Light" w:hAnsi="Frutiger LT Com 45 Light"/>
        </w:rPr>
        <w:t xml:space="preserve"> </w:t>
      </w:r>
      <w:proofErr w:type="spellStart"/>
      <w:r w:rsidR="00AA0A1A" w:rsidRPr="00AA0A1A">
        <w:rPr>
          <w:rFonts w:ascii="Frutiger LT Com 45 Light" w:hAnsi="Frutiger LT Com 45 Light"/>
        </w:rPr>
        <w:t>machines</w:t>
      </w:r>
      <w:proofErr w:type="spellEnd"/>
      <w:r w:rsidR="00AA0A1A" w:rsidRPr="00AA0A1A">
        <w:rPr>
          <w:rFonts w:ascii="Frutiger LT Com 45 Light" w:hAnsi="Frutiger LT Com 45 Light"/>
        </w:rPr>
        <w:t>.</w:t>
      </w:r>
    </w:p>
    <w:p w14:paraId="713AD9C8" w14:textId="64CC0A1D" w:rsidR="00270F08" w:rsidRPr="00F92CD4" w:rsidRDefault="00270F08" w:rsidP="00472163">
      <w:pPr>
        <w:pStyle w:val="StandardWeb"/>
        <w:rPr>
          <w:rStyle w:val="Fett"/>
          <w:rFonts w:ascii="Frutiger LT Com 45 Light" w:hAnsi="Frutiger LT Com 45 Light"/>
          <w:b w:val="0"/>
          <w:bCs w:val="0"/>
        </w:rPr>
      </w:pPr>
      <w:r>
        <w:rPr>
          <w:rFonts w:ascii="Frutiger LT Com 45 Light" w:hAnsi="Frutiger LT Com 45 Light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02F66C1C" wp14:editId="5FB1A790">
            <wp:simplePos x="0" y="0"/>
            <wp:positionH relativeFrom="margin">
              <wp:align>left</wp:align>
            </wp:positionH>
            <wp:positionV relativeFrom="paragraph">
              <wp:posOffset>507255</wp:posOffset>
            </wp:positionV>
            <wp:extent cx="2203450" cy="1621790"/>
            <wp:effectExtent l="0" t="0" r="6350" b="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uanjo_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163" w:rsidRPr="00472163">
        <w:rPr>
          <w:rFonts w:ascii="Frutiger LT Com 45 Light" w:hAnsi="Frutiger LT Com 45 Light"/>
        </w:rPr>
        <w:br/>
      </w:r>
      <w:proofErr w:type="spellStart"/>
      <w:r w:rsidR="00472163" w:rsidRPr="00472163">
        <w:rPr>
          <w:rStyle w:val="Fett"/>
          <w:rFonts w:ascii="Frutiger LT Com 45 Light" w:hAnsi="Frutiger LT Com 45 Light"/>
        </w:rPr>
        <w:t>Seneka</w:t>
      </w:r>
      <w:proofErr w:type="spellEnd"/>
    </w:p>
    <w:p w14:paraId="3297C509" w14:textId="3F022744" w:rsidR="003F4EAF" w:rsidRPr="00F31708" w:rsidRDefault="00270F08" w:rsidP="00097419">
      <w:pPr>
        <w:pStyle w:val="StandardWeb"/>
        <w:rPr>
          <w:rStyle w:val="Fett"/>
          <w:rFonts w:ascii="Frutiger LT Com 45 Light" w:hAnsi="Frutiger LT Com 45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155CF5" wp14:editId="25AB38F0">
                <wp:simplePos x="0" y="0"/>
                <wp:positionH relativeFrom="margin">
                  <wp:align>left</wp:align>
                </wp:positionH>
                <wp:positionV relativeFrom="paragraph">
                  <wp:posOffset>1657571</wp:posOffset>
                </wp:positionV>
                <wp:extent cx="2203450" cy="429260"/>
                <wp:effectExtent l="0" t="0" r="6350" b="8890"/>
                <wp:wrapSquare wrapText="bothSides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429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A5D175" w14:textId="0DFE1015" w:rsidR="00270F08" w:rsidRPr="00A03AC6" w:rsidRDefault="00F31708" w:rsidP="00270F08">
                            <w:pPr>
                              <w:pStyle w:val="StandardWeb"/>
                              <w:rPr>
                                <w:rFonts w:ascii="Frutiger LT Com 45 Light" w:hAnsi="Frutiger LT Com 45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utiger LT Com 45 Light" w:hAnsi="Frutiger LT Com 45 Light"/>
                                <w:sz w:val="20"/>
                                <w:szCs w:val="20"/>
                              </w:rPr>
                              <w:t xml:space="preserve">The mobile </w:t>
                            </w:r>
                            <w:proofErr w:type="spellStart"/>
                            <w:r>
                              <w:rPr>
                                <w:rFonts w:ascii="Frutiger LT Com 45 Light" w:hAnsi="Frutiger LT Com 45 Light"/>
                                <w:sz w:val="20"/>
                                <w:szCs w:val="20"/>
                              </w:rPr>
                              <w:t>robot</w:t>
                            </w:r>
                            <w:proofErr w:type="spellEnd"/>
                            <w:r w:rsidR="00270F08" w:rsidRPr="00A03AC6">
                              <w:rPr>
                                <w:rFonts w:ascii="Frutiger LT Com 45 Light" w:hAnsi="Frutiger LT Com 45 Light"/>
                                <w:sz w:val="20"/>
                                <w:szCs w:val="20"/>
                              </w:rPr>
                              <w:t xml:space="preserve"> »</w:t>
                            </w:r>
                            <w:proofErr w:type="spellStart"/>
                            <w:r w:rsidR="00270F08" w:rsidRPr="00A03AC6">
                              <w:rPr>
                                <w:rFonts w:ascii="Frutiger LT Com 45 Light" w:hAnsi="Frutiger LT Com 45 Light"/>
                                <w:sz w:val="20"/>
                                <w:szCs w:val="20"/>
                              </w:rPr>
                              <w:t>Quanjo</w:t>
                            </w:r>
                            <w:proofErr w:type="spellEnd"/>
                            <w:r w:rsidR="00270F08" w:rsidRPr="00A03AC6">
                              <w:rPr>
                                <w:rFonts w:ascii="Frutiger LT Com 45 Light" w:hAnsi="Frutiger LT Com 45 Light"/>
                                <w:sz w:val="20"/>
                                <w:szCs w:val="20"/>
                              </w:rPr>
                              <w:t>« © Fraunhofer IOSB</w:t>
                            </w:r>
                          </w:p>
                          <w:p w14:paraId="090F2081" w14:textId="155E31B6" w:rsidR="00270F08" w:rsidRPr="00DE58C0" w:rsidRDefault="00270F08" w:rsidP="00270F08">
                            <w:pPr>
                              <w:pStyle w:val="Beschriftu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55CF5" id="Textfeld 17" o:spid="_x0000_s1031" type="#_x0000_t202" style="position:absolute;margin-left:0;margin-top:130.5pt;width:173.5pt;height:33.8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8uNAIAAGkEAAAOAAAAZHJzL2Uyb0RvYy54bWysVMFu1DAQvSPxD5bvNLtLW2DVbLW0KkKq&#10;2kot6tnr2BtLjsfY3k3K1/PsbFoonBAXZzwzHvu9N5Oz86GzbK9CNORqPj+acaacpMa4bc2/PVy9&#10;+8hZTMI1wpJTNX9SkZ+v3r456/1SLagl26jAUMTFZe9r3qbkl1UVZas6EY/IK4egptCJhG3YVk0Q&#10;Pap3tlrMZqdVT6HxgaSKEd7LMchXpb7WSqZbraNKzNYcb0tlDWXd5LVanYnlNgjfGnl4hviHV3TC&#10;OFz6XOpSJMF2wfxRqjMyUCSdjiR1FWltpCoYgGY+e4XmvhVeFSwgJ/pnmuL/Kytv9neBmQbafeDM&#10;iQ4aPaghaWUbBhf46X1cIu3eIzENn2lA7uSPcGbYgw5d/gIQQxxMPz2zi2pMwrlYzN4fnyAkETte&#10;fFqcFvqrl9M+xPRFUceyUfMA9QqpYn8dE16C1CklXxbJmubKWJs3OXBhA9sLKN23Jqn8Rpz4Lcu6&#10;nOsonxrD2VNliCOUbKVhMxRKTiaYG2qegD7Q2D/RyyuD+65FTHcioGGACkOQbrFoS33N6WBx1lL4&#10;8Td/zoeOiHLWowFrHr/vRFCc2a8OCudunYwwGZvJcLvugoB0jvHyspg4EJKdTB2oe8RsrPMtCAkn&#10;cVfN02RepHEMMFtSrdclCT3pRbp2917m0hOvD8OjCP6gSoKeNzS1pli+EmfMHVle7xJpU5TLvI4s&#10;HuhGPxd5DrOXB+bXfcl6+UOsfgIAAP//AwBQSwMEFAAGAAgAAAAhAOnW8rTdAAAACAEAAA8AAABk&#10;cnMvZG93bnJldi54bWxMj8FOwzAQRO9I/IO1SFwQdRpQqNI4FbRwg0NL1bMbb5OIeB3ZTpP+PcuJ&#10;3t5qRrMzxWqynTijD60jBfNZAgKpcqalWsH+++NxASJETUZ3jlDBBQOsytubQufGjbTF8y7WgkMo&#10;5FpBE2OfSxmqBq0OM9cjsXZy3urIp6+l8XrkcNvJNEkyaXVL/KHRPa4brH52g1WQbfwwbmn9sNm/&#10;f+qvvk4Pb5eDUvd30+sSRMQp/pvhrz5Xh5I7Hd1AJohOAQ+JCtJszsDy0/MLw5EhXWQgy0JeDyh/&#10;AQAA//8DAFBLAQItABQABgAIAAAAIQC2gziS/gAAAOEBAAATAAAAAAAAAAAAAAAAAAAAAABbQ29u&#10;dGVudF9UeXBlc10ueG1sUEsBAi0AFAAGAAgAAAAhADj9If/WAAAAlAEAAAsAAAAAAAAAAAAAAAAA&#10;LwEAAF9yZWxzLy5yZWxzUEsBAi0AFAAGAAgAAAAhAO93by40AgAAaQQAAA4AAAAAAAAAAAAAAAAA&#10;LgIAAGRycy9lMm9Eb2MueG1sUEsBAi0AFAAGAAgAAAAhAOnW8rTdAAAACAEAAA8AAAAAAAAAAAAA&#10;AAAAjgQAAGRycy9kb3ducmV2LnhtbFBLBQYAAAAABAAEAPMAAACYBQAAAAA=&#10;" stroked="f">
                <v:textbox inset="0,0,0,0">
                  <w:txbxContent>
                    <w:p w14:paraId="59A5D175" w14:textId="0DFE1015" w:rsidR="00270F08" w:rsidRPr="00A03AC6" w:rsidRDefault="00F31708" w:rsidP="00270F08">
                      <w:pPr>
                        <w:pStyle w:val="StandardWeb"/>
                        <w:rPr>
                          <w:rFonts w:ascii="Frutiger LT Com 45 Light" w:hAnsi="Frutiger LT Com 45 Light"/>
                          <w:sz w:val="20"/>
                          <w:szCs w:val="20"/>
                        </w:rPr>
                      </w:pPr>
                      <w:r>
                        <w:rPr>
                          <w:rFonts w:ascii="Frutiger LT Com 45 Light" w:hAnsi="Frutiger LT Com 45 Light"/>
                          <w:sz w:val="20"/>
                          <w:szCs w:val="20"/>
                        </w:rPr>
                        <w:t xml:space="preserve">The mobile </w:t>
                      </w:r>
                      <w:proofErr w:type="spellStart"/>
                      <w:r>
                        <w:rPr>
                          <w:rFonts w:ascii="Frutiger LT Com 45 Light" w:hAnsi="Frutiger LT Com 45 Light"/>
                          <w:sz w:val="20"/>
                          <w:szCs w:val="20"/>
                        </w:rPr>
                        <w:t>robot</w:t>
                      </w:r>
                      <w:proofErr w:type="spellEnd"/>
                      <w:r w:rsidR="00270F08" w:rsidRPr="00A03AC6">
                        <w:rPr>
                          <w:rFonts w:ascii="Frutiger LT Com 45 Light" w:hAnsi="Frutiger LT Com 45 Light"/>
                          <w:sz w:val="20"/>
                          <w:szCs w:val="20"/>
                        </w:rPr>
                        <w:t xml:space="preserve"> »</w:t>
                      </w:r>
                      <w:proofErr w:type="spellStart"/>
                      <w:r w:rsidR="00270F08" w:rsidRPr="00A03AC6">
                        <w:rPr>
                          <w:rFonts w:ascii="Frutiger LT Com 45 Light" w:hAnsi="Frutiger LT Com 45 Light"/>
                          <w:sz w:val="20"/>
                          <w:szCs w:val="20"/>
                        </w:rPr>
                        <w:t>Quanjo</w:t>
                      </w:r>
                      <w:proofErr w:type="spellEnd"/>
                      <w:r w:rsidR="00270F08" w:rsidRPr="00A03AC6">
                        <w:rPr>
                          <w:rFonts w:ascii="Frutiger LT Com 45 Light" w:hAnsi="Frutiger LT Com 45 Light"/>
                          <w:sz w:val="20"/>
                          <w:szCs w:val="20"/>
                        </w:rPr>
                        <w:t>« © Fraunhofer IOSB</w:t>
                      </w:r>
                    </w:p>
                    <w:p w14:paraId="090F2081" w14:textId="155E31B6" w:rsidR="00270F08" w:rsidRPr="00DE58C0" w:rsidRDefault="00270F08" w:rsidP="00270F08">
                      <w:pPr>
                        <w:pStyle w:val="Beschriftu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1708" w:rsidRPr="00F31708">
        <w:rPr>
          <w:rFonts w:ascii="Frutiger LT Com 45 Light" w:hAnsi="Frutiger LT Com 45 Light"/>
        </w:rPr>
        <w:t xml:space="preserve">In </w:t>
      </w:r>
      <w:proofErr w:type="spellStart"/>
      <w:r w:rsidR="00F31708" w:rsidRPr="00F31708">
        <w:rPr>
          <w:rFonts w:ascii="Frutiger LT Com 45 Light" w:hAnsi="Frutiger LT Com 45 Light"/>
        </w:rPr>
        <w:t>case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of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emergency</w:t>
      </w:r>
      <w:proofErr w:type="spellEnd"/>
      <w:r w:rsidR="00F31708" w:rsidRPr="00F31708">
        <w:rPr>
          <w:rFonts w:ascii="Frutiger LT Com 45 Light" w:hAnsi="Frutiger LT Com 45 Light"/>
        </w:rPr>
        <w:t xml:space="preserve">, </w:t>
      </w:r>
      <w:proofErr w:type="spellStart"/>
      <w:r w:rsidR="00F31708" w:rsidRPr="00F31708">
        <w:rPr>
          <w:rFonts w:ascii="Frutiger LT Com 45 Light" w:hAnsi="Frutiger LT Com 45 Light"/>
        </w:rPr>
        <w:t>the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emergency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forces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quickly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need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to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get</w:t>
      </w:r>
      <w:proofErr w:type="spellEnd"/>
      <w:r w:rsidR="00F31708" w:rsidRPr="00F31708">
        <w:rPr>
          <w:rFonts w:ascii="Frutiger LT Com 45 Light" w:hAnsi="Frutiger LT Com 45 Light"/>
        </w:rPr>
        <w:t xml:space="preserve"> an </w:t>
      </w:r>
      <w:proofErr w:type="spellStart"/>
      <w:r w:rsidR="00F31708" w:rsidRPr="00F31708">
        <w:rPr>
          <w:rFonts w:ascii="Frutiger LT Com 45 Light" w:hAnsi="Frutiger LT Com 45 Light"/>
        </w:rPr>
        <w:t>overview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of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the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situation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and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signs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of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people</w:t>
      </w:r>
      <w:proofErr w:type="spellEnd"/>
      <w:r w:rsidR="00F31708" w:rsidRPr="00F31708">
        <w:rPr>
          <w:rFonts w:ascii="Frutiger LT Com 45 Light" w:hAnsi="Frutiger LT Com 45 Light"/>
        </w:rPr>
        <w:t xml:space="preserve"> at </w:t>
      </w:r>
      <w:proofErr w:type="spellStart"/>
      <w:r w:rsidR="00F31708" w:rsidRPr="00F31708">
        <w:rPr>
          <w:rFonts w:ascii="Frutiger LT Com 45 Light" w:hAnsi="Frutiger LT Com 45 Light"/>
        </w:rPr>
        <w:t>risk</w:t>
      </w:r>
      <w:proofErr w:type="spellEnd"/>
      <w:r w:rsidR="00F31708" w:rsidRPr="00F31708">
        <w:rPr>
          <w:rFonts w:ascii="Frutiger LT Com 45 Light" w:hAnsi="Frutiger LT Com 45 Light"/>
        </w:rPr>
        <w:t xml:space="preserve">. </w:t>
      </w:r>
      <w:proofErr w:type="spellStart"/>
      <w:r w:rsidR="00F31708" w:rsidRPr="00F31708">
        <w:rPr>
          <w:rFonts w:ascii="Frutiger LT Com 45 Light" w:hAnsi="Frutiger LT Com 45 Light"/>
        </w:rPr>
        <w:t>How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can</w:t>
      </w:r>
      <w:proofErr w:type="spellEnd"/>
      <w:r w:rsidR="00F31708" w:rsidRPr="00F31708">
        <w:rPr>
          <w:rFonts w:ascii="Frutiger LT Com 45 Light" w:hAnsi="Frutiger LT Com 45 Light"/>
        </w:rPr>
        <w:t xml:space="preserve"> such an </w:t>
      </w:r>
      <w:proofErr w:type="spellStart"/>
      <w:r w:rsidR="00F31708" w:rsidRPr="00F31708">
        <w:rPr>
          <w:rFonts w:ascii="Frutiger LT Com 45 Light" w:hAnsi="Frutiger LT Com 45 Light"/>
        </w:rPr>
        <w:t>operation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succeed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under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these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difficult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circumstances</w:t>
      </w:r>
      <w:proofErr w:type="spellEnd"/>
      <w:r w:rsidR="00F31708" w:rsidRPr="00F31708">
        <w:rPr>
          <w:rFonts w:ascii="Frutiger LT Com 45 Light" w:hAnsi="Frutiger LT Com 45 Light"/>
        </w:rPr>
        <w:t xml:space="preserve">? In </w:t>
      </w:r>
      <w:proofErr w:type="spellStart"/>
      <w:r w:rsidR="00F31708" w:rsidRPr="00F31708">
        <w:rPr>
          <w:rFonts w:ascii="Frutiger LT Com 45 Light" w:hAnsi="Frutiger LT Com 45 Light"/>
        </w:rPr>
        <w:t>the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disaster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area</w:t>
      </w:r>
      <w:proofErr w:type="spellEnd"/>
      <w:r w:rsidR="00F31708" w:rsidRPr="00F31708">
        <w:rPr>
          <w:rFonts w:ascii="Frutiger LT Com 45 Light" w:hAnsi="Frutiger LT Com 45 Light"/>
        </w:rPr>
        <w:t xml:space="preserve">, </w:t>
      </w:r>
      <w:proofErr w:type="spellStart"/>
      <w:r w:rsidR="00F31708" w:rsidRPr="00F31708">
        <w:rPr>
          <w:rFonts w:ascii="Frutiger LT Com 45 Light" w:hAnsi="Frutiger LT Com 45 Light"/>
        </w:rPr>
        <w:t>autonomous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sensor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probes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as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well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as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ground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and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air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robots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are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used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and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interconnected</w:t>
      </w:r>
      <w:proofErr w:type="spellEnd"/>
      <w:r w:rsidR="00F31708" w:rsidRPr="00F31708">
        <w:rPr>
          <w:rFonts w:ascii="Frutiger LT Com 45 Light" w:hAnsi="Frutiger LT Com 45 Light"/>
        </w:rPr>
        <w:t xml:space="preserve">. </w:t>
      </w:r>
      <w:proofErr w:type="spellStart"/>
      <w:r w:rsidR="00F31708" w:rsidRPr="00F31708">
        <w:rPr>
          <w:rFonts w:ascii="Frutiger LT Com 45 Light" w:hAnsi="Frutiger LT Com 45 Light"/>
        </w:rPr>
        <w:t>They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transmit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precise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information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to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the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Seneka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control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panel</w:t>
      </w:r>
      <w:proofErr w:type="spellEnd"/>
      <w:r w:rsidR="00F31708" w:rsidRPr="00F31708">
        <w:rPr>
          <w:rFonts w:ascii="Frutiger LT Com 45 Light" w:hAnsi="Frutiger LT Com 45 Light"/>
        </w:rPr>
        <w:t xml:space="preserve">. In </w:t>
      </w:r>
      <w:proofErr w:type="spellStart"/>
      <w:r w:rsidR="00F31708" w:rsidRPr="00F31708">
        <w:rPr>
          <w:rFonts w:ascii="Frutiger LT Com 45 Light" w:hAnsi="Frutiger LT Com 45 Light"/>
        </w:rPr>
        <w:t>cases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of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floods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or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earthquakes</w:t>
      </w:r>
      <w:proofErr w:type="spellEnd"/>
      <w:r w:rsidR="00F31708" w:rsidRPr="00F31708">
        <w:rPr>
          <w:rFonts w:ascii="Frutiger LT Com 45 Light" w:hAnsi="Frutiger LT Com 45 Light"/>
        </w:rPr>
        <w:t xml:space="preserve">, </w:t>
      </w:r>
      <w:proofErr w:type="spellStart"/>
      <w:r w:rsidR="00F31708" w:rsidRPr="00F31708">
        <w:rPr>
          <w:rFonts w:ascii="Frutiger LT Com 45 Light" w:hAnsi="Frutiger LT Com 45 Light"/>
        </w:rPr>
        <w:t>the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emergency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forces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can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quickly</w:t>
      </w:r>
      <w:proofErr w:type="spellEnd"/>
      <w:r w:rsidR="00F31708" w:rsidRPr="00F31708">
        <w:rPr>
          <w:rFonts w:ascii="Frutiger LT Com 45 Light" w:hAnsi="Frutiger LT Com 45 Light"/>
        </w:rPr>
        <w:t xml:space="preserve"> find </w:t>
      </w:r>
      <w:proofErr w:type="spellStart"/>
      <w:r w:rsidR="00F31708" w:rsidRPr="00F31708">
        <w:rPr>
          <w:rFonts w:ascii="Frutiger LT Com 45 Light" w:hAnsi="Frutiger LT Com 45 Light"/>
        </w:rPr>
        <w:t>possible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victims</w:t>
      </w:r>
      <w:proofErr w:type="spellEnd"/>
      <w:r w:rsidR="00F31708" w:rsidRPr="00F31708">
        <w:rPr>
          <w:rFonts w:ascii="Frutiger LT Com 45 Light" w:hAnsi="Frutiger LT Com 45 Light"/>
        </w:rPr>
        <w:t xml:space="preserve">. </w:t>
      </w:r>
    </w:p>
    <w:p w14:paraId="3ABC4ACC" w14:textId="77777777" w:rsidR="003F4EAF" w:rsidRDefault="003F4EAF" w:rsidP="003F4EAF">
      <w:pPr>
        <w:pStyle w:val="StandardWeb"/>
        <w:spacing w:after="240" w:afterAutospacing="0"/>
        <w:rPr>
          <w:rStyle w:val="Fett"/>
          <w:rFonts w:ascii="Frutiger LT Com 45 Light" w:hAnsi="Frutiger LT Com 45 Light"/>
        </w:rPr>
      </w:pPr>
    </w:p>
    <w:p w14:paraId="51C40875" w14:textId="115D135B" w:rsidR="00472163" w:rsidRPr="00472163" w:rsidRDefault="00472163" w:rsidP="003F4EAF">
      <w:pPr>
        <w:pStyle w:val="StandardWeb"/>
        <w:spacing w:after="240" w:afterAutospacing="0"/>
        <w:rPr>
          <w:rFonts w:ascii="Frutiger LT Com 45 Light" w:hAnsi="Frutiger LT Com 45 Light"/>
        </w:rPr>
      </w:pPr>
      <w:r w:rsidRPr="00472163">
        <w:rPr>
          <w:rStyle w:val="Fett"/>
          <w:rFonts w:ascii="Frutiger LT Com 45 Light" w:hAnsi="Frutiger LT Com 45 Light"/>
        </w:rPr>
        <w:t xml:space="preserve">Versatile </w:t>
      </w:r>
      <w:proofErr w:type="spellStart"/>
      <w:r w:rsidRPr="00472163">
        <w:rPr>
          <w:rStyle w:val="Fett"/>
          <w:rFonts w:ascii="Frutiger LT Com 45 Light" w:hAnsi="Frutiger LT Com 45 Light"/>
        </w:rPr>
        <w:t>Production</w:t>
      </w:r>
      <w:proofErr w:type="spellEnd"/>
      <w:r w:rsidRPr="00472163">
        <w:rPr>
          <w:rStyle w:val="Fett"/>
          <w:rFonts w:ascii="Frutiger LT Com 45 Light" w:hAnsi="Frutiger LT Com 45 Light"/>
        </w:rPr>
        <w:t xml:space="preserve"> System (VPS)</w:t>
      </w:r>
    </w:p>
    <w:p w14:paraId="79E7146E" w14:textId="014A3A94" w:rsidR="00F31708" w:rsidRDefault="00270F08" w:rsidP="00F31708">
      <w:pPr>
        <w:pStyle w:val="StandardWeb"/>
        <w:rPr>
          <w:rFonts w:ascii="Frutiger LT Com 45 Light" w:hAnsi="Frutiger LT Com 45 Light"/>
        </w:rPr>
      </w:pPr>
      <w:r w:rsidRPr="00F31708">
        <w:rPr>
          <w:rFonts w:ascii="Frutiger LT Com 45 Light" w:hAnsi="Frutiger LT Com 45 Light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CA2C1A" wp14:editId="513179A5">
                <wp:simplePos x="0" y="0"/>
                <wp:positionH relativeFrom="column">
                  <wp:posOffset>0</wp:posOffset>
                </wp:positionH>
                <wp:positionV relativeFrom="paragraph">
                  <wp:posOffset>1567180</wp:posOffset>
                </wp:positionV>
                <wp:extent cx="2480310" cy="635"/>
                <wp:effectExtent l="0" t="0" r="0" b="0"/>
                <wp:wrapSquare wrapText="bothSides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12241D" w14:textId="0F2E9242" w:rsidR="00270F08" w:rsidRPr="00A03AC6" w:rsidRDefault="00F31708" w:rsidP="00270F08">
                            <w:pPr>
                              <w:pStyle w:val="Beschriftung"/>
                              <w:rPr>
                                <w:i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The</w:t>
                            </w:r>
                            <w:r w:rsidR="00270F08" w:rsidRPr="00A03AC6"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 VPS-Demonstrator © Fraunhofer IOSB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A2C1A" id="Textfeld 18" o:spid="_x0000_s1032" type="#_x0000_t202" style="position:absolute;margin-left:0;margin-top:123.4pt;width:195.3pt;height: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v8LgIAAGYEAAAOAAAAZHJzL2Uyb0RvYy54bWysVFFv2yAQfp+0/4B4X5ykW1VZcaosVaZJ&#10;UVspmfpMMMRIwDEgsbNfvwPb6dbtadoLPu6Og+/77ry474wmZ+GDAlvR2WRKibAcamWPFf2233y4&#10;oyREZmumwYqKXkSg98v37xatK8UcGtC18ASL2FC2rqJNjK4sisAbYViYgBMWgxK8YRG3/ljUnrVY&#10;3ehiPp3eFi342nngIgT0PvRBusz1pRQ8PkkZRCS6ovi2mFef10Nai+WClUfPXKP48Az2D68wTFm8&#10;9FrqgUVGTl79Ucoo7iGAjBMOpgApFRcZA6KZTd+g2TXMiYwFyQnuSlP4f2X54/nZE1WjdqiUZQY1&#10;2osuSqFrgi7kp3WhxLSdw8TYfYYOc0d/QGeC3Ulv0hcBEYwj05cru1iNcHTOP95Nb2YY4hi7vfmU&#10;ahSvR50P8YsAQ5JRUY/SZUbZeRtinzqmpJsCaFVvlNZpkwJr7cmZocxto6IYiv+WpW3KtZBO9QWT&#10;p0j4ehzJit2hy3zcjhgPUF8Quoe+eYLjG4X3bVmIz8xjtyAknID4hIvU0FYUBouSBvyPv/lTPoqI&#10;UUpa7L6Khu8n5gUl+qtFeVOrjoYfjcNo2JNZAyKd4Ww5nk084KMeTenBvOBgrNItGGKW410VjaO5&#10;jv0M4GBxsVrlJGxIx+LW7hxPpUde990L825QJaKYjzD2JSvfiNPnZnnc6hSR6axc4rVncaAbmzlr&#10;PwxempZf9znr9few/AkAAP//AwBQSwMEFAAGAAgAAAAhAC6396nfAAAACAEAAA8AAABkcnMvZG93&#10;bnJldi54bWxMj8FOwzAMhu9IvENkJC6IpWxVxUrTaZrgwC4TZRduWeM1hcapmnQrb4/ZBY72b/3+&#10;vmI1uU6ccAitJwUPswQEUu1NS42C/fvL/SOIEDUZ3XlCBd8YYFVeXxU6N/5Mb3iqYiO4hEKuFdgY&#10;+1zKUFt0Osx8j8TZ0Q9ORx6HRppBn7ncdXKeJJl0uiX+YHWPG4v1VzU6Bbv0Y2fvxuPzdp0uhtf9&#10;uMk+m0qp25tp/QQi4hT/juEXn9GhZKaDH8kE0SlgkahgnmYswPFimWQgDpfNEmRZyP8C5Q8AAAD/&#10;/wMAUEsBAi0AFAAGAAgAAAAhALaDOJL+AAAA4QEAABMAAAAAAAAAAAAAAAAAAAAAAFtDb250ZW50&#10;X1R5cGVzXS54bWxQSwECLQAUAAYACAAAACEAOP0h/9YAAACUAQAACwAAAAAAAAAAAAAAAAAvAQAA&#10;X3JlbHMvLnJlbHNQSwECLQAUAAYACAAAACEAHKHL/C4CAABmBAAADgAAAAAAAAAAAAAAAAAuAgAA&#10;ZHJzL2Uyb0RvYy54bWxQSwECLQAUAAYACAAAACEALrf3qd8AAAAIAQAADwAAAAAAAAAAAAAAAACI&#10;BAAAZHJzL2Rvd25yZXYueG1sUEsFBgAAAAAEAAQA8wAAAJQFAAAAAA==&#10;" stroked="f">
                <v:textbox style="mso-fit-shape-to-text:t" inset="0,0,0,0">
                  <w:txbxContent>
                    <w:p w14:paraId="0712241D" w14:textId="0F2E9242" w:rsidR="00270F08" w:rsidRPr="00A03AC6" w:rsidRDefault="00F31708" w:rsidP="00270F08">
                      <w:pPr>
                        <w:pStyle w:val="Beschriftung"/>
                        <w:rPr>
                          <w:i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color w:val="auto"/>
                          <w:sz w:val="20"/>
                          <w:szCs w:val="20"/>
                        </w:rPr>
                        <w:t>The</w:t>
                      </w:r>
                      <w:r w:rsidR="00270F08" w:rsidRPr="00A03AC6">
                        <w:rPr>
                          <w:i w:val="0"/>
                          <w:color w:val="auto"/>
                          <w:sz w:val="20"/>
                          <w:szCs w:val="20"/>
                        </w:rPr>
                        <w:t xml:space="preserve"> VPS-Demonstrator © Fraunhofer IOSB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4EAF" w:rsidRPr="00F31708">
        <w:rPr>
          <w:rFonts w:ascii="Frutiger LT Com 45 Light" w:hAnsi="Frutiger LT Com 45 Light"/>
          <w:noProof/>
        </w:rPr>
        <w:drawing>
          <wp:anchor distT="0" distB="0" distL="114300" distR="114300" simplePos="0" relativeHeight="251678720" behindDoc="0" locked="0" layoutInCell="1" allowOverlap="1" wp14:anchorId="7896746B" wp14:editId="1266F6A4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2480310" cy="1483360"/>
            <wp:effectExtent l="0" t="0" r="0" b="2540"/>
            <wp:wrapSquare wrapText="bothSides"/>
            <wp:docPr id="2" name="Grafik 2" descr="C:\Users\lno\AppData\Local\Microsoft\Windows\INetCache\Content.Word\VPS-Demonst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no\AppData\Local\Microsoft\Windows\INetCache\Content.Word\VPS-Demonstrato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708" w:rsidRPr="00F31708">
        <w:rPr>
          <w:rFonts w:ascii="Frutiger LT Com 45 Light" w:hAnsi="Frutiger LT Com 45 Light"/>
        </w:rPr>
        <w:t xml:space="preserve">In </w:t>
      </w:r>
      <w:proofErr w:type="spellStart"/>
      <w:r w:rsidR="00F31708" w:rsidRPr="00F31708">
        <w:rPr>
          <w:rFonts w:ascii="Frutiger LT Com 45 Light" w:hAnsi="Frutiger LT Com 45 Light"/>
        </w:rPr>
        <w:t>the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future</w:t>
      </w:r>
      <w:proofErr w:type="spellEnd"/>
      <w:r w:rsidR="00F31708" w:rsidRPr="00F31708">
        <w:rPr>
          <w:rFonts w:ascii="Frutiger LT Com 45 Light" w:hAnsi="Frutiger LT Com 45 Light"/>
        </w:rPr>
        <w:t xml:space="preserve">, </w:t>
      </w:r>
      <w:proofErr w:type="spellStart"/>
      <w:r w:rsidR="00F31708" w:rsidRPr="00F31708">
        <w:rPr>
          <w:rFonts w:ascii="Frutiger LT Com 45 Light" w:hAnsi="Frutiger LT Com 45 Light"/>
        </w:rPr>
        <w:t>it</w:t>
      </w:r>
      <w:proofErr w:type="spellEnd"/>
      <w:r w:rsidR="00F31708" w:rsidRPr="00F31708">
        <w:rPr>
          <w:rFonts w:ascii="Frutiger LT Com 45 Light" w:hAnsi="Frutiger LT Com 45 Light"/>
        </w:rPr>
        <w:t xml:space="preserve"> will </w:t>
      </w:r>
      <w:proofErr w:type="spellStart"/>
      <w:r w:rsidR="00F31708" w:rsidRPr="00F31708">
        <w:rPr>
          <w:rFonts w:ascii="Frutiger LT Com 45 Light" w:hAnsi="Frutiger LT Com 45 Light"/>
        </w:rPr>
        <w:t>be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possible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to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order</w:t>
      </w:r>
      <w:proofErr w:type="spellEnd"/>
      <w:r w:rsidR="00F31708" w:rsidRPr="00F31708">
        <w:rPr>
          <w:rFonts w:ascii="Frutiger LT Com 45 Light" w:hAnsi="Frutiger LT Com 45 Light"/>
        </w:rPr>
        <w:t xml:space="preserve"> a </w:t>
      </w:r>
      <w:proofErr w:type="spellStart"/>
      <w:r w:rsidR="00F31708" w:rsidRPr="00F31708">
        <w:rPr>
          <w:rFonts w:ascii="Frutiger LT Com 45 Light" w:hAnsi="Frutiger LT Com 45 Light"/>
        </w:rPr>
        <w:t>custom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product</w:t>
      </w:r>
      <w:proofErr w:type="spellEnd"/>
      <w:r w:rsidR="00F31708" w:rsidRPr="00F31708">
        <w:rPr>
          <w:rFonts w:ascii="Frutiger LT Com 45 Light" w:hAnsi="Frutiger LT Com 45 Light"/>
        </w:rPr>
        <w:t xml:space="preserve">, </w:t>
      </w:r>
      <w:proofErr w:type="spellStart"/>
      <w:r w:rsidR="00F31708" w:rsidRPr="00F31708">
        <w:rPr>
          <w:rFonts w:ascii="Frutiger LT Com 45 Light" w:hAnsi="Frutiger LT Com 45 Light"/>
        </w:rPr>
        <w:t>and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the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production</w:t>
      </w:r>
      <w:proofErr w:type="spellEnd"/>
      <w:r w:rsidR="00F31708" w:rsidRPr="00F31708">
        <w:rPr>
          <w:rFonts w:ascii="Frutiger LT Com 45 Light" w:hAnsi="Frutiger LT Com 45 Light"/>
        </w:rPr>
        <w:t xml:space="preserve"> plant will </w:t>
      </w:r>
      <w:proofErr w:type="spellStart"/>
      <w:r w:rsidR="00F31708" w:rsidRPr="00F31708">
        <w:rPr>
          <w:rFonts w:ascii="Frutiger LT Com 45 Light" w:hAnsi="Frutiger LT Com 45 Light"/>
        </w:rPr>
        <w:t>adjust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the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production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process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accordingly</w:t>
      </w:r>
      <w:proofErr w:type="spellEnd"/>
      <w:r w:rsidR="00F31708" w:rsidRPr="00F31708">
        <w:rPr>
          <w:rFonts w:ascii="Frutiger LT Com 45 Light" w:hAnsi="Frutiger LT Com 45 Light"/>
        </w:rPr>
        <w:t xml:space="preserve">. </w:t>
      </w:r>
      <w:proofErr w:type="spellStart"/>
      <w:r w:rsidR="00F31708" w:rsidRPr="00F31708">
        <w:rPr>
          <w:rFonts w:ascii="Frutiger LT Com 45 Light" w:hAnsi="Frutiger LT Com 45 Light"/>
        </w:rPr>
        <w:t>Modularity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of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the</w:t>
      </w:r>
      <w:proofErr w:type="spellEnd"/>
      <w:r w:rsidR="00F31708" w:rsidRPr="00F31708">
        <w:rPr>
          <w:rFonts w:ascii="Frutiger LT Com 45 Light" w:hAnsi="Frutiger LT Com 45 Light"/>
        </w:rPr>
        <w:t xml:space="preserve"> plant </w:t>
      </w:r>
      <w:proofErr w:type="spellStart"/>
      <w:r w:rsidR="00F31708" w:rsidRPr="00F31708">
        <w:rPr>
          <w:rFonts w:ascii="Frutiger LT Com 45 Light" w:hAnsi="Frutiger LT Com 45 Light"/>
        </w:rPr>
        <w:t>and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the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connectivity</w:t>
      </w:r>
      <w:proofErr w:type="spellEnd"/>
      <w:r w:rsidR="00F31708" w:rsidRPr="00F31708">
        <w:rPr>
          <w:rFonts w:ascii="Frutiger LT Com 45 Light" w:hAnsi="Frutiger LT Com 45 Light"/>
        </w:rPr>
        <w:t xml:space="preserve">, </w:t>
      </w:r>
      <w:proofErr w:type="spellStart"/>
      <w:r w:rsidR="00F31708" w:rsidRPr="00F31708">
        <w:rPr>
          <w:rFonts w:ascii="Frutiger LT Com 45 Light" w:hAnsi="Frutiger LT Com 45 Light"/>
        </w:rPr>
        <w:t>where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every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module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can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communicate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with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the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others</w:t>
      </w:r>
      <w:proofErr w:type="spellEnd"/>
      <w:r w:rsidR="00F31708" w:rsidRPr="00F31708">
        <w:rPr>
          <w:rFonts w:ascii="Frutiger LT Com 45 Light" w:hAnsi="Frutiger LT Com 45 Light"/>
        </w:rPr>
        <w:t xml:space="preserve">, will </w:t>
      </w:r>
      <w:proofErr w:type="spellStart"/>
      <w:r w:rsidR="00F31708" w:rsidRPr="00F31708">
        <w:rPr>
          <w:rFonts w:ascii="Frutiger LT Com 45 Light" w:hAnsi="Frutiger LT Com 45 Light"/>
        </w:rPr>
        <w:t>allow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each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product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to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be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individually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produced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to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order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of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the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customer</w:t>
      </w:r>
      <w:proofErr w:type="spellEnd"/>
      <w:r w:rsidR="00F31708" w:rsidRPr="00F31708">
        <w:rPr>
          <w:rFonts w:ascii="Frutiger LT Com 45 Light" w:hAnsi="Frutiger LT Com 45 Light"/>
        </w:rPr>
        <w:t xml:space="preserve">. The Versatile </w:t>
      </w:r>
      <w:proofErr w:type="spellStart"/>
      <w:r w:rsidR="00F31708" w:rsidRPr="00F31708">
        <w:rPr>
          <w:rFonts w:ascii="Frutiger LT Com 45 Light" w:hAnsi="Frutiger LT Com 45 Light"/>
        </w:rPr>
        <w:t>Production</w:t>
      </w:r>
      <w:proofErr w:type="spellEnd"/>
      <w:r w:rsidR="00F31708" w:rsidRPr="00F31708">
        <w:rPr>
          <w:rFonts w:ascii="Frutiger LT Com 45 Light" w:hAnsi="Frutiger LT Com 45 Light"/>
        </w:rPr>
        <w:t xml:space="preserve"> System (VPS) </w:t>
      </w:r>
      <w:proofErr w:type="spellStart"/>
      <w:r w:rsidR="00F31708" w:rsidRPr="00F31708">
        <w:rPr>
          <w:rFonts w:ascii="Frutiger LT Com 45 Light" w:hAnsi="Frutiger LT Com 45 Light"/>
        </w:rPr>
        <w:t>is</w:t>
      </w:r>
      <w:proofErr w:type="spellEnd"/>
      <w:r w:rsidR="00F31708" w:rsidRPr="00F31708">
        <w:rPr>
          <w:rFonts w:ascii="Frutiger LT Com 45 Light" w:hAnsi="Frutiger LT Com 45 Light"/>
        </w:rPr>
        <w:t xml:space="preserve"> a </w:t>
      </w:r>
      <w:proofErr w:type="spellStart"/>
      <w:r w:rsidR="00F31708" w:rsidRPr="00F31708">
        <w:rPr>
          <w:rFonts w:ascii="Frutiger LT Com 45 Light" w:hAnsi="Frutiger LT Com 45 Light"/>
        </w:rPr>
        <w:t>small-scale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industrial</w:t>
      </w:r>
      <w:proofErr w:type="spellEnd"/>
      <w:r w:rsidR="00F31708" w:rsidRPr="00F31708">
        <w:rPr>
          <w:rFonts w:ascii="Frutiger LT Com 45 Light" w:hAnsi="Frutiger LT Com 45 Light"/>
        </w:rPr>
        <w:t xml:space="preserve"> plant </w:t>
      </w:r>
      <w:proofErr w:type="spellStart"/>
      <w:r w:rsidR="00F31708" w:rsidRPr="00F31708">
        <w:rPr>
          <w:rFonts w:ascii="Frutiger LT Com 45 Light" w:hAnsi="Frutiger LT Com 45 Light"/>
        </w:rPr>
        <w:t>model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developed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jointly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by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the</w:t>
      </w:r>
      <w:proofErr w:type="spellEnd"/>
      <w:r w:rsidR="00F31708" w:rsidRPr="00F31708">
        <w:rPr>
          <w:rFonts w:ascii="Frutiger LT Com 45 Light" w:hAnsi="Frutiger LT Com 45 Light"/>
        </w:rPr>
        <w:t xml:space="preserve"> Fraunhofer </w:t>
      </w:r>
      <w:proofErr w:type="spellStart"/>
      <w:r w:rsidR="00F31708" w:rsidRPr="00F31708">
        <w:rPr>
          <w:rFonts w:ascii="Frutiger LT Com 45 Light" w:hAnsi="Frutiger LT Com 45 Light"/>
        </w:rPr>
        <w:t>Application</w:t>
      </w:r>
      <w:proofErr w:type="spellEnd"/>
      <w:r w:rsidR="00F31708" w:rsidRPr="00F31708">
        <w:rPr>
          <w:rFonts w:ascii="Frutiger LT Com 45 Light" w:hAnsi="Frutiger LT Com 45 Light"/>
        </w:rPr>
        <w:t xml:space="preserve"> Center Industrial Automation </w:t>
      </w:r>
      <w:proofErr w:type="spellStart"/>
      <w:r w:rsidR="00F31708" w:rsidRPr="00F31708">
        <w:rPr>
          <w:rFonts w:ascii="Frutiger LT Com 45 Light" w:hAnsi="Frutiger LT Com 45 Light"/>
        </w:rPr>
        <w:t>and</w:t>
      </w:r>
      <w:proofErr w:type="spellEnd"/>
      <w:r w:rsidR="00F31708" w:rsidRPr="00F31708">
        <w:rPr>
          <w:rFonts w:ascii="Frutiger LT Com 45 Light" w:hAnsi="Frutiger LT Com 45 Light"/>
        </w:rPr>
        <w:t xml:space="preserve"> </w:t>
      </w:r>
      <w:proofErr w:type="spellStart"/>
      <w:r w:rsidR="00F31708" w:rsidRPr="00F31708">
        <w:rPr>
          <w:rFonts w:ascii="Frutiger LT Com 45 Light" w:hAnsi="Frutiger LT Com 45 Light"/>
        </w:rPr>
        <w:t>the</w:t>
      </w:r>
      <w:proofErr w:type="spellEnd"/>
      <w:r w:rsidR="00F31708" w:rsidRPr="00F31708">
        <w:rPr>
          <w:rFonts w:ascii="Frutiger LT Com 45 Light" w:hAnsi="Frutiger LT Com 45 Light"/>
        </w:rPr>
        <w:t xml:space="preserve"> Institute Industrial IT </w:t>
      </w:r>
      <w:proofErr w:type="spellStart"/>
      <w:r w:rsidR="00F31708" w:rsidRPr="00F31708">
        <w:rPr>
          <w:rFonts w:ascii="Frutiger LT Com 45 Light" w:hAnsi="Frutiger LT Com 45 Light"/>
        </w:rPr>
        <w:t>of</w:t>
      </w:r>
      <w:proofErr w:type="spellEnd"/>
      <w:r w:rsidR="00F31708" w:rsidRPr="00F31708">
        <w:rPr>
          <w:rFonts w:ascii="Frutiger LT Com 45 Light" w:hAnsi="Frutiger LT Com 45 Light"/>
        </w:rPr>
        <w:t xml:space="preserve"> OW</w:t>
      </w:r>
      <w:r w:rsidR="00F31708">
        <w:rPr>
          <w:rFonts w:ascii="Frutiger LT Com 45 Light" w:hAnsi="Frutiger LT Com 45 Light"/>
        </w:rPr>
        <w:t xml:space="preserve">L University </w:t>
      </w:r>
      <w:proofErr w:type="spellStart"/>
      <w:r w:rsidR="00F31708">
        <w:rPr>
          <w:rFonts w:ascii="Frutiger LT Com 45 Light" w:hAnsi="Frutiger LT Com 45 Light"/>
        </w:rPr>
        <w:t>of</w:t>
      </w:r>
      <w:proofErr w:type="spellEnd"/>
      <w:r w:rsidR="00F31708">
        <w:rPr>
          <w:rFonts w:ascii="Frutiger LT Com 45 Light" w:hAnsi="Frutiger LT Com 45 Light"/>
        </w:rPr>
        <w:t xml:space="preserve"> Applied Science</w:t>
      </w:r>
      <w:r w:rsidR="00F31708" w:rsidRPr="00F31708">
        <w:rPr>
          <w:rFonts w:ascii="Frutiger LT Com 45 Light" w:hAnsi="Frutiger LT Com 45 Light"/>
        </w:rPr>
        <w:t xml:space="preserve">. </w:t>
      </w:r>
    </w:p>
    <w:p w14:paraId="425D7718" w14:textId="22C1A516" w:rsidR="00F31708" w:rsidRDefault="00F31708" w:rsidP="00F31708">
      <w:pPr>
        <w:pStyle w:val="StandardWeb"/>
      </w:pPr>
      <w:proofErr w:type="spellStart"/>
      <w:r w:rsidRPr="00F31708">
        <w:rPr>
          <w:rFonts w:ascii="Frutiger LT Com 45 Light" w:hAnsi="Frutiger LT Com 45 Light"/>
        </w:rPr>
        <w:lastRenderedPageBreak/>
        <w:t>It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is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designed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as</w:t>
      </w:r>
      <w:proofErr w:type="spellEnd"/>
      <w:r w:rsidRPr="00F31708">
        <w:rPr>
          <w:rFonts w:ascii="Frutiger LT Com 45 Light" w:hAnsi="Frutiger LT Com 45 Light"/>
        </w:rPr>
        <w:t xml:space="preserve"> a </w:t>
      </w:r>
      <w:proofErr w:type="spellStart"/>
      <w:r w:rsidRPr="00F31708">
        <w:rPr>
          <w:rFonts w:ascii="Frutiger LT Com 45 Light" w:hAnsi="Frutiger LT Com 45 Light"/>
        </w:rPr>
        <w:t>demonstrator</w:t>
      </w:r>
      <w:proofErr w:type="spellEnd"/>
      <w:r w:rsidRPr="00F31708">
        <w:rPr>
          <w:rFonts w:ascii="Frutiger LT Com 45 Light" w:hAnsi="Frutiger LT Com 45 Light"/>
        </w:rPr>
        <w:t xml:space="preserve">, </w:t>
      </w:r>
      <w:proofErr w:type="spellStart"/>
      <w:r w:rsidRPr="00F31708">
        <w:rPr>
          <w:rFonts w:ascii="Frutiger LT Com 45 Light" w:hAnsi="Frutiger LT Com 45 Light"/>
        </w:rPr>
        <w:t>where</w:t>
      </w:r>
      <w:proofErr w:type="spellEnd"/>
      <w:r w:rsidRPr="00F31708">
        <w:rPr>
          <w:rFonts w:ascii="Frutiger LT Com 45 Light" w:hAnsi="Frutiger LT Com 45 Light"/>
        </w:rPr>
        <w:t xml:space="preserve"> all </w:t>
      </w:r>
      <w:proofErr w:type="spellStart"/>
      <w:r w:rsidRPr="00F31708">
        <w:rPr>
          <w:rFonts w:ascii="Frutiger LT Com 45 Light" w:hAnsi="Frutiger LT Com 45 Light"/>
        </w:rPr>
        <w:t>the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main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features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of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Industry</w:t>
      </w:r>
      <w:proofErr w:type="spellEnd"/>
      <w:r w:rsidRPr="00F31708">
        <w:rPr>
          <w:rFonts w:ascii="Frutiger LT Com 45 Light" w:hAnsi="Frutiger LT Com 45 Light"/>
        </w:rPr>
        <w:t xml:space="preserve"> 4.0 </w:t>
      </w:r>
      <w:proofErr w:type="spellStart"/>
      <w:r w:rsidRPr="00F31708">
        <w:rPr>
          <w:rFonts w:ascii="Frutiger LT Com 45 Light" w:hAnsi="Frutiger LT Com 45 Light"/>
        </w:rPr>
        <w:t>come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together</w:t>
      </w:r>
      <w:proofErr w:type="spellEnd"/>
      <w:r w:rsidRPr="00F31708">
        <w:rPr>
          <w:rFonts w:ascii="Frutiger LT Com 45 Light" w:hAnsi="Frutiger LT Com 45 Light"/>
        </w:rPr>
        <w:t xml:space="preserve">: </w:t>
      </w:r>
      <w:proofErr w:type="spellStart"/>
      <w:r w:rsidRPr="00F31708">
        <w:rPr>
          <w:rFonts w:ascii="Frutiger LT Com 45 Light" w:hAnsi="Frutiger LT Com 45 Light"/>
        </w:rPr>
        <w:t>modularity</w:t>
      </w:r>
      <w:proofErr w:type="spellEnd"/>
      <w:r w:rsidRPr="00F31708">
        <w:rPr>
          <w:rFonts w:ascii="Frutiger LT Com 45 Light" w:hAnsi="Frutiger LT Com 45 Light"/>
        </w:rPr>
        <w:t xml:space="preserve">, </w:t>
      </w:r>
      <w:proofErr w:type="spellStart"/>
      <w:r w:rsidRPr="00F31708">
        <w:rPr>
          <w:rFonts w:ascii="Frutiger LT Com 45 Light" w:hAnsi="Frutiger LT Com 45 Light"/>
        </w:rPr>
        <w:t>customizability</w:t>
      </w:r>
      <w:proofErr w:type="spellEnd"/>
      <w:r w:rsidRPr="00F31708">
        <w:rPr>
          <w:rFonts w:ascii="Frutiger LT Com 45 Light" w:hAnsi="Frutiger LT Com 45 Light"/>
        </w:rPr>
        <w:t xml:space="preserve">, </w:t>
      </w:r>
      <w:proofErr w:type="spellStart"/>
      <w:r w:rsidRPr="00F31708">
        <w:rPr>
          <w:rFonts w:ascii="Frutiger LT Com 45 Light" w:hAnsi="Frutiger LT Com 45 Light"/>
        </w:rPr>
        <w:t>connectivity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and</w:t>
      </w:r>
      <w:proofErr w:type="spellEnd"/>
      <w:r w:rsidRPr="00F31708">
        <w:rPr>
          <w:rFonts w:ascii="Frutiger LT Com 45 Light" w:hAnsi="Frutiger LT Com 45 Light"/>
        </w:rPr>
        <w:t xml:space="preserve"> intelligent </w:t>
      </w:r>
      <w:proofErr w:type="spellStart"/>
      <w:r w:rsidRPr="00F31708">
        <w:rPr>
          <w:rFonts w:ascii="Frutiger LT Com 45 Light" w:hAnsi="Frutiger LT Com 45 Light"/>
        </w:rPr>
        <w:t>data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analytics</w:t>
      </w:r>
      <w:proofErr w:type="spellEnd"/>
      <w:r>
        <w:t>. </w:t>
      </w:r>
    </w:p>
    <w:p w14:paraId="1F8175CC" w14:textId="1B0B311B" w:rsidR="005429D5" w:rsidRPr="00F31708" w:rsidRDefault="00F31708" w:rsidP="00F31708">
      <w:pPr>
        <w:pStyle w:val="StandardWeb"/>
        <w:rPr>
          <w:rFonts w:ascii="Frutiger LT Com 45 Light" w:hAnsi="Frutiger LT Com 45 Light"/>
        </w:rPr>
      </w:pPr>
      <w:proofErr w:type="spellStart"/>
      <w:r w:rsidRPr="00F31708">
        <w:rPr>
          <w:rFonts w:ascii="Frutiger LT Com 45 Light" w:hAnsi="Frutiger LT Com 45 Light"/>
        </w:rPr>
        <w:t>You</w:t>
      </w:r>
      <w:proofErr w:type="spellEnd"/>
      <w:r w:rsidRPr="00F31708">
        <w:rPr>
          <w:rFonts w:ascii="Frutiger LT Com 45 Light" w:hAnsi="Frutiger LT Com 45 Light"/>
        </w:rPr>
        <w:t xml:space="preserve"> will find </w:t>
      </w:r>
      <w:proofErr w:type="spellStart"/>
      <w:r w:rsidRPr="00F31708">
        <w:rPr>
          <w:rFonts w:ascii="Frutiger LT Com 45 Light" w:hAnsi="Frutiger LT Com 45 Light"/>
        </w:rPr>
        <w:t>the</w:t>
      </w:r>
      <w:proofErr w:type="spellEnd"/>
      <w:r w:rsidRPr="00F31708">
        <w:rPr>
          <w:rFonts w:ascii="Frutiger LT Com 45 Light" w:hAnsi="Frutiger LT Com 45 Light"/>
        </w:rPr>
        <w:t xml:space="preserve"> VPS in Hall 16, Booth A04.</w:t>
      </w:r>
    </w:p>
    <w:p w14:paraId="7542B8BE" w14:textId="64CDEAAB" w:rsidR="000C3659" w:rsidRDefault="000C3659" w:rsidP="005429D5">
      <w:pPr>
        <w:rPr>
          <w:sz w:val="24"/>
        </w:rPr>
      </w:pPr>
    </w:p>
    <w:p w14:paraId="4AB08BD8" w14:textId="081C0288" w:rsidR="000C3659" w:rsidRDefault="000C3659" w:rsidP="005429D5">
      <w:pPr>
        <w:rPr>
          <w:rFonts w:ascii="Calibri" w:hAnsi="Calibri"/>
          <w:sz w:val="24"/>
        </w:rPr>
      </w:pPr>
    </w:p>
    <w:p w14:paraId="6EF6D81F" w14:textId="16212585" w:rsidR="00A03AC6" w:rsidRPr="00A03AC6" w:rsidRDefault="00A03AC6" w:rsidP="00A03AC6">
      <w:pPr>
        <w:rPr>
          <w:rStyle w:val="Fett"/>
          <w:sz w:val="24"/>
        </w:rPr>
      </w:pPr>
      <w:r w:rsidRPr="00A03AC6">
        <w:rPr>
          <w:rStyle w:val="Fett"/>
          <w:sz w:val="24"/>
        </w:rPr>
        <w:t>Virtual-Reality-Demo</w:t>
      </w:r>
      <w:r w:rsidR="00F31708">
        <w:rPr>
          <w:rStyle w:val="Fett"/>
          <w:sz w:val="24"/>
        </w:rPr>
        <w:t>nstration</w:t>
      </w:r>
    </w:p>
    <w:p w14:paraId="71B864B8" w14:textId="0BC2224D" w:rsidR="00A03AC6" w:rsidRDefault="00A03AC6" w:rsidP="00A03AC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EA11CB" wp14:editId="4BBFC338">
                <wp:simplePos x="0" y="0"/>
                <wp:positionH relativeFrom="column">
                  <wp:posOffset>-635</wp:posOffset>
                </wp:positionH>
                <wp:positionV relativeFrom="paragraph">
                  <wp:posOffset>1772920</wp:posOffset>
                </wp:positionV>
                <wp:extent cx="2869565" cy="635"/>
                <wp:effectExtent l="0" t="0" r="0" b="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5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F89D74" w14:textId="66C47075" w:rsidR="00A03AC6" w:rsidRPr="00A03AC6" w:rsidRDefault="00A03AC6" w:rsidP="00A03AC6">
                            <w:pPr>
                              <w:pStyle w:val="Beschriftung"/>
                              <w:rPr>
                                <w:rFonts w:ascii="Calibri" w:hAnsi="Calibri"/>
                                <w:i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03AC6"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Virtual-Reality-Demo © Fraunhofer IOSB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A11CB" id="Textfeld 9" o:spid="_x0000_s1033" type="#_x0000_t202" style="position:absolute;margin-left:-.05pt;margin-top:139.6pt;width:225.95pt;height: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34MAIAAGQEAAAOAAAAZHJzL2Uyb0RvYy54bWysVMGO2jAQvVfqP1i+lwAVdIkIK8qKqhLa&#10;XQmqPRvHJpFsj2sbEvr1HTsJ2257qnpxxjPjsd97M1net1qRi3C+BlPQyWhMiTAcytqcCvrtsP1w&#10;R4kPzJRMgREFvQpP71fv3y0bm4spVKBK4QgWMT5vbEGrEGyeZZ5XQjM/AisMBiU4zQJu3SkrHWuw&#10;ulbZdDyeZw240jrgwnv0PnRBukr1pRQ8PEnpRSCqoPi2kFaX1mNcs9WS5SfHbFXz/hnsH16hWW3w&#10;0lupBxYYObv6j1K65g48yDDioDOQsuYiYUA0k/EbNPuKWZGwIDne3mjy/68sf7w8O1KXBV1QYphG&#10;iQ6iDVKokiwiO431OSbtLaaF9jO0qPLg9+iMoFvpdPwiHIJx5Pl64xaLEY7O6d18MZvPKOEYm3+c&#10;xRrZ61HrfPgiQJNoFNShcIlPdtn50KUOKfEmD6out7VScRMDG+XIhaHITVUH0Rf/LUuZmGsgnuoK&#10;Rk8W8XU4ohXaY5vY+DRgPEJ5RegOutbxlm9rvG/HfHhmDnsF0WL/hydcpIKmoNBblFTgfvzNH/NR&#10;QoxS0mDvFdR/PzMnKFFfDYobG3Uw3GAcB8Oc9QYQ6QQny/Jk4gEX1GBKB/oFx2Idb8EQMxzvKmgY&#10;zE3oJgDHiov1OiVhO1oWdmZveSw98HpoX5izvSoBxXyEoStZ/kacLjfJY9fngEwn5SKvHYs93djK&#10;Sft+7OKs/LpPWa8/h9VPAAAA//8DAFBLAwQUAAYACAAAACEATRcMOuAAAAAJAQAADwAAAGRycy9k&#10;b3ducmV2LnhtbEyPwU7DMBBE70j8g7VIXFDrJA0FQpyqquBALxWhF25uvI0DsR3ZThv+noULHHdm&#10;NPumXE2mZyf0oXNWQDpPgKFtnOpsK2D/9jy7BxaitEr2zqKALwywqi4vSlkod7aveKpjy6jEhkIK&#10;0DEOBeeh0WhkmLsBLXlH542MdPqWKy/PVG56niXJkhvZWfqg5YAbjc1nPRoBu/x9p2/G49N2nS/8&#10;y37cLD/aWojrq2n9CCziFP/C8INP6FAR08GNVgXWC5ilFBSQ3T1kwMjPb1OacvhVFsCrkv9fUH0D&#10;AAD//wMAUEsBAi0AFAAGAAgAAAAhALaDOJL+AAAA4QEAABMAAAAAAAAAAAAAAAAAAAAAAFtDb250&#10;ZW50X1R5cGVzXS54bWxQSwECLQAUAAYACAAAACEAOP0h/9YAAACUAQAACwAAAAAAAAAAAAAAAAAv&#10;AQAAX3JlbHMvLnJlbHNQSwECLQAUAAYACAAAACEA7HQ9+DACAABkBAAADgAAAAAAAAAAAAAAAAAu&#10;AgAAZHJzL2Uyb0RvYy54bWxQSwECLQAUAAYACAAAACEATRcMOuAAAAAJAQAADwAAAAAAAAAAAAAA&#10;AACKBAAAZHJzL2Rvd25yZXYueG1sUEsFBgAAAAAEAAQA8wAAAJcFAAAAAA==&#10;" stroked="f">
                <v:textbox style="mso-fit-shape-to-text:t" inset="0,0,0,0">
                  <w:txbxContent>
                    <w:p w14:paraId="4CF89D74" w14:textId="66C47075" w:rsidR="00A03AC6" w:rsidRPr="00A03AC6" w:rsidRDefault="00A03AC6" w:rsidP="00A03AC6">
                      <w:pPr>
                        <w:pStyle w:val="Beschriftung"/>
                        <w:rPr>
                          <w:rFonts w:ascii="Calibri" w:hAnsi="Calibri"/>
                          <w:i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A03AC6">
                        <w:rPr>
                          <w:i w:val="0"/>
                          <w:color w:val="auto"/>
                          <w:sz w:val="20"/>
                          <w:szCs w:val="20"/>
                        </w:rPr>
                        <w:t>Virtual-Reality-Demo © Fraunhofer IOSB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DDFEA5" w14:textId="31AA99B3" w:rsidR="00F31708" w:rsidRPr="00F31708" w:rsidRDefault="00F31708" w:rsidP="00F31708">
      <w:pPr>
        <w:pStyle w:val="StandardWeb"/>
        <w:rPr>
          <w:rFonts w:ascii="Frutiger LT Com 45 Light" w:hAnsi="Frutiger LT Com 45 Light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81792" behindDoc="0" locked="0" layoutInCell="1" allowOverlap="1" wp14:anchorId="026AC777" wp14:editId="1ADE0BB8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2869565" cy="1693545"/>
            <wp:effectExtent l="0" t="0" r="6985" b="190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rtual Reality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31708">
        <w:rPr>
          <w:rFonts w:ascii="Frutiger LT Com 45 Light" w:hAnsi="Frutiger LT Com 45 Light"/>
        </w:rPr>
        <w:t>Along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with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its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partners</w:t>
      </w:r>
      <w:proofErr w:type="spellEnd"/>
      <w:r w:rsidRPr="00F31708">
        <w:rPr>
          <w:rFonts w:ascii="Frutiger LT Com 45 Light" w:hAnsi="Frutiger LT Com 45 Light"/>
        </w:rPr>
        <w:t xml:space="preserve"> KIT </w:t>
      </w:r>
      <w:proofErr w:type="spellStart"/>
      <w:r w:rsidRPr="00F31708">
        <w:rPr>
          <w:rFonts w:ascii="Frutiger LT Com 45 Light" w:hAnsi="Frutiger LT Com 45 Light"/>
        </w:rPr>
        <w:t>and</w:t>
      </w:r>
      <w:proofErr w:type="spellEnd"/>
      <w:r w:rsidRPr="00F31708">
        <w:rPr>
          <w:rFonts w:ascii="Frutiger LT Com 45 Light" w:hAnsi="Frutiger LT Com 45 Light"/>
        </w:rPr>
        <w:t xml:space="preserve"> FZI, Fraunhofer IOSB </w:t>
      </w:r>
      <w:proofErr w:type="spellStart"/>
      <w:r w:rsidRPr="00F31708">
        <w:rPr>
          <w:rFonts w:ascii="Frutiger LT Com 45 Light" w:hAnsi="Frutiger LT Com 45 Light"/>
        </w:rPr>
        <w:t>presents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the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vulnerability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of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cooperative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driving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to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cyberattacks</w:t>
      </w:r>
      <w:proofErr w:type="spellEnd"/>
      <w:r w:rsidRPr="00F31708">
        <w:rPr>
          <w:rFonts w:ascii="Frutiger LT Com 45 Light" w:hAnsi="Frutiger LT Com 45 Light"/>
        </w:rPr>
        <w:t xml:space="preserve">, </w:t>
      </w:r>
      <w:proofErr w:type="spellStart"/>
      <w:r w:rsidRPr="00F31708">
        <w:rPr>
          <w:rFonts w:ascii="Frutiger LT Com 45 Light" w:hAnsi="Frutiger LT Com 45 Light"/>
        </w:rPr>
        <w:t>based</w:t>
      </w:r>
      <w:proofErr w:type="spellEnd"/>
      <w:r w:rsidRPr="00F31708">
        <w:rPr>
          <w:rFonts w:ascii="Frutiger LT Com 45 Light" w:hAnsi="Frutiger LT Com 45 Light"/>
        </w:rPr>
        <w:t xml:space="preserve"> on an </w:t>
      </w:r>
      <w:proofErr w:type="spellStart"/>
      <w:r w:rsidRPr="00F31708">
        <w:rPr>
          <w:rFonts w:ascii="Frutiger LT Com 45 Light" w:hAnsi="Frutiger LT Com 45 Light"/>
        </w:rPr>
        <w:t>example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hacking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scenario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which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is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been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developed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and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researched</w:t>
      </w:r>
      <w:proofErr w:type="spellEnd"/>
      <w:r w:rsidRPr="00F31708">
        <w:rPr>
          <w:rFonts w:ascii="Frutiger LT Com 45 Light" w:hAnsi="Frutiger LT Com 45 Light"/>
        </w:rPr>
        <w:t xml:space="preserve"> in </w:t>
      </w:r>
      <w:proofErr w:type="spellStart"/>
      <w:r w:rsidRPr="00F31708">
        <w:rPr>
          <w:rFonts w:ascii="Frutiger LT Com 45 Light" w:hAnsi="Frutiger LT Com 45 Light"/>
        </w:rPr>
        <w:t>the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context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of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the</w:t>
      </w:r>
      <w:proofErr w:type="spellEnd"/>
      <w:r w:rsidRPr="00F31708">
        <w:rPr>
          <w:rFonts w:ascii="Frutiger LT Com 45 Light" w:hAnsi="Frutiger LT Com 45 Light"/>
        </w:rPr>
        <w:t xml:space="preserve"> sub-project »</w:t>
      </w:r>
      <w:proofErr w:type="spellStart"/>
      <w:r w:rsidRPr="00F31708">
        <w:rPr>
          <w:rFonts w:ascii="Frutiger LT Com 45 Light" w:hAnsi="Frutiger LT Com 45 Light"/>
        </w:rPr>
        <w:t>Connected</w:t>
      </w:r>
      <w:proofErr w:type="spellEnd"/>
      <w:r w:rsidRPr="00F31708">
        <w:rPr>
          <w:rFonts w:ascii="Frutiger LT Com 45 Light" w:hAnsi="Frutiger LT Com 45 Light"/>
        </w:rPr>
        <w:t xml:space="preserve"> Mobility« in </w:t>
      </w:r>
      <w:proofErr w:type="spellStart"/>
      <w:r w:rsidRPr="00F31708">
        <w:rPr>
          <w:rFonts w:ascii="Frutiger LT Com 45 Light" w:hAnsi="Frutiger LT Com 45 Light"/>
        </w:rPr>
        <w:t>the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collaborative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research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project</w:t>
      </w:r>
      <w:proofErr w:type="spellEnd"/>
      <w:r w:rsidRPr="00F31708">
        <w:rPr>
          <w:rFonts w:ascii="Frutiger LT Com 45 Light" w:hAnsi="Frutiger LT Com 45 Light"/>
        </w:rPr>
        <w:t xml:space="preserve"> »Profilregion Mobilitätssysteme Karlsruhe«. In a </w:t>
      </w:r>
      <w:proofErr w:type="spellStart"/>
      <w:r w:rsidRPr="00F31708">
        <w:rPr>
          <w:rFonts w:ascii="Frutiger LT Com 45 Light" w:hAnsi="Frutiger LT Com 45 Light"/>
        </w:rPr>
        <w:t>virtual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reality</w:t>
      </w:r>
      <w:bookmarkStart w:id="4" w:name="_GoBack"/>
      <w:bookmarkEnd w:id="4"/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simulation</w:t>
      </w:r>
      <w:proofErr w:type="spellEnd"/>
      <w:r w:rsidRPr="00F31708">
        <w:rPr>
          <w:rFonts w:ascii="Frutiger LT Com 45 Light" w:hAnsi="Frutiger LT Com 45 Light"/>
        </w:rPr>
        <w:t xml:space="preserve">, </w:t>
      </w:r>
      <w:proofErr w:type="spellStart"/>
      <w:r w:rsidRPr="00F31708">
        <w:rPr>
          <w:rFonts w:ascii="Frutiger LT Com 45 Light" w:hAnsi="Frutiger LT Com 45 Light"/>
        </w:rPr>
        <w:t>the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visitors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are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able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to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experience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the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attack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scenario</w:t>
      </w:r>
      <w:proofErr w:type="spellEnd"/>
      <w:r w:rsidRPr="00F31708">
        <w:rPr>
          <w:rFonts w:ascii="Frutiger LT Com 45 Light" w:hAnsi="Frutiger LT Com 45 Light"/>
        </w:rPr>
        <w:t xml:space="preserve">, </w:t>
      </w:r>
      <w:proofErr w:type="spellStart"/>
      <w:r w:rsidRPr="00F31708">
        <w:rPr>
          <w:rFonts w:ascii="Frutiger LT Com 45 Light" w:hAnsi="Frutiger LT Com 45 Light"/>
        </w:rPr>
        <w:t>which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involves</w:t>
      </w:r>
      <w:proofErr w:type="spellEnd"/>
      <w:r w:rsidRPr="00F31708">
        <w:rPr>
          <w:rFonts w:ascii="Frutiger LT Com 45 Light" w:hAnsi="Frutiger LT Com 45 Light"/>
        </w:rPr>
        <w:t xml:space="preserve"> a human </w:t>
      </w:r>
      <w:proofErr w:type="spellStart"/>
      <w:r w:rsidRPr="00F31708">
        <w:rPr>
          <w:rFonts w:ascii="Frutiger LT Com 45 Light" w:hAnsi="Frutiger LT Com 45 Light"/>
        </w:rPr>
        <w:t>driver’s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smartphone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which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is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infiltrated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with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malware</w:t>
      </w:r>
      <w:proofErr w:type="spellEnd"/>
      <w:r w:rsidRPr="00F31708">
        <w:rPr>
          <w:rFonts w:ascii="Frutiger LT Com 45 Light" w:hAnsi="Frutiger LT Com 45 Light"/>
        </w:rPr>
        <w:t xml:space="preserve">, </w:t>
      </w:r>
      <w:proofErr w:type="spellStart"/>
      <w:r w:rsidRPr="00F31708">
        <w:rPr>
          <w:rFonts w:ascii="Frutiger LT Com 45 Light" w:hAnsi="Frutiger LT Com 45 Light"/>
        </w:rPr>
        <w:t>and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utilized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to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falsely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identify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the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victim’s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car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as</w:t>
      </w:r>
      <w:proofErr w:type="spellEnd"/>
      <w:r w:rsidRPr="00F31708">
        <w:rPr>
          <w:rFonts w:ascii="Frutiger LT Com 45 Light" w:hAnsi="Frutiger LT Com 45 Light"/>
        </w:rPr>
        <w:t xml:space="preserve"> a </w:t>
      </w:r>
      <w:proofErr w:type="spellStart"/>
      <w:r w:rsidRPr="00F31708">
        <w:rPr>
          <w:rFonts w:ascii="Frutiger LT Com 45 Light" w:hAnsi="Frutiger LT Com 45 Light"/>
        </w:rPr>
        <w:t>cooperative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automated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vehicle</w:t>
      </w:r>
      <w:proofErr w:type="spellEnd"/>
      <w:r w:rsidRPr="00F31708">
        <w:rPr>
          <w:rFonts w:ascii="Frutiger LT Com 45 Light" w:hAnsi="Frutiger LT Com 45 Light"/>
        </w:rPr>
        <w:t xml:space="preserve">, </w:t>
      </w:r>
      <w:proofErr w:type="spellStart"/>
      <w:r w:rsidRPr="00F31708">
        <w:rPr>
          <w:rFonts w:ascii="Frutiger LT Com 45 Light" w:hAnsi="Frutiger LT Com 45 Light"/>
        </w:rPr>
        <w:t>to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provoke</w:t>
      </w:r>
      <w:proofErr w:type="spellEnd"/>
      <w:r w:rsidRPr="00F31708">
        <w:rPr>
          <w:rFonts w:ascii="Frutiger LT Com 45 Light" w:hAnsi="Frutiger LT Com 45 Light"/>
        </w:rPr>
        <w:t xml:space="preserve"> a </w:t>
      </w:r>
      <w:proofErr w:type="spellStart"/>
      <w:r w:rsidRPr="00F31708">
        <w:rPr>
          <w:rFonts w:ascii="Frutiger LT Com 45 Light" w:hAnsi="Frutiger LT Com 45 Light"/>
        </w:rPr>
        <w:t>car</w:t>
      </w:r>
      <w:proofErr w:type="spellEnd"/>
      <w:r w:rsidRPr="00F31708">
        <w:rPr>
          <w:rFonts w:ascii="Frutiger LT Com 45 Light" w:hAnsi="Frutiger LT Com 45 Light"/>
        </w:rPr>
        <w:t xml:space="preserve"> </w:t>
      </w:r>
      <w:proofErr w:type="spellStart"/>
      <w:r w:rsidRPr="00F31708">
        <w:rPr>
          <w:rFonts w:ascii="Frutiger LT Com 45 Light" w:hAnsi="Frutiger LT Com 45 Light"/>
        </w:rPr>
        <w:t>accident</w:t>
      </w:r>
      <w:proofErr w:type="spellEnd"/>
      <w:r w:rsidRPr="00F31708">
        <w:rPr>
          <w:rFonts w:ascii="Frutiger LT Com 45 Light" w:hAnsi="Frutiger LT Com 45 Light"/>
        </w:rPr>
        <w:t>.</w:t>
      </w:r>
    </w:p>
    <w:p w14:paraId="3D7EE6F8" w14:textId="77777777" w:rsidR="00F31708" w:rsidRPr="00F31708" w:rsidRDefault="00F31708" w:rsidP="00F31708">
      <w:pPr>
        <w:pStyle w:val="StandardWeb"/>
        <w:rPr>
          <w:rFonts w:ascii="Frutiger LT Com 45 Light" w:hAnsi="Frutiger LT Com 45 Light"/>
        </w:rPr>
      </w:pPr>
      <w:proofErr w:type="spellStart"/>
      <w:r w:rsidRPr="00F31708">
        <w:rPr>
          <w:rFonts w:ascii="Frutiger LT Com 45 Light" w:hAnsi="Frutiger LT Com 45 Light"/>
        </w:rPr>
        <w:t>You</w:t>
      </w:r>
      <w:proofErr w:type="spellEnd"/>
      <w:r w:rsidRPr="00F31708">
        <w:rPr>
          <w:rFonts w:ascii="Frutiger LT Com 45 Light" w:hAnsi="Frutiger LT Com 45 Light"/>
        </w:rPr>
        <w:t xml:space="preserve"> will find </w:t>
      </w:r>
      <w:proofErr w:type="spellStart"/>
      <w:r w:rsidRPr="00F31708">
        <w:rPr>
          <w:rFonts w:ascii="Frutiger LT Com 45 Light" w:hAnsi="Frutiger LT Com 45 Light"/>
        </w:rPr>
        <w:t>this</w:t>
      </w:r>
      <w:proofErr w:type="spellEnd"/>
      <w:r w:rsidRPr="00F31708">
        <w:rPr>
          <w:rFonts w:ascii="Frutiger LT Com 45 Light" w:hAnsi="Frutiger LT Com 45 Light"/>
        </w:rPr>
        <w:t xml:space="preserve"> Demo in Hall 27, Booth H71 (Baden-Württemberg International).</w:t>
      </w:r>
    </w:p>
    <w:p w14:paraId="5EF09DCA" w14:textId="6E596754" w:rsidR="00A03AC6" w:rsidRPr="00A03AC6" w:rsidRDefault="00A03AC6" w:rsidP="00A03AC6">
      <w:pPr>
        <w:rPr>
          <w:b/>
          <w:bCs/>
          <w:sz w:val="24"/>
        </w:rPr>
      </w:pPr>
    </w:p>
    <w:p w14:paraId="4FE24093" w14:textId="77777777" w:rsidR="00A03AC6" w:rsidRPr="00A03AC6" w:rsidRDefault="00A03AC6" w:rsidP="00A03AC6">
      <w:pPr>
        <w:pStyle w:val="StandardWeb"/>
      </w:pPr>
      <w:r w:rsidRPr="00A03AC6">
        <w:t> </w:t>
      </w:r>
    </w:p>
    <w:p w14:paraId="48A1EC80" w14:textId="21329AA1" w:rsidR="000C3659" w:rsidRPr="005429D5" w:rsidRDefault="000C3659" w:rsidP="005429D5">
      <w:pPr>
        <w:rPr>
          <w:rFonts w:ascii="Calibri" w:hAnsi="Calibri"/>
          <w:sz w:val="24"/>
        </w:rPr>
      </w:pPr>
    </w:p>
    <w:p w14:paraId="3DC85F91" w14:textId="77777777" w:rsidR="00CF79EF" w:rsidRDefault="00CF79EF" w:rsidP="00687B16">
      <w:pPr>
        <w:pStyle w:val="Fuzeilehinten"/>
        <w:framePr w:w="8893" w:h="252" w:hRule="exact" w:wrap="notBeside" w:vAnchor="page" w:hAnchor="page" w:x="135" w:y="16460"/>
      </w:pPr>
      <w:r>
        <w:t>Dieses Feld, sowie die Tabelle auf der letzten Seite nicht löschen!</w:t>
      </w:r>
    </w:p>
    <w:sectPr w:rsidR="00CF79EF" w:rsidSect="0090449B">
      <w:footerReference w:type="default" r:id="rId21"/>
      <w:footnotePr>
        <w:numRestart w:val="eachPage"/>
      </w:footnotePr>
      <w:type w:val="continuous"/>
      <w:pgSz w:w="11906" w:h="16838" w:code="9"/>
      <w:pgMar w:top="4184" w:right="3158" w:bottom="1701" w:left="1276" w:header="0" w:footer="51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</wne:acdManifest>
    <wne:toolbarData r:id="rId1"/>
  </wne:toolbars>
  <wne:acds>
    <wne:acd wne:argValue="AgAjAFMAdABhAG4AZABhAHIAZAAgAG0AaQB0ACAAQQBiAHMAdABhAG4AZAAgAG4AYQBjAGgA" wne:acdName="acd0" wne:fciIndexBasedOn="0065"/>
    <wne:acd wne:argValue="AgAjAFQAaQB0AGUAbAA=" wne:acdName="acd1" wne:fciIndexBasedOn="0065"/>
    <wne:acd wne:argValue="AgAjAEIAaQBsAGQAdQBuAHQAZQByAHMAYwBoAHIAaQBmAHQA" wne:acdName="acd2" wne:fciIndexBasedOn="0065"/>
    <wne:acd wne:argValue="AgAjAEIAaQBsAGQAdQBuAHQAZQByAHMAYwBoAHIAaQBmAHQAIABvAGgAbgBlACAAQQBiAGIAIABW&#10;AGUAcgB6AA==" wne:acdName="acd3" wne:fciIndexBasedOn="0065"/>
    <wne:acd wne:argValue="AgAjAEIAaQBsAGQAdQBuAHQAZQByAHMAYwBoAHIAaQBmAHQAIABTAG8AbgBkAGUAcgBmAGEAbABs&#10;ACAAbwBoAG4AZQAgAEEAYgBiACAAVgBlAHIAegA=" wne:acdName="acd4" wne:fciIndexBasedOn="0065"/>
    <wne:acd wne:argValue="AgAjAEEAdQBmAHoA5ABoAGwAdQBuAGcAXwBQAHUAbgBrAHQA" wne:acdName="acd5" wne:fciIndexBasedOn="0065"/>
    <wne:acd wne:argValue="AgAjAEEAdQBmAHoA5ABoAGwAdQBuAGcAXwBTAHQAcgBpAGMAaAA=" wne:acdName="acd6" wne:fciIndexBasedOn="0065"/>
    <wne:acd wne:argValue="AgAjAEgAYQB1AHAAdAD8AGIAZQByAHMAYwBoAHIAaQBmAHQA" wne:acdName="acd7" wne:fciIndexBasedOn="0065"/>
    <wne:acd wne:argValue="AQAAACAA" wne:acdName="acd8" wne:fciIndexBasedOn="0065"/>
    <wne:acd wne:argValue="AgBGAHUA3wB6AGUAaQBsAGUAXwBmAGUAdAB0ACAAWgBjAGgAbgA=" wne:acdName="acd9" wne:fciIndexBasedOn="0065"/>
    <wne:acd wne:argValue="AgAjAFQAYQBiAGUAbABsAGUAbgB1AG4AdABlAHIAcwBjAGgAcgBpAGYAdAAgAG8AaABuAGUAIABB&#10;AGIAYgAgAFYAZQByAHoA" wne:acdName="acd10" wne:fciIndexBasedOn="0065"/>
    <wne:acd wne:acdName="acd11" wne:fciIndexBasedOn="0065"/>
    <wne:acd wne:argValue="AgAjAEUAaQBuAHIAaQBjAGgAdAB1AG4AZwBzAHoAZQBpAGwAZQA=" wne:acdName="acd12" wne:fciIndexBasedOn="0065"/>
    <wne:acd wne:argValue="AgDcAGIAZQByAHMAYwBoAHIAaQBmAHQAIAAxACwAIwDcAGIAZQByAHMAYwBoAHIAaQBmAHQAIAAx&#10;AA==" wne:acdName="acd13" wne:fciIndexBasedOn="0065"/>
    <wne:acd wne:argValue="AgDcAGIAZQByAHMAYwBoAHIAaQBmAHQAIAAyACwAIwDcAGIAZQByAHMAYwBoAHIAaQBmAHQAIAAy&#10;AA==" wne:acdName="acd14" wne:fciIndexBasedOn="0065"/>
    <wne:acd wne:argValue="AgDcAGIAZQByAHMAYwBoAHIAaQBmAHQAIAAzACwAIwDcAGIAZQByAHMAYwBoAHIAaQBmAHQAIAAz&#10;AA==" wne:acdName="acd15" wne:fciIndexBasedOn="0065"/>
    <wne:acd wne:argValue="AgDcAGIAZQByAHMAYwBoAHIAaQBmAHQAIAA0ACwAIwDcAGIAZQByAHMAYwBoAHIAaQBmAHQAIAA0&#10;AA==" wne:acdName="acd16" wne:fciIndexBasedOn="0065"/>
    <wne:acd wne:argValue="AgBTAHQAYQBuAGQAYQByAGQALAAjAFMAdABhAG4AZABhAHIAZAA=" wne:acdName="acd17" wne:fciIndexBasedOn="0065"/>
    <wne:acd wne:acdName="acd18" wne:fciIndexBasedOn="0065"/>
    <wne:acd wne:acdName="acd19" wne:fciIndexBasedOn="0065"/>
    <wne:acd wne:argValue="AgAjAEEAdQBmAHoA5ABoAGwAdQBuAGcA"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rgValue="AgAjAFQAYQBiAGUAbABsAGUAbgB1AG4AdABlAHIAcwBjAGgAcgBpAGYAdAA=" wne:acdName="acd25" wne:fciIndexBasedOn="0065"/>
    <wne:acd wne:acdName="acd26" wne:fciIndexBasedOn="0065"/>
    <wne:acd wne:argValue="AgAjAEIAaQBsAGQAdQBuAHQAZQByAHMAYwBoAHIAaQBmAHQAIABTAG8AbgBkAGUAcgBmAGEAbABs&#10;AA==" wne:acdName="acd27" wne:fciIndexBasedOn="0065"/>
    <wne:acd wne:acdName="acd28" wne:fciIndexBasedOn="0065"/>
    <wne:acd wne:argValue="AgAjAFUAbgB0AGUAcgB0AGkAdABlAGwAIABpAG4AbgBlAG4A" wne:acdName="acd29" wne:fciIndexBasedOn="0065"/>
    <wne:acd wne:argValue="AgAjAEkAbgBuAGUAbgB0AGkAdABlAGwA" wne:acdName="acd30" wne:fciIndexBasedOn="0065"/>
    <wne:acd wne:argValue="AgAjAFUAbgB0AGUAcgB0AGkAdABlAGwA" wne:acdName="acd31" wne:fciIndexBasedOn="0065"/>
    <wne:acd wne:argValue="AgAjAEgAYQB1AHAAdAB0AGkAdABlAGwA" wne:acdName="acd3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EA452" w14:textId="77777777" w:rsidR="002F4E4E" w:rsidRDefault="002F4E4E">
      <w:r>
        <w:separator/>
      </w:r>
    </w:p>
    <w:p w14:paraId="00D29E02" w14:textId="77777777" w:rsidR="002F4E4E" w:rsidRDefault="002F4E4E"/>
    <w:p w14:paraId="2B045964" w14:textId="77777777" w:rsidR="002F4E4E" w:rsidRDefault="002F4E4E"/>
    <w:p w14:paraId="60E620AD" w14:textId="77777777" w:rsidR="002F4E4E" w:rsidRDefault="002F4E4E"/>
  </w:endnote>
  <w:endnote w:type="continuationSeparator" w:id="0">
    <w:p w14:paraId="17B7840E" w14:textId="77777777" w:rsidR="002F4E4E" w:rsidRDefault="002F4E4E">
      <w:r>
        <w:continuationSeparator/>
      </w:r>
    </w:p>
    <w:p w14:paraId="7651DD55" w14:textId="77777777" w:rsidR="002F4E4E" w:rsidRDefault="002F4E4E"/>
    <w:p w14:paraId="3DA4F453" w14:textId="77777777" w:rsidR="002F4E4E" w:rsidRDefault="002F4E4E"/>
    <w:p w14:paraId="7C3DE419" w14:textId="77777777" w:rsidR="002F4E4E" w:rsidRDefault="002F4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65 Bold">
    <w:panose1 w:val="020B0803030504020204"/>
    <w:charset w:val="00"/>
    <w:family w:val="swiss"/>
    <w:pitch w:val="variable"/>
    <w:sig w:usb0="800000AF" w:usb1="5000204A" w:usb2="00000000" w:usb3="00000000" w:csb0="0000009B" w:csb1="00000000"/>
  </w:font>
  <w:font w:name="Frutiger LT Com 75 Black">
    <w:panose1 w:val="020B0A0304050403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F45B5" w14:textId="77777777" w:rsidR="00525B0C" w:rsidRDefault="00525B0C" w:rsidP="00955E0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0B5D9F5" wp14:editId="470EB597">
              <wp:simplePos x="0" y="0"/>
              <wp:positionH relativeFrom="margin">
                <wp:posOffset>-635</wp:posOffset>
              </wp:positionH>
              <wp:positionV relativeFrom="page">
                <wp:posOffset>9753600</wp:posOffset>
              </wp:positionV>
              <wp:extent cx="6572250" cy="615315"/>
              <wp:effectExtent l="0" t="0" r="0" b="1333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6153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C09B8" w14:textId="5FCA14FA" w:rsidR="00525B0C" w:rsidRDefault="00F33D78" w:rsidP="00955E0B">
                          <w:pPr>
                            <w:pStyle w:val="Fuzeilefett"/>
                          </w:pPr>
                          <w:proofErr w:type="spellStart"/>
                          <w:r>
                            <w:t>C</w:t>
                          </w:r>
                          <w:r w:rsidR="009C6E92">
                            <w:t>onta</w:t>
                          </w:r>
                          <w:r>
                            <w:t>c</w:t>
                          </w:r>
                          <w:r w:rsidR="009C6E92">
                            <w:t>t</w:t>
                          </w:r>
                          <w:proofErr w:type="spellEnd"/>
                        </w:p>
                        <w:p w14:paraId="691DCBFB" w14:textId="3BBCE172" w:rsidR="00525B0C" w:rsidRDefault="00F33D78" w:rsidP="00955E0B">
                          <w:pPr>
                            <w:pStyle w:val="Fuzeile"/>
                          </w:pPr>
                          <w:r>
                            <w:rPr>
                              <w:rStyle w:val="FuzeilefettZchn"/>
                            </w:rPr>
                            <w:t>B.A-Journalist</w:t>
                          </w:r>
                          <w:r w:rsidR="003E4951">
                            <w:rPr>
                              <w:rStyle w:val="FuzeilefettZchn"/>
                            </w:rPr>
                            <w:t xml:space="preserve"> Angelika </w:t>
                          </w:r>
                          <w:proofErr w:type="gramStart"/>
                          <w:r w:rsidR="003E4951">
                            <w:rPr>
                              <w:rStyle w:val="FuzeilefettZchn"/>
                            </w:rPr>
                            <w:t>Linos</w:t>
                          </w:r>
                          <w:r w:rsidR="00525B0C">
                            <w:t xml:space="preserve">  |</w:t>
                          </w:r>
                          <w:proofErr w:type="gramEnd"/>
                          <w:r w:rsidR="00525B0C">
                            <w:t xml:space="preserve">  Fraunhofer</w:t>
                          </w:r>
                          <w:r>
                            <w:t xml:space="preserve"> </w:t>
                          </w:r>
                          <w:r w:rsidR="00525B0C">
                            <w:t>Institut</w:t>
                          </w:r>
                          <w:r>
                            <w:t>e</w:t>
                          </w:r>
                          <w:r w:rsidR="00D55BEE">
                            <w:t xml:space="preserve"> </w:t>
                          </w:r>
                          <w:proofErr w:type="spellStart"/>
                          <w:r>
                            <w:t>o</w:t>
                          </w:r>
                          <w:r w:rsidR="00D55BEE">
                            <w:t>f</w:t>
                          </w:r>
                          <w:proofErr w:type="spellEnd"/>
                          <w:r w:rsidR="00525B0C">
                            <w:t xml:space="preserve"> </w:t>
                          </w:r>
                          <w:proofErr w:type="spellStart"/>
                          <w:r w:rsidR="00525B0C">
                            <w:t>Optroni</w:t>
                          </w:r>
                          <w:r>
                            <w:t>cs</w:t>
                          </w:r>
                          <w:proofErr w:type="spellEnd"/>
                          <w:r>
                            <w:t xml:space="preserve">, System Technologies </w:t>
                          </w:r>
                          <w:proofErr w:type="spellStart"/>
                          <w:r>
                            <w:t>and</w:t>
                          </w:r>
                          <w:proofErr w:type="spellEnd"/>
                          <w:r>
                            <w:t xml:space="preserve"> Image </w:t>
                          </w:r>
                          <w:proofErr w:type="spellStart"/>
                          <w:r>
                            <w:t>Exploitation</w:t>
                          </w:r>
                          <w:proofErr w:type="spellEnd"/>
                          <w:r>
                            <w:t xml:space="preserve"> IOSB</w:t>
                          </w:r>
                          <w:r w:rsidR="00525B0C">
                            <w:t xml:space="preserve">  |  </w:t>
                          </w:r>
                          <w:r>
                            <w:t>Phone</w:t>
                          </w:r>
                          <w:r w:rsidR="00525B0C">
                            <w:t xml:space="preserve"> +49 721 6091-</w:t>
                          </w:r>
                          <w:r w:rsidR="003E4951">
                            <w:t>349</w:t>
                          </w:r>
                          <w:r w:rsidR="00525B0C">
                            <w:t xml:space="preserve">  |  </w:t>
                          </w:r>
                        </w:p>
                        <w:p w14:paraId="37274B01" w14:textId="5A4DBA17" w:rsidR="00525B0C" w:rsidRDefault="00525B0C" w:rsidP="00955E0B">
                          <w:pPr>
                            <w:pStyle w:val="Fuzeile"/>
                          </w:pPr>
                          <w:proofErr w:type="spellStart"/>
                          <w:r>
                            <w:t>Fraunhoferstr</w:t>
                          </w:r>
                          <w:proofErr w:type="spellEnd"/>
                          <w:r>
                            <w:t xml:space="preserve">. </w:t>
                          </w:r>
                          <w:proofErr w:type="gramStart"/>
                          <w:r>
                            <w:t>1  |</w:t>
                          </w:r>
                          <w:proofErr w:type="gramEnd"/>
                          <w:r>
                            <w:t xml:space="preserve">  76131 Karlsruhe  |  www.iosb</w:t>
                          </w:r>
                          <w:r w:rsidRPr="00197FAE">
                            <w:t>.fraunhofer.de</w:t>
                          </w:r>
                          <w:r>
                            <w:t xml:space="preserve">  |  </w:t>
                          </w:r>
                          <w:r w:rsidR="00F33D78">
                            <w:t>angelika.linos</w:t>
                          </w:r>
                          <w:r w:rsidRPr="00197FAE">
                            <w:t>@</w:t>
                          </w:r>
                          <w:r>
                            <w:t>iosb</w:t>
                          </w:r>
                          <w:r w:rsidRPr="00197FAE">
                            <w:t>.fraunhofer.de</w:t>
                          </w:r>
                          <w:r>
                            <w:t xml:space="preserve">  |  </w:t>
                          </w:r>
                        </w:p>
                        <w:p w14:paraId="797531A3" w14:textId="77777777" w:rsidR="00525B0C" w:rsidRDefault="00525B0C" w:rsidP="00955E0B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5D9F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5" type="#_x0000_t202" style="position:absolute;margin-left:-.05pt;margin-top:768pt;width:517.5pt;height: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BFBgIAAOsDAAAOAAAAZHJzL2Uyb0RvYy54bWysU8Fu2zAMvQ/YPwi6L3ZcOO2MOEXXrsOA&#10;rhvQ7gMUSY6FSaImKbGzrx8lJ2mw3or5INCm+Mj3+Ly8Ho0mO+mDAtvS+aykRFoOQtlNS38+33+4&#10;oiREZgXTYGVL9zLQ69X7d8vBNbKCHrSQniCIDc3gWtrH6JqiCLyXhoUZOGkx2YE3LOKr3xTCswHR&#10;jS6qslwUA3jhPHAZAn69m5J0lfG7TvL4veuCjES3FGeL+fT5XKezWC1Zs/HM9YofxmBvmMIwZbHp&#10;CeqORUa2Xr2CMop7CNDFGQdTQNcpLjMHZDMv/2Hz1DMnMxcUJ7iTTOH/wfLH3Q9PlGjpRXlJiWUG&#10;l/Qsx9hJLUiV9BlcaPDak8OLcfwEI+45cw3uAfivQCzc9sxu5I33MPSSCZxvniqLs9IJJySQ9fAN&#10;BLZh2wgZaOy8SeKhHATRcU/7025wFMLx46K+rKoaUxxzi3l9Ma9zC9Ycq50P8YsEQ1LQUo+7z+hs&#10;9xBimoY1xyupmYV7pXXev7ZkaOnHuqpzwVnGqIj21Mq09KpMz2SYRPKzFbk4MqWnGBtoe2CdiE6U&#10;47ges8BZkqTIGsQeZfAwuRH/Hgx68H8oGdCJLQ2/t8xLSvRXi1Im2x4DfwzWx4BZjqUtjZRM4W3M&#10;9p4o3qDEncrsXzofRkRHZVEO7k+WPX/Pt17+0dVfAAAA//8DAFBLAwQUAAYACAAAACEABKC1PuEA&#10;AAAMAQAADwAAAGRycy9kb3ducmV2LnhtbEyPwU7DMBBE70j8g7VI3Fq7DUQkxKkqBCckRBoOHJ3Y&#10;TazG6xC7bfh7tqdy290Zzb4pNrMb2MlMwXqUsFoKYAZbry12Er7qt8UTsBAVajV4NBJ+TYBNeXtT&#10;qFz7M1bmtIsdoxAMuZLQxzjmnIe2N06FpR8Nkrb3k1OR1qnjelJnCncDXwuRcqcs0odejealN+1h&#10;d3QStt9Yvdqfj+az2le2rjOB7+lByvu7efsMLJo5Xs1wwSd0KImp8UfUgQ0SFisy0vkxSanTxSCS&#10;hwxYQ1OarDPgZcH/lyj/AAAA//8DAFBLAQItABQABgAIAAAAIQC2gziS/gAAAOEBAAATAAAAAAAA&#10;AAAAAAAAAAAAAABbQ29udGVudF9UeXBlc10ueG1sUEsBAi0AFAAGAAgAAAAhADj9If/WAAAAlAEA&#10;AAsAAAAAAAAAAAAAAAAALwEAAF9yZWxzLy5yZWxzUEsBAi0AFAAGAAgAAAAhABawQEUGAgAA6wMA&#10;AA4AAAAAAAAAAAAAAAAALgIAAGRycy9lMm9Eb2MueG1sUEsBAi0AFAAGAAgAAAAhAASgtT7hAAAA&#10;DAEAAA8AAAAAAAAAAAAAAAAAYAQAAGRycy9kb3ducmV2LnhtbFBLBQYAAAAABAAEAPMAAABuBQAA&#10;AAA=&#10;" filled="f" stroked="f">
              <v:textbox inset="0,0,0,0">
                <w:txbxContent>
                  <w:p w14:paraId="7D4C09B8" w14:textId="5FCA14FA" w:rsidR="00525B0C" w:rsidRDefault="00F33D78" w:rsidP="00955E0B">
                    <w:pPr>
                      <w:pStyle w:val="Fuzeilefett"/>
                    </w:pPr>
                    <w:proofErr w:type="spellStart"/>
                    <w:r>
                      <w:t>C</w:t>
                    </w:r>
                    <w:r w:rsidR="009C6E92">
                      <w:t>onta</w:t>
                    </w:r>
                    <w:r>
                      <w:t>c</w:t>
                    </w:r>
                    <w:r w:rsidR="009C6E92">
                      <w:t>t</w:t>
                    </w:r>
                    <w:proofErr w:type="spellEnd"/>
                  </w:p>
                  <w:p w14:paraId="691DCBFB" w14:textId="3BBCE172" w:rsidR="00525B0C" w:rsidRDefault="00F33D78" w:rsidP="00955E0B">
                    <w:pPr>
                      <w:pStyle w:val="Fuzeile"/>
                    </w:pPr>
                    <w:r>
                      <w:rPr>
                        <w:rStyle w:val="FuzeilefettZchn"/>
                      </w:rPr>
                      <w:t>B.A-Journalist</w:t>
                    </w:r>
                    <w:r w:rsidR="003E4951">
                      <w:rPr>
                        <w:rStyle w:val="FuzeilefettZchn"/>
                      </w:rPr>
                      <w:t xml:space="preserve"> Angelika </w:t>
                    </w:r>
                    <w:proofErr w:type="gramStart"/>
                    <w:r w:rsidR="003E4951">
                      <w:rPr>
                        <w:rStyle w:val="FuzeilefettZchn"/>
                      </w:rPr>
                      <w:t>Linos</w:t>
                    </w:r>
                    <w:r w:rsidR="00525B0C">
                      <w:t xml:space="preserve">  |</w:t>
                    </w:r>
                    <w:proofErr w:type="gramEnd"/>
                    <w:r w:rsidR="00525B0C">
                      <w:t xml:space="preserve">  Fraunhofer</w:t>
                    </w:r>
                    <w:r>
                      <w:t xml:space="preserve"> </w:t>
                    </w:r>
                    <w:r w:rsidR="00525B0C">
                      <w:t>Institut</w:t>
                    </w:r>
                    <w:r>
                      <w:t>e</w:t>
                    </w:r>
                    <w:r w:rsidR="00D55BEE">
                      <w:t xml:space="preserve"> </w:t>
                    </w:r>
                    <w:proofErr w:type="spellStart"/>
                    <w:r>
                      <w:t>o</w:t>
                    </w:r>
                    <w:r w:rsidR="00D55BEE">
                      <w:t>f</w:t>
                    </w:r>
                    <w:proofErr w:type="spellEnd"/>
                    <w:r w:rsidR="00525B0C">
                      <w:t xml:space="preserve"> </w:t>
                    </w:r>
                    <w:proofErr w:type="spellStart"/>
                    <w:r w:rsidR="00525B0C">
                      <w:t>Optroni</w:t>
                    </w:r>
                    <w:r>
                      <w:t>cs</w:t>
                    </w:r>
                    <w:proofErr w:type="spellEnd"/>
                    <w:r>
                      <w:t xml:space="preserve">, System Technologies </w:t>
                    </w:r>
                    <w:proofErr w:type="spellStart"/>
                    <w:r>
                      <w:t>and</w:t>
                    </w:r>
                    <w:proofErr w:type="spellEnd"/>
                    <w:r>
                      <w:t xml:space="preserve"> Image </w:t>
                    </w:r>
                    <w:proofErr w:type="spellStart"/>
                    <w:r>
                      <w:t>Exploitation</w:t>
                    </w:r>
                    <w:proofErr w:type="spellEnd"/>
                    <w:r>
                      <w:t xml:space="preserve"> IOSB</w:t>
                    </w:r>
                    <w:r w:rsidR="00525B0C">
                      <w:t xml:space="preserve">  |  </w:t>
                    </w:r>
                    <w:r>
                      <w:t>Phone</w:t>
                    </w:r>
                    <w:r w:rsidR="00525B0C">
                      <w:t xml:space="preserve"> +49 721 6091-</w:t>
                    </w:r>
                    <w:r w:rsidR="003E4951">
                      <w:t>349</w:t>
                    </w:r>
                    <w:r w:rsidR="00525B0C">
                      <w:t xml:space="preserve">  |  </w:t>
                    </w:r>
                  </w:p>
                  <w:p w14:paraId="37274B01" w14:textId="5A4DBA17" w:rsidR="00525B0C" w:rsidRDefault="00525B0C" w:rsidP="00955E0B">
                    <w:pPr>
                      <w:pStyle w:val="Fuzeile"/>
                    </w:pPr>
                    <w:proofErr w:type="spellStart"/>
                    <w:r>
                      <w:t>Fraunhoferstr</w:t>
                    </w:r>
                    <w:proofErr w:type="spellEnd"/>
                    <w:r>
                      <w:t xml:space="preserve">. </w:t>
                    </w:r>
                    <w:proofErr w:type="gramStart"/>
                    <w:r>
                      <w:t>1  |</w:t>
                    </w:r>
                    <w:proofErr w:type="gramEnd"/>
                    <w:r>
                      <w:t xml:space="preserve">  76131 Karlsruhe  |  www.iosb</w:t>
                    </w:r>
                    <w:r w:rsidRPr="00197FAE">
                      <w:t>.fraunhofer.de</w:t>
                    </w:r>
                    <w:r>
                      <w:t xml:space="preserve">  |  </w:t>
                    </w:r>
                    <w:r w:rsidR="00F33D78">
                      <w:t>angelika.linos</w:t>
                    </w:r>
                    <w:r w:rsidRPr="00197FAE">
                      <w:t>@</w:t>
                    </w:r>
                    <w:r>
                      <w:t>iosb</w:t>
                    </w:r>
                    <w:r w:rsidRPr="00197FAE">
                      <w:t>.fraunhofer.de</w:t>
                    </w:r>
                    <w:r>
                      <w:t xml:space="preserve">  |  </w:t>
                    </w:r>
                  </w:p>
                  <w:p w14:paraId="797531A3" w14:textId="77777777" w:rsidR="00525B0C" w:rsidRDefault="00525B0C" w:rsidP="00955E0B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2B820D71" w14:textId="77777777" w:rsidR="00525B0C" w:rsidRDefault="00525B0C" w:rsidP="00955E0B">
    <w:bookmarkStart w:id="3" w:name="partnerlogo1"/>
  </w:p>
  <w:bookmarkEnd w:id="3"/>
  <w:p w14:paraId="374A75FA" w14:textId="77777777" w:rsidR="00525B0C" w:rsidRDefault="00525B0C" w:rsidP="00955E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DE15" w14:textId="77777777" w:rsidR="00D97B28" w:rsidRDefault="00D97B28" w:rsidP="00D97B28">
    <w:pPr>
      <w:pStyle w:val="Fuzeilefett"/>
    </w:pPr>
    <w:proofErr w:type="spellStart"/>
    <w:r>
      <w:t>Contact</w:t>
    </w:r>
    <w:proofErr w:type="spellEnd"/>
  </w:p>
  <w:p w14:paraId="60BD2A08" w14:textId="34ADE418" w:rsidR="00D97B28" w:rsidRDefault="00D97B28" w:rsidP="00D97B28">
    <w:pPr>
      <w:pStyle w:val="Fuzeile"/>
    </w:pPr>
    <w:r>
      <w:rPr>
        <w:rStyle w:val="FuzeilefettZchn"/>
      </w:rPr>
      <w:t xml:space="preserve">B.A-Journalist Angelika </w:t>
    </w:r>
    <w:proofErr w:type="gramStart"/>
    <w:r>
      <w:rPr>
        <w:rStyle w:val="FuzeilefettZchn"/>
      </w:rPr>
      <w:t>Linos</w:t>
    </w:r>
    <w:r>
      <w:t xml:space="preserve">  |</w:t>
    </w:r>
    <w:proofErr w:type="gramEnd"/>
    <w:r>
      <w:t xml:space="preserve">  Fraunhofer Institute </w:t>
    </w:r>
    <w:proofErr w:type="spellStart"/>
    <w:r>
      <w:t>of</w:t>
    </w:r>
    <w:proofErr w:type="spellEnd"/>
    <w:r>
      <w:t xml:space="preserve"> </w:t>
    </w:r>
    <w:proofErr w:type="spellStart"/>
    <w:r>
      <w:t>Optronics</w:t>
    </w:r>
    <w:proofErr w:type="spellEnd"/>
    <w:r>
      <w:t xml:space="preserve">, System Technologies </w:t>
    </w:r>
    <w:proofErr w:type="spellStart"/>
    <w:r>
      <w:t>and</w:t>
    </w:r>
    <w:proofErr w:type="spellEnd"/>
    <w:r>
      <w:t xml:space="preserve"> Image </w:t>
    </w:r>
    <w:proofErr w:type="spellStart"/>
    <w:r>
      <w:t>Exploitation</w:t>
    </w:r>
    <w:proofErr w:type="spellEnd"/>
    <w:r>
      <w:t xml:space="preserve"> IOSB  |  Phone +49 721 6091-349  |  </w:t>
    </w:r>
    <w:proofErr w:type="spellStart"/>
    <w:r>
      <w:t>Fraunhoferstr</w:t>
    </w:r>
    <w:proofErr w:type="spellEnd"/>
    <w:r>
      <w:t>. 1  |  76131 Karlsruhe  |  www.iosb</w:t>
    </w:r>
    <w:r w:rsidRPr="00197FAE">
      <w:t>.fraunhofer.de</w:t>
    </w:r>
    <w:r>
      <w:t xml:space="preserve">  |  angelika.linos</w:t>
    </w:r>
    <w:r w:rsidRPr="00197FAE">
      <w:t>@</w:t>
    </w:r>
    <w:r>
      <w:t>iosb</w:t>
    </w:r>
    <w:r w:rsidRPr="00197FAE">
      <w:t>.fraunhofer.de</w:t>
    </w:r>
    <w:r>
      <w:t xml:space="preserve">  |  </w:t>
    </w:r>
  </w:p>
  <w:p w14:paraId="3415DAB4" w14:textId="0B508625" w:rsidR="00525B0C" w:rsidRPr="00D97B28" w:rsidRDefault="00525B0C" w:rsidP="00D97B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6831" w14:textId="77777777" w:rsidR="002F4E4E" w:rsidRDefault="002F4E4E"/>
    <w:p w14:paraId="6FABFBA9" w14:textId="77777777" w:rsidR="002F4E4E" w:rsidRDefault="002F4E4E"/>
    <w:p w14:paraId="33E276C2" w14:textId="77777777" w:rsidR="002F4E4E" w:rsidRDefault="002F4E4E"/>
    <w:p w14:paraId="11F2CDC4" w14:textId="77777777" w:rsidR="002F4E4E" w:rsidRDefault="002F4E4E"/>
  </w:footnote>
  <w:footnote w:type="continuationSeparator" w:id="0">
    <w:p w14:paraId="04E93A72" w14:textId="77777777" w:rsidR="002F4E4E" w:rsidRDefault="002F4E4E">
      <w:r>
        <w:continuationSeparator/>
      </w:r>
    </w:p>
    <w:p w14:paraId="0273E083" w14:textId="77777777" w:rsidR="002F4E4E" w:rsidRDefault="002F4E4E"/>
    <w:p w14:paraId="3278C4CD" w14:textId="77777777" w:rsidR="002F4E4E" w:rsidRDefault="002F4E4E"/>
    <w:p w14:paraId="5E22C3B1" w14:textId="77777777" w:rsidR="002F4E4E" w:rsidRDefault="002F4E4E"/>
  </w:footnote>
  <w:footnote w:type="continuationNotice" w:id="1">
    <w:p w14:paraId="610D4FCF" w14:textId="77777777" w:rsidR="002F4E4E" w:rsidRDefault="002F4E4E"/>
    <w:p w14:paraId="56BBA093" w14:textId="77777777" w:rsidR="002F4E4E" w:rsidRDefault="002F4E4E"/>
    <w:p w14:paraId="770C0236" w14:textId="77777777" w:rsidR="002F4E4E" w:rsidRDefault="002F4E4E"/>
    <w:p w14:paraId="22BDD784" w14:textId="77777777" w:rsidR="002F4E4E" w:rsidRDefault="002F4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C7967" w14:textId="77777777" w:rsidR="00525B0C" w:rsidRDefault="00525B0C" w:rsidP="002210EB">
    <w:pPr>
      <w:framePr w:h="57" w:hRule="exact" w:wrap="auto" w:hAnchor="page" w:x="596"/>
      <w:pBdr>
        <w:top w:val="dashSmallGap" w:sz="4" w:space="1" w:color="auto"/>
      </w:pBdr>
    </w:pPr>
  </w:p>
  <w:p w14:paraId="2BFA2DB3" w14:textId="3BB61D0F" w:rsidR="00525B0C" w:rsidRDefault="00525B0C" w:rsidP="00182C15">
    <w:pPr>
      <w:framePr w:wrap="auto" w:hAnchor="page" w:x="596"/>
    </w:pPr>
    <w:r>
      <w:fldChar w:fldCharType="begin"/>
    </w:r>
    <w:r>
      <w:instrText xml:space="preserve"> STYLEREF  "#Überschrift 1"  \* MERGEFORMAT </w:instrText>
    </w:r>
    <w:r>
      <w:fldChar w:fldCharType="separate"/>
    </w:r>
    <w:r w:rsidR="001B39E7">
      <w:rPr>
        <w:b/>
        <w:bCs/>
        <w:noProof/>
      </w:rPr>
      <w:t>Fehler! Verwenden Sie die Registerkarte 'Start', um #Überschrift 1 dem Text zuzuweisen, der hier angezeigt werden soll.</w:t>
    </w:r>
    <w:r>
      <w:rPr>
        <w:b/>
        <w:bCs/>
        <w:noProof/>
      </w:rPr>
      <w:fldChar w:fldCharType="end"/>
    </w:r>
  </w:p>
  <w:p w14:paraId="37B7F83B" w14:textId="77777777" w:rsidR="00525B0C" w:rsidRPr="002210EB" w:rsidRDefault="00525B0C" w:rsidP="002210EB">
    <w:pPr>
      <w:pStyle w:val="Kopfzeile"/>
    </w:pPr>
  </w:p>
  <w:p w14:paraId="27BABEDC" w14:textId="77777777" w:rsidR="00525B0C" w:rsidRDefault="00525B0C"/>
  <w:p w14:paraId="4238C614" w14:textId="77777777" w:rsidR="00525B0C" w:rsidRDefault="00525B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4DC8" w14:textId="77777777" w:rsidR="00525B0C" w:rsidRDefault="00525B0C" w:rsidP="00E37911">
    <w:bookmarkStart w:id="1" w:name="_Toc291581101"/>
    <w:bookmarkStart w:id="2" w:name="_Toc291581128"/>
    <w:r w:rsidRPr="00E37911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4F1B298" wp14:editId="275D625D">
              <wp:simplePos x="0" y="0"/>
              <wp:positionH relativeFrom="margin">
                <wp:posOffset>8890</wp:posOffset>
              </wp:positionH>
              <wp:positionV relativeFrom="page">
                <wp:posOffset>1808480</wp:posOffset>
              </wp:positionV>
              <wp:extent cx="6372225" cy="457200"/>
              <wp:effectExtent l="0" t="0" r="9525" b="0"/>
              <wp:wrapNone/>
              <wp:docPr id="10" name="Text 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6BDCC" w14:textId="77777777" w:rsidR="00525B0C" w:rsidRPr="00945714" w:rsidRDefault="00525B0C" w:rsidP="000641BF">
                          <w:pPr>
                            <w:pStyle w:val="Einrichtungszeile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1B298" id="_x0000_t202" coordsize="21600,21600" o:spt="202" path="m,l,21600r21600,l21600,xe">
              <v:stroke joinstyle="miter"/>
              <v:path gradientshapeok="t" o:connecttype="rect"/>
            </v:shapetype>
            <v:shape id="Text Box 210" o:spid="_x0000_s1034" type="#_x0000_t202" style="position:absolute;margin-left:.7pt;margin-top:142.4pt;width:501.7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/tfrAIAAK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7KI0gLPXqgg0G3ckAR7EGB+k6n4HffgacZ4ACcHVnd3cnyq0ZCrhsidvRGKdk3lFSQYGhv+mdX&#10;RxxtQbb9B1lBILI30gENtWpt9aAeCNAhk8dTc2wyJWzOLxdRFM0wKuEsni2g+y4ESafbndLmHZUt&#10;skaGFTTfoZPDnTY2G5JOLjaYkAXj3AmAi2cb4DjuQGy4as9sFq6fP5Ig2Sw3y9iLo/nGi4M8926K&#10;dezNi3Axyy/z9ToPf9q4YZw2rKqosGEmbYXxn/XuqPJRFSd1aclZZeFsSlrttmuu0IGAtgv3HQty&#10;5uY/T8MVAbi8oBRGcXAbJV4xXy68uIhnXrIIll4QJrfJPIiTOC+eU7pjgv47JdRnOJlBTx2d33IL&#10;3PeaG0lbZmB6cNZmeHlyIqmV4EZUrrWGMD7aZ6Ww6T+VAto9NdoJ1mp0VKsZtgOgWBVvZfUI0lUS&#10;lAX6hJEHRiPVd4x6GB8Z1t/2RFGM+HsB8rezZjLUZGwng4gSrmbYYDSaazPOpH2n2K4B5OmB3cAT&#10;KZhT71MWx4cFI8GROI4vO3PO/53X05Bd/QIAAP//AwBQSwMEFAAGAAgAAAAhAE6HvgLdAAAACgEA&#10;AA8AAABkcnMvZG93bnJldi54bWxMj0FPhDAUhO8m/ofmmXgxbgsiYZGyMUYv3ly9eOvSJxDpK6Fd&#10;wP31vj3pcTKTmW+q3eoGMeMUek8ako0CgdR421Or4eP95bYAEaIhawZPqOEHA+zqy4vKlNYv9Ibz&#10;PraCSyiURkMX41hKGZoOnQkbPyKx9+UnZyLLqZV2MguXu0GmSuXSmZ54oTMjPnXYfO+PTkO+Po83&#10;r1tMl1MzzPR5SpKIidbXV+vjA4iIa/wLwxmf0aFmpoM/kg1iYJ1xUENaZPzg7CuVbUEcNNzd5wXI&#10;upL/L9S/AAAA//8DAFBLAQItABQABgAIAAAAIQC2gziS/gAAAOEBAAATAAAAAAAAAAAAAAAAAAAA&#10;AABbQ29udGVudF9UeXBlc10ueG1sUEsBAi0AFAAGAAgAAAAhADj9If/WAAAAlAEAAAsAAAAAAAAA&#10;AAAAAAAALwEAAF9yZWxzLy5yZWxzUEsBAi0AFAAGAAgAAAAhABLr+1+sAgAArAUAAA4AAAAAAAAA&#10;AAAAAAAALgIAAGRycy9lMm9Eb2MueG1sUEsBAi0AFAAGAAgAAAAhAE6HvgLdAAAACgEAAA8AAAAA&#10;AAAAAAAAAAAABgUAAGRycy9kb3ducmV2LnhtbFBLBQYAAAAABAAEAPMAAAAQBgAAAAA=&#10;" o:allowincell="f" filled="f" stroked="f">
              <v:textbox style="mso-fit-shape-to-text:t" inset="0,0,0,0">
                <w:txbxContent>
                  <w:p w14:paraId="1946BDCC" w14:textId="77777777" w:rsidR="00525B0C" w:rsidRPr="00945714" w:rsidRDefault="00525B0C" w:rsidP="000641BF">
                    <w:pPr>
                      <w:pStyle w:val="Einrichtungszeile"/>
                    </w:pPr>
                    <w: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 wp14:anchorId="449347E7" wp14:editId="613A32A5">
          <wp:simplePos x="0" y="0"/>
          <wp:positionH relativeFrom="page">
            <wp:posOffset>4679374</wp:posOffset>
          </wp:positionH>
          <wp:positionV relativeFrom="page">
            <wp:posOffset>590550</wp:posOffset>
          </wp:positionV>
          <wp:extent cx="2113305" cy="577970"/>
          <wp:effectExtent l="0" t="0" r="127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305" cy="57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14:paraId="7938DA8D" w14:textId="713FD185" w:rsidR="00525B0C" w:rsidRDefault="00525B0C" w:rsidP="00E37911">
    <w:pPr>
      <w:pStyle w:val="LebenderKolumnentitel1"/>
      <w:framePr w:wrap="around"/>
    </w:pPr>
    <w:r w:rsidRPr="00E37911">
      <w:t>Press</w:t>
    </w:r>
    <w:r w:rsidR="008C6776">
      <w:t xml:space="preserve"> RELEASE</w:t>
    </w:r>
  </w:p>
  <w:p w14:paraId="15255ED1" w14:textId="1E4D2387" w:rsidR="00525B0C" w:rsidRPr="00205BDB" w:rsidRDefault="00A85FAD" w:rsidP="00205BDB">
    <w:pPr>
      <w:pStyle w:val="LebenderKolumnentitel2"/>
      <w:framePr w:wrap="around"/>
    </w:pPr>
    <w:r>
      <w:t>April</w:t>
    </w:r>
    <w:r w:rsidR="009C6E92">
      <w:t xml:space="preserve"> 201</w:t>
    </w:r>
    <w:r w:rsidR="00AC7101">
      <w:t>7</w:t>
    </w:r>
    <w:r w:rsidR="00525B0C">
      <w:t xml:space="preserve">| Seite </w:t>
    </w:r>
    <w:r w:rsidR="00525B0C" w:rsidRPr="004A31DD">
      <w:fldChar w:fldCharType="begin"/>
    </w:r>
    <w:r w:rsidR="00525B0C" w:rsidRPr="004A31DD">
      <w:instrText xml:space="preserve"> PAGE </w:instrText>
    </w:r>
    <w:r w:rsidR="00525B0C" w:rsidRPr="004A31DD">
      <w:fldChar w:fldCharType="separate"/>
    </w:r>
    <w:r w:rsidR="00F31708">
      <w:t>4</w:t>
    </w:r>
    <w:r w:rsidR="00525B0C" w:rsidRPr="004A31DD">
      <w:fldChar w:fldCharType="end"/>
    </w:r>
    <w:r w:rsidR="00525B0C">
      <w:t xml:space="preserve"> | </w:t>
    </w:r>
    <w:r w:rsidR="00525B0C">
      <w:rPr>
        <w:rStyle w:val="Seitenzahl"/>
      </w:rPr>
      <w:fldChar w:fldCharType="begin"/>
    </w:r>
    <w:r w:rsidR="00525B0C">
      <w:rPr>
        <w:rStyle w:val="Seitenzahl"/>
      </w:rPr>
      <w:instrText xml:space="preserve"> NUMPAGES </w:instrText>
    </w:r>
    <w:r w:rsidR="00525B0C">
      <w:rPr>
        <w:rStyle w:val="Seitenzahl"/>
      </w:rPr>
      <w:fldChar w:fldCharType="separate"/>
    </w:r>
    <w:r w:rsidR="00F31708">
      <w:rPr>
        <w:rStyle w:val="Seitenzahl"/>
      </w:rPr>
      <w:t>5</w:t>
    </w:r>
    <w:r w:rsidR="00525B0C"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A1847" w14:textId="77777777" w:rsidR="00525B0C" w:rsidRDefault="00525B0C" w:rsidP="00C8001D">
    <w:pPr>
      <w:pStyle w:val="Partnerlogo"/>
      <w:framePr w:wrap="notBeside"/>
    </w:pPr>
    <w:r>
      <w:t>In Zusammenarbeit mit</w:t>
    </w:r>
  </w:p>
  <w:p w14:paraId="52A214D0" w14:textId="77777777" w:rsidR="00525B0C" w:rsidRDefault="00525B0C" w:rsidP="00C8001D">
    <w:pPr>
      <w:pStyle w:val="Partnerlogo"/>
      <w:framePr w:wrap="notBeside"/>
    </w:pPr>
  </w:p>
  <w:p w14:paraId="2F05522B" w14:textId="77777777" w:rsidR="00525B0C" w:rsidRDefault="00525B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A588C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027A3F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5FEE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B0C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50AC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559A5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257C3B"/>
    <w:multiLevelType w:val="multilevel"/>
    <w:tmpl w:val="0E0E97CA"/>
    <w:styleLink w:val="AufzhlungPunkt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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7" w15:restartNumberingAfterBreak="0">
    <w:nsid w:val="05983627"/>
    <w:multiLevelType w:val="multilevel"/>
    <w:tmpl w:val="E3B06D9E"/>
    <w:styleLink w:val="AufzhlungStrich"/>
    <w:lvl w:ilvl="0">
      <w:start w:val="1"/>
      <w:numFmt w:val="none"/>
      <w:lvlText w:val="–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0"/>
      </w:rPr>
    </w:lvl>
    <w:lvl w:ilvl="1">
      <w:start w:val="1"/>
      <w:numFmt w:val="none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808080"/>
      </w:rPr>
    </w:lvl>
    <w:lvl w:ilvl="2">
      <w:start w:val="1"/>
      <w:numFmt w:val="none"/>
      <w:lvlText w:val="-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588"/>
        </w:tabs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814"/>
        </w:tabs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041"/>
        </w:tabs>
        <w:ind w:left="2041" w:hanging="227"/>
      </w:pPr>
      <w:rPr>
        <w:rFonts w:ascii="Arial" w:hAnsi="Arial" w:hint="default"/>
      </w:rPr>
    </w:lvl>
  </w:abstractNum>
  <w:abstractNum w:abstractNumId="8" w15:restartNumberingAfterBreak="0">
    <w:nsid w:val="064403ED"/>
    <w:multiLevelType w:val="multilevel"/>
    <w:tmpl w:val="0E0E97CA"/>
    <w:numStyleLink w:val="AufzhlungPunkt"/>
  </w:abstractNum>
  <w:abstractNum w:abstractNumId="9" w15:restartNumberingAfterBreak="0">
    <w:nsid w:val="09EA0B88"/>
    <w:multiLevelType w:val="multilevel"/>
    <w:tmpl w:val="0E0E97CA"/>
    <w:numStyleLink w:val="AufzhlungPunkt"/>
  </w:abstractNum>
  <w:abstractNum w:abstractNumId="10" w15:restartNumberingAfterBreak="0">
    <w:nsid w:val="0CD92498"/>
    <w:multiLevelType w:val="hybridMultilevel"/>
    <w:tmpl w:val="FFF02D9E"/>
    <w:lvl w:ilvl="0" w:tplc="A91AE670">
      <w:numFmt w:val="bullet"/>
      <w:lvlText w:val="-"/>
      <w:lvlJc w:val="left"/>
      <w:pPr>
        <w:ind w:left="720" w:hanging="360"/>
      </w:pPr>
      <w:rPr>
        <w:rFonts w:ascii="Frutiger LT Com 45 Light" w:eastAsia="Times New Roman" w:hAnsi="Frutiger LT Com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87C1F"/>
    <w:multiLevelType w:val="multilevel"/>
    <w:tmpl w:val="7624E2A8"/>
    <w:numStyleLink w:val="Aufzhlung"/>
  </w:abstractNum>
  <w:abstractNum w:abstractNumId="12" w15:restartNumberingAfterBreak="0">
    <w:nsid w:val="1EF6759D"/>
    <w:multiLevelType w:val="multilevel"/>
    <w:tmpl w:val="7624E2A8"/>
    <w:numStyleLink w:val="Aufzhlung"/>
  </w:abstractNum>
  <w:abstractNum w:abstractNumId="13" w15:restartNumberingAfterBreak="0">
    <w:nsid w:val="229C637C"/>
    <w:multiLevelType w:val="multilevel"/>
    <w:tmpl w:val="7624E2A8"/>
    <w:numStyleLink w:val="Aufzhlung"/>
  </w:abstractNum>
  <w:abstractNum w:abstractNumId="14" w15:restartNumberingAfterBreak="0">
    <w:nsid w:val="231C2740"/>
    <w:multiLevelType w:val="multilevel"/>
    <w:tmpl w:val="182A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727EA"/>
    <w:multiLevelType w:val="multilevel"/>
    <w:tmpl w:val="E3B06D9E"/>
    <w:numStyleLink w:val="AufzhlungStrich"/>
  </w:abstractNum>
  <w:abstractNum w:abstractNumId="16" w15:restartNumberingAfterBreak="0">
    <w:nsid w:val="2FF62AA1"/>
    <w:multiLevelType w:val="multilevel"/>
    <w:tmpl w:val="0E0E97CA"/>
    <w:numStyleLink w:val="AufzhlungPunkt"/>
  </w:abstractNum>
  <w:abstractNum w:abstractNumId="17" w15:restartNumberingAfterBreak="0">
    <w:nsid w:val="32F92C6A"/>
    <w:multiLevelType w:val="hybridMultilevel"/>
    <w:tmpl w:val="F32202B0"/>
    <w:lvl w:ilvl="0" w:tplc="7728A598">
      <w:start w:val="1"/>
      <w:numFmt w:val="bullet"/>
      <w:pStyle w:val="Punkt-Liste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82783"/>
    <w:multiLevelType w:val="singleLevel"/>
    <w:tmpl w:val="16A05218"/>
    <w:lvl w:ilvl="0">
      <w:start w:val="1"/>
      <w:numFmt w:val="decimal"/>
      <w:pStyle w:val="Liste"/>
      <w:lvlText w:val="%1"/>
      <w:lvlJc w:val="left"/>
      <w:pPr>
        <w:tabs>
          <w:tab w:val="num" w:pos="227"/>
        </w:tabs>
        <w:ind w:left="227" w:hanging="227"/>
      </w:pPr>
      <w:rPr>
        <w:rFonts w:ascii="Frutiger LT Com 45 Light" w:hAnsi="Frutiger LT Com 45 Light" w:hint="default"/>
        <w:b/>
        <w:i w:val="0"/>
        <w:sz w:val="20"/>
        <w:szCs w:val="20"/>
      </w:rPr>
    </w:lvl>
  </w:abstractNum>
  <w:abstractNum w:abstractNumId="19" w15:restartNumberingAfterBreak="0">
    <w:nsid w:val="35E54030"/>
    <w:multiLevelType w:val="multilevel"/>
    <w:tmpl w:val="E3B06D9E"/>
    <w:numStyleLink w:val="AufzhlungStrich"/>
  </w:abstractNum>
  <w:abstractNum w:abstractNumId="20" w15:restartNumberingAfterBreak="0">
    <w:nsid w:val="42BA1587"/>
    <w:multiLevelType w:val="multilevel"/>
    <w:tmpl w:val="7624E2A8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1" w15:restartNumberingAfterBreak="0">
    <w:nsid w:val="448A22C7"/>
    <w:multiLevelType w:val="multilevel"/>
    <w:tmpl w:val="0E0E97CA"/>
    <w:numStyleLink w:val="AufzhlungPunkt"/>
  </w:abstractNum>
  <w:abstractNum w:abstractNumId="22" w15:restartNumberingAfterBreak="0">
    <w:nsid w:val="4758435B"/>
    <w:multiLevelType w:val="multilevel"/>
    <w:tmpl w:val="E3B06D9E"/>
    <w:numStyleLink w:val="AufzhlungStrich"/>
  </w:abstractNum>
  <w:abstractNum w:abstractNumId="23" w15:restartNumberingAfterBreak="0">
    <w:nsid w:val="4BBE0FF7"/>
    <w:multiLevelType w:val="multilevel"/>
    <w:tmpl w:val="39F0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DA61EC1"/>
    <w:multiLevelType w:val="multilevel"/>
    <w:tmpl w:val="E3B06D9E"/>
    <w:numStyleLink w:val="AufzhlungStrich"/>
  </w:abstractNum>
  <w:abstractNum w:abstractNumId="25" w15:restartNumberingAfterBreak="0">
    <w:nsid w:val="4DDA57C2"/>
    <w:multiLevelType w:val="multilevel"/>
    <w:tmpl w:val="0D9EE1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4DE925B8"/>
    <w:multiLevelType w:val="singleLevel"/>
    <w:tmpl w:val="962CAA06"/>
    <w:lvl w:ilvl="0">
      <w:start w:val="1"/>
      <w:numFmt w:val="bullet"/>
      <w:pStyle w:val="Strich-Liste"/>
      <w:lvlText w:val="–"/>
      <w:lvlJc w:val="left"/>
      <w:pPr>
        <w:tabs>
          <w:tab w:val="num" w:pos="227"/>
        </w:tabs>
        <w:ind w:left="227" w:hanging="227"/>
      </w:pPr>
      <w:rPr>
        <w:rFonts w:ascii="Frutiger LT Com 45 Light" w:hAnsi="Frutiger LT Com 45 Light" w:hint="default"/>
      </w:rPr>
    </w:lvl>
  </w:abstractNum>
  <w:abstractNum w:abstractNumId="27" w15:restartNumberingAfterBreak="0">
    <w:nsid w:val="4E196740"/>
    <w:multiLevelType w:val="multilevel"/>
    <w:tmpl w:val="E3B06D9E"/>
    <w:numStyleLink w:val="AufzhlungStrich"/>
  </w:abstractNum>
  <w:abstractNum w:abstractNumId="28" w15:restartNumberingAfterBreak="0">
    <w:nsid w:val="4E973A53"/>
    <w:multiLevelType w:val="multilevel"/>
    <w:tmpl w:val="8CFE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5D627C"/>
    <w:multiLevelType w:val="multilevel"/>
    <w:tmpl w:val="7624E2A8"/>
    <w:numStyleLink w:val="Aufzhlung"/>
  </w:abstractNum>
  <w:abstractNum w:abstractNumId="30" w15:restartNumberingAfterBreak="0">
    <w:nsid w:val="4F650DA8"/>
    <w:multiLevelType w:val="multilevel"/>
    <w:tmpl w:val="0E0E97CA"/>
    <w:numStyleLink w:val="AufzhlungPunkt"/>
  </w:abstractNum>
  <w:abstractNum w:abstractNumId="31" w15:restartNumberingAfterBreak="0">
    <w:nsid w:val="51AD15AC"/>
    <w:multiLevelType w:val="multilevel"/>
    <w:tmpl w:val="0E0E97CA"/>
    <w:numStyleLink w:val="AufzhlungPunkt"/>
  </w:abstractNum>
  <w:abstractNum w:abstractNumId="32" w15:restartNumberingAfterBreak="0">
    <w:nsid w:val="534D086D"/>
    <w:multiLevelType w:val="multilevel"/>
    <w:tmpl w:val="7624E2A8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33" w15:restartNumberingAfterBreak="0">
    <w:nsid w:val="574B1EF2"/>
    <w:multiLevelType w:val="multilevel"/>
    <w:tmpl w:val="7624E2A8"/>
    <w:styleLink w:val="Aufzhlung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34" w15:restartNumberingAfterBreak="0">
    <w:nsid w:val="59E73388"/>
    <w:multiLevelType w:val="multilevel"/>
    <w:tmpl w:val="E3B06D9E"/>
    <w:numStyleLink w:val="AufzhlungStrich"/>
  </w:abstractNum>
  <w:abstractNum w:abstractNumId="35" w15:restartNumberingAfterBreak="0">
    <w:nsid w:val="59F018AC"/>
    <w:multiLevelType w:val="multilevel"/>
    <w:tmpl w:val="7624E2A8"/>
    <w:numStyleLink w:val="Aufzhlung"/>
  </w:abstractNum>
  <w:abstractNum w:abstractNumId="36" w15:restartNumberingAfterBreak="0">
    <w:nsid w:val="5B3A7A5F"/>
    <w:multiLevelType w:val="multilevel"/>
    <w:tmpl w:val="CC1E4548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b w:val="0"/>
        <w:i w:val="0"/>
        <w:spacing w:val="10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5E3727D5"/>
    <w:multiLevelType w:val="multilevel"/>
    <w:tmpl w:val="7624E2A8"/>
    <w:numStyleLink w:val="Aufzhlung"/>
  </w:abstractNum>
  <w:abstractNum w:abstractNumId="38" w15:restartNumberingAfterBreak="0">
    <w:nsid w:val="62593BF0"/>
    <w:multiLevelType w:val="multilevel"/>
    <w:tmpl w:val="7624E2A8"/>
    <w:numStyleLink w:val="Aufzhlung"/>
  </w:abstractNum>
  <w:abstractNum w:abstractNumId="39" w15:restartNumberingAfterBreak="0">
    <w:nsid w:val="645F53F5"/>
    <w:multiLevelType w:val="multilevel"/>
    <w:tmpl w:val="7624E2A8"/>
    <w:numStyleLink w:val="Aufzhlung"/>
  </w:abstractNum>
  <w:abstractNum w:abstractNumId="40" w15:restartNumberingAfterBreak="0">
    <w:nsid w:val="6EA50780"/>
    <w:multiLevelType w:val="multilevel"/>
    <w:tmpl w:val="7624E2A8"/>
    <w:numStyleLink w:val="Aufzhlung"/>
  </w:abstractNum>
  <w:abstractNum w:abstractNumId="41" w15:restartNumberingAfterBreak="0">
    <w:nsid w:val="714D7323"/>
    <w:multiLevelType w:val="multilevel"/>
    <w:tmpl w:val="86D64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432E6D"/>
    <w:multiLevelType w:val="hybridMultilevel"/>
    <w:tmpl w:val="814E00D2"/>
    <w:lvl w:ilvl="0" w:tplc="85C2DE3E">
      <w:start w:val="1"/>
      <w:numFmt w:val="decimalZero"/>
      <w:lvlText w:val="Abb. %1."/>
      <w:lvlJc w:val="left"/>
      <w:pPr>
        <w:tabs>
          <w:tab w:val="num" w:pos="1281"/>
        </w:tabs>
        <w:ind w:left="1281" w:hanging="1281"/>
      </w:pPr>
      <w:rPr>
        <w:rFonts w:ascii="Frutiger LT Com 45 Light" w:hAnsi="Frutiger LT Com 45 Light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 w15:restartNumberingAfterBreak="0">
    <w:nsid w:val="73BB149F"/>
    <w:multiLevelType w:val="multilevel"/>
    <w:tmpl w:val="0E0E97CA"/>
    <w:numStyleLink w:val="AufzhlungPunkt"/>
  </w:abstractNum>
  <w:abstractNum w:abstractNumId="44" w15:restartNumberingAfterBreak="0">
    <w:nsid w:val="7861055A"/>
    <w:multiLevelType w:val="hybridMultilevel"/>
    <w:tmpl w:val="29423540"/>
    <w:lvl w:ilvl="0" w:tplc="4A04D926">
      <w:numFmt w:val="bullet"/>
      <w:lvlText w:val="•"/>
      <w:lvlJc w:val="left"/>
      <w:pPr>
        <w:ind w:left="705" w:hanging="705"/>
      </w:pPr>
      <w:rPr>
        <w:rFonts w:ascii="Frutiger LT Com 45 Light" w:eastAsia="Times New Roman" w:hAnsi="Frutiger LT Com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4443D0"/>
    <w:multiLevelType w:val="hybridMultilevel"/>
    <w:tmpl w:val="37B8DBE4"/>
    <w:lvl w:ilvl="0" w:tplc="704CAD66">
      <w:start w:val="1"/>
      <w:numFmt w:val="decimalZero"/>
      <w:lvlText w:val="Abb. %1: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C7C15"/>
    <w:multiLevelType w:val="multilevel"/>
    <w:tmpl w:val="7624E2A8"/>
    <w:numStyleLink w:val="Aufzhlung"/>
  </w:abstractNum>
  <w:num w:numId="1">
    <w:abstractNumId w:val="0"/>
  </w:num>
  <w:num w:numId="2">
    <w:abstractNumId w:val="33"/>
  </w:num>
  <w:num w:numId="3">
    <w:abstractNumId w:val="42"/>
  </w:num>
  <w:num w:numId="4">
    <w:abstractNumId w:val="6"/>
  </w:num>
  <w:num w:numId="5">
    <w:abstractNumId w:val="7"/>
  </w:num>
  <w:num w:numId="6">
    <w:abstractNumId w:val="17"/>
  </w:num>
  <w:num w:numId="7">
    <w:abstractNumId w:val="26"/>
  </w:num>
  <w:num w:numId="8">
    <w:abstractNumId w:val="18"/>
  </w:num>
  <w:num w:numId="9">
    <w:abstractNumId w:val="13"/>
  </w:num>
  <w:num w:numId="10">
    <w:abstractNumId w:val="9"/>
  </w:num>
  <w:num w:numId="11">
    <w:abstractNumId w:val="15"/>
  </w:num>
  <w:num w:numId="12">
    <w:abstractNumId w:val="36"/>
  </w:num>
  <w:num w:numId="13">
    <w:abstractNumId w:val="42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39"/>
  </w:num>
  <w:num w:numId="20">
    <w:abstractNumId w:val="35"/>
  </w:num>
  <w:num w:numId="21">
    <w:abstractNumId w:val="23"/>
  </w:num>
  <w:num w:numId="22">
    <w:abstractNumId w:val="25"/>
  </w:num>
  <w:num w:numId="23">
    <w:abstractNumId w:val="45"/>
  </w:num>
  <w:num w:numId="24">
    <w:abstractNumId w:val="40"/>
  </w:num>
  <w:num w:numId="25">
    <w:abstractNumId w:val="8"/>
  </w:num>
  <w:num w:numId="26">
    <w:abstractNumId w:val="22"/>
  </w:num>
  <w:num w:numId="27">
    <w:abstractNumId w:val="34"/>
  </w:num>
  <w:num w:numId="28">
    <w:abstractNumId w:val="20"/>
  </w:num>
  <w:num w:numId="29">
    <w:abstractNumId w:val="32"/>
  </w:num>
  <w:num w:numId="30">
    <w:abstractNumId w:val="16"/>
  </w:num>
  <w:num w:numId="31">
    <w:abstractNumId w:val="29"/>
  </w:num>
  <w:num w:numId="32">
    <w:abstractNumId w:val="30"/>
  </w:num>
  <w:num w:numId="33">
    <w:abstractNumId w:val="24"/>
  </w:num>
  <w:num w:numId="34">
    <w:abstractNumId w:val="11"/>
  </w:num>
  <w:num w:numId="35">
    <w:abstractNumId w:val="43"/>
  </w:num>
  <w:num w:numId="36">
    <w:abstractNumId w:val="27"/>
  </w:num>
  <w:num w:numId="37">
    <w:abstractNumId w:val="12"/>
  </w:num>
  <w:num w:numId="38">
    <w:abstractNumId w:val="21"/>
  </w:num>
  <w:num w:numId="39">
    <w:abstractNumId w:val="19"/>
  </w:num>
  <w:num w:numId="40">
    <w:abstractNumId w:val="31"/>
  </w:num>
  <w:num w:numId="41">
    <w:abstractNumId w:val="37"/>
  </w:num>
  <w:num w:numId="42">
    <w:abstractNumId w:val="38"/>
  </w:num>
  <w:num w:numId="43">
    <w:abstractNumId w:val="46"/>
  </w:num>
  <w:num w:numId="44">
    <w:abstractNumId w:val="44"/>
  </w:num>
  <w:num w:numId="45">
    <w:abstractNumId w:val="41"/>
  </w:num>
  <w:num w:numId="46">
    <w:abstractNumId w:val="10"/>
  </w:num>
  <w:num w:numId="47">
    <w:abstractNumId w:val="14"/>
  </w:num>
  <w:num w:numId="48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09"/>
  <w:hyphenationZone w:val="425"/>
  <w:defaultTableStyle w:val="Tabelle"/>
  <w:drawingGridHorizontalSpacing w:val="100"/>
  <w:displayHorizontalDrawingGridEvery w:val="2"/>
  <w:characterSpacingControl w:val="doNotCompress"/>
  <w:hdrShapeDefaults>
    <o:shapedefaults v:ext="edit" spidmax="40961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done" w:val="wahr"/>
  </w:docVars>
  <w:rsids>
    <w:rsidRoot w:val="00A55B90"/>
    <w:rsid w:val="0000164B"/>
    <w:rsid w:val="00003EF2"/>
    <w:rsid w:val="00007336"/>
    <w:rsid w:val="00007E6D"/>
    <w:rsid w:val="0001024D"/>
    <w:rsid w:val="000112CB"/>
    <w:rsid w:val="0001197C"/>
    <w:rsid w:val="000148F0"/>
    <w:rsid w:val="00021181"/>
    <w:rsid w:val="0002153D"/>
    <w:rsid w:val="00021BC1"/>
    <w:rsid w:val="00021E5B"/>
    <w:rsid w:val="0002418A"/>
    <w:rsid w:val="0002440E"/>
    <w:rsid w:val="00026ECF"/>
    <w:rsid w:val="00031A00"/>
    <w:rsid w:val="00032A66"/>
    <w:rsid w:val="00033C22"/>
    <w:rsid w:val="00034ED9"/>
    <w:rsid w:val="0004137C"/>
    <w:rsid w:val="00042C23"/>
    <w:rsid w:val="00044782"/>
    <w:rsid w:val="0004586D"/>
    <w:rsid w:val="00053C5F"/>
    <w:rsid w:val="0005415B"/>
    <w:rsid w:val="000542C8"/>
    <w:rsid w:val="00055A31"/>
    <w:rsid w:val="000641BF"/>
    <w:rsid w:val="000671F0"/>
    <w:rsid w:val="000674BD"/>
    <w:rsid w:val="00070CB0"/>
    <w:rsid w:val="000747C4"/>
    <w:rsid w:val="00074AB8"/>
    <w:rsid w:val="00084030"/>
    <w:rsid w:val="00090FED"/>
    <w:rsid w:val="000919F9"/>
    <w:rsid w:val="00093EB1"/>
    <w:rsid w:val="0009504B"/>
    <w:rsid w:val="00097419"/>
    <w:rsid w:val="000A0AE3"/>
    <w:rsid w:val="000A5651"/>
    <w:rsid w:val="000A68AD"/>
    <w:rsid w:val="000B2045"/>
    <w:rsid w:val="000B360F"/>
    <w:rsid w:val="000B4A38"/>
    <w:rsid w:val="000B50C7"/>
    <w:rsid w:val="000B51D6"/>
    <w:rsid w:val="000B6697"/>
    <w:rsid w:val="000C09C6"/>
    <w:rsid w:val="000C3659"/>
    <w:rsid w:val="000C3F2B"/>
    <w:rsid w:val="000C5C65"/>
    <w:rsid w:val="000D13BD"/>
    <w:rsid w:val="000D45C5"/>
    <w:rsid w:val="000D64AA"/>
    <w:rsid w:val="000E708F"/>
    <w:rsid w:val="000E786A"/>
    <w:rsid w:val="000F0040"/>
    <w:rsid w:val="000F0C71"/>
    <w:rsid w:val="000F1D9B"/>
    <w:rsid w:val="000F41B2"/>
    <w:rsid w:val="000F48E9"/>
    <w:rsid w:val="000F4976"/>
    <w:rsid w:val="000F59FC"/>
    <w:rsid w:val="000F64B7"/>
    <w:rsid w:val="000F7A03"/>
    <w:rsid w:val="00101BDC"/>
    <w:rsid w:val="00102BF2"/>
    <w:rsid w:val="001074D8"/>
    <w:rsid w:val="00111640"/>
    <w:rsid w:val="00114A88"/>
    <w:rsid w:val="00121757"/>
    <w:rsid w:val="00127922"/>
    <w:rsid w:val="001279ED"/>
    <w:rsid w:val="001307D0"/>
    <w:rsid w:val="00134FF4"/>
    <w:rsid w:val="0013793A"/>
    <w:rsid w:val="001413EB"/>
    <w:rsid w:val="00147923"/>
    <w:rsid w:val="00147999"/>
    <w:rsid w:val="001508DC"/>
    <w:rsid w:val="00152B75"/>
    <w:rsid w:val="00157654"/>
    <w:rsid w:val="001608A6"/>
    <w:rsid w:val="001614F8"/>
    <w:rsid w:val="001637C4"/>
    <w:rsid w:val="001650D9"/>
    <w:rsid w:val="0016534B"/>
    <w:rsid w:val="00165934"/>
    <w:rsid w:val="001675E9"/>
    <w:rsid w:val="00167EA0"/>
    <w:rsid w:val="00173779"/>
    <w:rsid w:val="001818CE"/>
    <w:rsid w:val="00182721"/>
    <w:rsid w:val="00182C15"/>
    <w:rsid w:val="001935DE"/>
    <w:rsid w:val="00194C67"/>
    <w:rsid w:val="00195DC7"/>
    <w:rsid w:val="00197FAE"/>
    <w:rsid w:val="001A12A7"/>
    <w:rsid w:val="001A23FF"/>
    <w:rsid w:val="001A3A4D"/>
    <w:rsid w:val="001A52D7"/>
    <w:rsid w:val="001A656F"/>
    <w:rsid w:val="001B08CD"/>
    <w:rsid w:val="001B0E4B"/>
    <w:rsid w:val="001B0EF3"/>
    <w:rsid w:val="001B2E9D"/>
    <w:rsid w:val="001B39E7"/>
    <w:rsid w:val="001B5381"/>
    <w:rsid w:val="001C03FB"/>
    <w:rsid w:val="001C0E46"/>
    <w:rsid w:val="001C2709"/>
    <w:rsid w:val="001C797A"/>
    <w:rsid w:val="001D0A67"/>
    <w:rsid w:val="001D5A7F"/>
    <w:rsid w:val="001D601A"/>
    <w:rsid w:val="001E0D8D"/>
    <w:rsid w:val="001E12D6"/>
    <w:rsid w:val="001E1406"/>
    <w:rsid w:val="001E2E66"/>
    <w:rsid w:val="001E5B2A"/>
    <w:rsid w:val="001E6237"/>
    <w:rsid w:val="001E7662"/>
    <w:rsid w:val="001F044C"/>
    <w:rsid w:val="001F6B10"/>
    <w:rsid w:val="0020273F"/>
    <w:rsid w:val="00203A1E"/>
    <w:rsid w:val="00203B30"/>
    <w:rsid w:val="00205799"/>
    <w:rsid w:val="00205BDB"/>
    <w:rsid w:val="0020757B"/>
    <w:rsid w:val="00210D96"/>
    <w:rsid w:val="00213465"/>
    <w:rsid w:val="00215D04"/>
    <w:rsid w:val="002210EB"/>
    <w:rsid w:val="002225B9"/>
    <w:rsid w:val="00223F17"/>
    <w:rsid w:val="002244C1"/>
    <w:rsid w:val="002378AB"/>
    <w:rsid w:val="002413E4"/>
    <w:rsid w:val="00242AF4"/>
    <w:rsid w:val="0024426C"/>
    <w:rsid w:val="0024442E"/>
    <w:rsid w:val="0024706C"/>
    <w:rsid w:val="00253DFB"/>
    <w:rsid w:val="00253FD2"/>
    <w:rsid w:val="00256892"/>
    <w:rsid w:val="002574EC"/>
    <w:rsid w:val="00266C48"/>
    <w:rsid w:val="00267C31"/>
    <w:rsid w:val="00270F08"/>
    <w:rsid w:val="0027323C"/>
    <w:rsid w:val="00273981"/>
    <w:rsid w:val="00282A2E"/>
    <w:rsid w:val="0028692D"/>
    <w:rsid w:val="00292076"/>
    <w:rsid w:val="00292956"/>
    <w:rsid w:val="00296552"/>
    <w:rsid w:val="002A1F0A"/>
    <w:rsid w:val="002A34F6"/>
    <w:rsid w:val="002A4D3E"/>
    <w:rsid w:val="002A4F33"/>
    <w:rsid w:val="002A7EDF"/>
    <w:rsid w:val="002B0005"/>
    <w:rsid w:val="002B3C18"/>
    <w:rsid w:val="002B5C31"/>
    <w:rsid w:val="002B744D"/>
    <w:rsid w:val="002B786E"/>
    <w:rsid w:val="002C1672"/>
    <w:rsid w:val="002C265F"/>
    <w:rsid w:val="002C341A"/>
    <w:rsid w:val="002C3F36"/>
    <w:rsid w:val="002C4BFA"/>
    <w:rsid w:val="002C7C36"/>
    <w:rsid w:val="002D4BE1"/>
    <w:rsid w:val="002D521E"/>
    <w:rsid w:val="002D79D4"/>
    <w:rsid w:val="002E0902"/>
    <w:rsid w:val="002E123D"/>
    <w:rsid w:val="002E2E62"/>
    <w:rsid w:val="002E357D"/>
    <w:rsid w:val="002E597A"/>
    <w:rsid w:val="002E5D87"/>
    <w:rsid w:val="002E71F5"/>
    <w:rsid w:val="002E7267"/>
    <w:rsid w:val="002E73C6"/>
    <w:rsid w:val="002F2291"/>
    <w:rsid w:val="002F23AD"/>
    <w:rsid w:val="002F33B0"/>
    <w:rsid w:val="002F348B"/>
    <w:rsid w:val="002F4E4E"/>
    <w:rsid w:val="002F79EC"/>
    <w:rsid w:val="0030398B"/>
    <w:rsid w:val="003069FE"/>
    <w:rsid w:val="0031047E"/>
    <w:rsid w:val="00312043"/>
    <w:rsid w:val="00313FC7"/>
    <w:rsid w:val="003156B2"/>
    <w:rsid w:val="00315AF1"/>
    <w:rsid w:val="00315C97"/>
    <w:rsid w:val="003227B0"/>
    <w:rsid w:val="00324ED9"/>
    <w:rsid w:val="00325FDE"/>
    <w:rsid w:val="0033425D"/>
    <w:rsid w:val="00334E93"/>
    <w:rsid w:val="00335527"/>
    <w:rsid w:val="00337A9B"/>
    <w:rsid w:val="00340E1F"/>
    <w:rsid w:val="00341672"/>
    <w:rsid w:val="0034292A"/>
    <w:rsid w:val="003443E5"/>
    <w:rsid w:val="00344B32"/>
    <w:rsid w:val="00346D7B"/>
    <w:rsid w:val="00347399"/>
    <w:rsid w:val="00360EBB"/>
    <w:rsid w:val="00361273"/>
    <w:rsid w:val="00367039"/>
    <w:rsid w:val="00367BAC"/>
    <w:rsid w:val="00370F34"/>
    <w:rsid w:val="0037211F"/>
    <w:rsid w:val="00372490"/>
    <w:rsid w:val="00373ACC"/>
    <w:rsid w:val="00375218"/>
    <w:rsid w:val="00375924"/>
    <w:rsid w:val="00375CB6"/>
    <w:rsid w:val="00384DE2"/>
    <w:rsid w:val="00386385"/>
    <w:rsid w:val="0039019A"/>
    <w:rsid w:val="00390E3E"/>
    <w:rsid w:val="00391B39"/>
    <w:rsid w:val="00394A41"/>
    <w:rsid w:val="00394EB1"/>
    <w:rsid w:val="003951C9"/>
    <w:rsid w:val="00395DF0"/>
    <w:rsid w:val="00395F85"/>
    <w:rsid w:val="003978B3"/>
    <w:rsid w:val="003A00FA"/>
    <w:rsid w:val="003A2FF5"/>
    <w:rsid w:val="003A5BE2"/>
    <w:rsid w:val="003A6A51"/>
    <w:rsid w:val="003A79A5"/>
    <w:rsid w:val="003B2492"/>
    <w:rsid w:val="003B4CFD"/>
    <w:rsid w:val="003C1B1E"/>
    <w:rsid w:val="003C4CC1"/>
    <w:rsid w:val="003C6297"/>
    <w:rsid w:val="003D19A4"/>
    <w:rsid w:val="003E14D8"/>
    <w:rsid w:val="003E4616"/>
    <w:rsid w:val="003E4951"/>
    <w:rsid w:val="003E6E79"/>
    <w:rsid w:val="003F2BF3"/>
    <w:rsid w:val="003F473E"/>
    <w:rsid w:val="003F4EAF"/>
    <w:rsid w:val="00400B5A"/>
    <w:rsid w:val="00405397"/>
    <w:rsid w:val="00412126"/>
    <w:rsid w:val="0041292E"/>
    <w:rsid w:val="004130E8"/>
    <w:rsid w:val="00421F68"/>
    <w:rsid w:val="004265BD"/>
    <w:rsid w:val="00426FB2"/>
    <w:rsid w:val="004316D9"/>
    <w:rsid w:val="00431FCC"/>
    <w:rsid w:val="00432F48"/>
    <w:rsid w:val="004432E2"/>
    <w:rsid w:val="00451FF9"/>
    <w:rsid w:val="0045239D"/>
    <w:rsid w:val="00452A9F"/>
    <w:rsid w:val="00455700"/>
    <w:rsid w:val="00457A8E"/>
    <w:rsid w:val="004610D7"/>
    <w:rsid w:val="00461BA8"/>
    <w:rsid w:val="004648D9"/>
    <w:rsid w:val="00472163"/>
    <w:rsid w:val="00475E16"/>
    <w:rsid w:val="00480780"/>
    <w:rsid w:val="00480BFB"/>
    <w:rsid w:val="00484A8E"/>
    <w:rsid w:val="00484B19"/>
    <w:rsid w:val="00485B3A"/>
    <w:rsid w:val="00490249"/>
    <w:rsid w:val="00491394"/>
    <w:rsid w:val="004929B4"/>
    <w:rsid w:val="00492E2C"/>
    <w:rsid w:val="00496238"/>
    <w:rsid w:val="004972A7"/>
    <w:rsid w:val="004A31DD"/>
    <w:rsid w:val="004A3528"/>
    <w:rsid w:val="004A7818"/>
    <w:rsid w:val="004B4714"/>
    <w:rsid w:val="004C081A"/>
    <w:rsid w:val="004D00E8"/>
    <w:rsid w:val="004D3E23"/>
    <w:rsid w:val="004D50A3"/>
    <w:rsid w:val="004D6579"/>
    <w:rsid w:val="004D6823"/>
    <w:rsid w:val="004D6B92"/>
    <w:rsid w:val="004D6B9B"/>
    <w:rsid w:val="004D7FCF"/>
    <w:rsid w:val="004E24C3"/>
    <w:rsid w:val="004E5059"/>
    <w:rsid w:val="004F0D7F"/>
    <w:rsid w:val="004F7DC2"/>
    <w:rsid w:val="00504D80"/>
    <w:rsid w:val="00512BE9"/>
    <w:rsid w:val="005141B1"/>
    <w:rsid w:val="00520EC2"/>
    <w:rsid w:val="00521A94"/>
    <w:rsid w:val="00525B0C"/>
    <w:rsid w:val="005318C4"/>
    <w:rsid w:val="00531BCF"/>
    <w:rsid w:val="005429D5"/>
    <w:rsid w:val="005433B4"/>
    <w:rsid w:val="00544F90"/>
    <w:rsid w:val="00545AFD"/>
    <w:rsid w:val="0055002F"/>
    <w:rsid w:val="00551051"/>
    <w:rsid w:val="00551DB4"/>
    <w:rsid w:val="005530E2"/>
    <w:rsid w:val="00554B05"/>
    <w:rsid w:val="00561A58"/>
    <w:rsid w:val="00571EAE"/>
    <w:rsid w:val="00574EBE"/>
    <w:rsid w:val="00576290"/>
    <w:rsid w:val="00577D11"/>
    <w:rsid w:val="0058052D"/>
    <w:rsid w:val="00582531"/>
    <w:rsid w:val="005860C9"/>
    <w:rsid w:val="00586EE4"/>
    <w:rsid w:val="0058713C"/>
    <w:rsid w:val="005871FE"/>
    <w:rsid w:val="00591965"/>
    <w:rsid w:val="00596B92"/>
    <w:rsid w:val="005A2ACB"/>
    <w:rsid w:val="005A3676"/>
    <w:rsid w:val="005B125D"/>
    <w:rsid w:val="005B1E22"/>
    <w:rsid w:val="005B338A"/>
    <w:rsid w:val="005C0698"/>
    <w:rsid w:val="005C1446"/>
    <w:rsid w:val="005C1E40"/>
    <w:rsid w:val="005C3596"/>
    <w:rsid w:val="005C3DF6"/>
    <w:rsid w:val="005C4109"/>
    <w:rsid w:val="005C5444"/>
    <w:rsid w:val="005C6C48"/>
    <w:rsid w:val="005D01B8"/>
    <w:rsid w:val="005D0698"/>
    <w:rsid w:val="005D22AA"/>
    <w:rsid w:val="005D6DF2"/>
    <w:rsid w:val="005D6EBB"/>
    <w:rsid w:val="005E07EF"/>
    <w:rsid w:val="005F13C8"/>
    <w:rsid w:val="005F239C"/>
    <w:rsid w:val="005F3447"/>
    <w:rsid w:val="005F3CC7"/>
    <w:rsid w:val="005F4C4C"/>
    <w:rsid w:val="00600062"/>
    <w:rsid w:val="00601AD9"/>
    <w:rsid w:val="00607623"/>
    <w:rsid w:val="00611880"/>
    <w:rsid w:val="006161F3"/>
    <w:rsid w:val="006251E9"/>
    <w:rsid w:val="0063173B"/>
    <w:rsid w:val="00633080"/>
    <w:rsid w:val="006346EC"/>
    <w:rsid w:val="0063516C"/>
    <w:rsid w:val="0063700E"/>
    <w:rsid w:val="00642184"/>
    <w:rsid w:val="00647882"/>
    <w:rsid w:val="00652F3F"/>
    <w:rsid w:val="00670594"/>
    <w:rsid w:val="00670F0F"/>
    <w:rsid w:val="0067317F"/>
    <w:rsid w:val="0067406E"/>
    <w:rsid w:val="00675BA9"/>
    <w:rsid w:val="00676DB8"/>
    <w:rsid w:val="00680145"/>
    <w:rsid w:val="00684DD6"/>
    <w:rsid w:val="00687B16"/>
    <w:rsid w:val="00692BFE"/>
    <w:rsid w:val="00695D1B"/>
    <w:rsid w:val="0069751C"/>
    <w:rsid w:val="006A2519"/>
    <w:rsid w:val="006A3885"/>
    <w:rsid w:val="006A5F18"/>
    <w:rsid w:val="006B7BB9"/>
    <w:rsid w:val="006C4EB2"/>
    <w:rsid w:val="006C563F"/>
    <w:rsid w:val="006D499A"/>
    <w:rsid w:val="006D4F1F"/>
    <w:rsid w:val="006D65A5"/>
    <w:rsid w:val="006D6CDE"/>
    <w:rsid w:val="006E18AB"/>
    <w:rsid w:val="006E5B6E"/>
    <w:rsid w:val="00702287"/>
    <w:rsid w:val="007024FE"/>
    <w:rsid w:val="00704BD8"/>
    <w:rsid w:val="00710B37"/>
    <w:rsid w:val="00711A90"/>
    <w:rsid w:val="00711AEF"/>
    <w:rsid w:val="00714590"/>
    <w:rsid w:val="00720BEA"/>
    <w:rsid w:val="00720C97"/>
    <w:rsid w:val="007211BF"/>
    <w:rsid w:val="00731076"/>
    <w:rsid w:val="00731B05"/>
    <w:rsid w:val="00734987"/>
    <w:rsid w:val="0073625B"/>
    <w:rsid w:val="00737D31"/>
    <w:rsid w:val="00740080"/>
    <w:rsid w:val="00741A66"/>
    <w:rsid w:val="0074375E"/>
    <w:rsid w:val="00744E85"/>
    <w:rsid w:val="007508C5"/>
    <w:rsid w:val="0076092C"/>
    <w:rsid w:val="007631B6"/>
    <w:rsid w:val="00764E6F"/>
    <w:rsid w:val="007767D3"/>
    <w:rsid w:val="00776FE5"/>
    <w:rsid w:val="00783DA0"/>
    <w:rsid w:val="007846E9"/>
    <w:rsid w:val="007914FF"/>
    <w:rsid w:val="007934D4"/>
    <w:rsid w:val="0079546A"/>
    <w:rsid w:val="007960BB"/>
    <w:rsid w:val="00796349"/>
    <w:rsid w:val="007965A3"/>
    <w:rsid w:val="007A077E"/>
    <w:rsid w:val="007A532A"/>
    <w:rsid w:val="007A59EF"/>
    <w:rsid w:val="007A6263"/>
    <w:rsid w:val="007A6A0F"/>
    <w:rsid w:val="007B03A9"/>
    <w:rsid w:val="007B1A2D"/>
    <w:rsid w:val="007C2FD8"/>
    <w:rsid w:val="007C4315"/>
    <w:rsid w:val="007D2C99"/>
    <w:rsid w:val="007D3657"/>
    <w:rsid w:val="007D438A"/>
    <w:rsid w:val="007D4ECB"/>
    <w:rsid w:val="007D605F"/>
    <w:rsid w:val="007E1A22"/>
    <w:rsid w:val="007E1EFD"/>
    <w:rsid w:val="007E28F9"/>
    <w:rsid w:val="007E2DA0"/>
    <w:rsid w:val="007E6C5D"/>
    <w:rsid w:val="007F2D2F"/>
    <w:rsid w:val="007F2F1B"/>
    <w:rsid w:val="007F3AD0"/>
    <w:rsid w:val="007F4D64"/>
    <w:rsid w:val="008065CB"/>
    <w:rsid w:val="00807218"/>
    <w:rsid w:val="008105EE"/>
    <w:rsid w:val="0081074D"/>
    <w:rsid w:val="008118C8"/>
    <w:rsid w:val="00813CC4"/>
    <w:rsid w:val="0081420B"/>
    <w:rsid w:val="008159BE"/>
    <w:rsid w:val="008256D1"/>
    <w:rsid w:val="008301B7"/>
    <w:rsid w:val="008338B0"/>
    <w:rsid w:val="008402C4"/>
    <w:rsid w:val="0084193A"/>
    <w:rsid w:val="00843142"/>
    <w:rsid w:val="008440F9"/>
    <w:rsid w:val="00844287"/>
    <w:rsid w:val="008469BB"/>
    <w:rsid w:val="00855221"/>
    <w:rsid w:val="00857355"/>
    <w:rsid w:val="0085785B"/>
    <w:rsid w:val="00857E4F"/>
    <w:rsid w:val="008614A1"/>
    <w:rsid w:val="00863735"/>
    <w:rsid w:val="0087017C"/>
    <w:rsid w:val="00876572"/>
    <w:rsid w:val="0088029A"/>
    <w:rsid w:val="00882BEB"/>
    <w:rsid w:val="00886352"/>
    <w:rsid w:val="008863E5"/>
    <w:rsid w:val="00887188"/>
    <w:rsid w:val="0089026D"/>
    <w:rsid w:val="00892159"/>
    <w:rsid w:val="008931C4"/>
    <w:rsid w:val="008954C0"/>
    <w:rsid w:val="008A0566"/>
    <w:rsid w:val="008A181D"/>
    <w:rsid w:val="008A64A6"/>
    <w:rsid w:val="008A6732"/>
    <w:rsid w:val="008A6D55"/>
    <w:rsid w:val="008B0781"/>
    <w:rsid w:val="008B0B21"/>
    <w:rsid w:val="008B3004"/>
    <w:rsid w:val="008C2324"/>
    <w:rsid w:val="008C3700"/>
    <w:rsid w:val="008C6776"/>
    <w:rsid w:val="008D1621"/>
    <w:rsid w:val="008D182B"/>
    <w:rsid w:val="008D71BE"/>
    <w:rsid w:val="008E7C33"/>
    <w:rsid w:val="008F0DE8"/>
    <w:rsid w:val="008F0E82"/>
    <w:rsid w:val="008F2DCB"/>
    <w:rsid w:val="008F58EC"/>
    <w:rsid w:val="008F6C4D"/>
    <w:rsid w:val="008F7291"/>
    <w:rsid w:val="0090449B"/>
    <w:rsid w:val="00906970"/>
    <w:rsid w:val="009075AE"/>
    <w:rsid w:val="00907AC2"/>
    <w:rsid w:val="00912058"/>
    <w:rsid w:val="00916811"/>
    <w:rsid w:val="00916A9F"/>
    <w:rsid w:val="009209D0"/>
    <w:rsid w:val="00924ED0"/>
    <w:rsid w:val="00925660"/>
    <w:rsid w:val="00925AA9"/>
    <w:rsid w:val="00926CEE"/>
    <w:rsid w:val="0092707C"/>
    <w:rsid w:val="009271CA"/>
    <w:rsid w:val="0093184D"/>
    <w:rsid w:val="00932C37"/>
    <w:rsid w:val="00932C48"/>
    <w:rsid w:val="00933BBF"/>
    <w:rsid w:val="00934584"/>
    <w:rsid w:val="0093693B"/>
    <w:rsid w:val="0094159C"/>
    <w:rsid w:val="009427C8"/>
    <w:rsid w:val="00943035"/>
    <w:rsid w:val="00945714"/>
    <w:rsid w:val="00945B7B"/>
    <w:rsid w:val="00946D40"/>
    <w:rsid w:val="00955BE0"/>
    <w:rsid w:val="00955E0B"/>
    <w:rsid w:val="009600B5"/>
    <w:rsid w:val="009626E3"/>
    <w:rsid w:val="00962EB7"/>
    <w:rsid w:val="009707BE"/>
    <w:rsid w:val="009763EF"/>
    <w:rsid w:val="00981B30"/>
    <w:rsid w:val="00982A6D"/>
    <w:rsid w:val="00991D8F"/>
    <w:rsid w:val="00992AFD"/>
    <w:rsid w:val="00993C3C"/>
    <w:rsid w:val="009A0AC4"/>
    <w:rsid w:val="009A2C66"/>
    <w:rsid w:val="009A422F"/>
    <w:rsid w:val="009B1C5B"/>
    <w:rsid w:val="009B1F87"/>
    <w:rsid w:val="009B5754"/>
    <w:rsid w:val="009B5E91"/>
    <w:rsid w:val="009B79B3"/>
    <w:rsid w:val="009C177B"/>
    <w:rsid w:val="009C3516"/>
    <w:rsid w:val="009C6E92"/>
    <w:rsid w:val="009D150A"/>
    <w:rsid w:val="009D169D"/>
    <w:rsid w:val="009D5EC1"/>
    <w:rsid w:val="009D7E1B"/>
    <w:rsid w:val="009E2F44"/>
    <w:rsid w:val="009E6B24"/>
    <w:rsid w:val="009F2F92"/>
    <w:rsid w:val="009F35C3"/>
    <w:rsid w:val="00A014EA"/>
    <w:rsid w:val="00A03AC6"/>
    <w:rsid w:val="00A101BF"/>
    <w:rsid w:val="00A104BE"/>
    <w:rsid w:val="00A10562"/>
    <w:rsid w:val="00A11FEC"/>
    <w:rsid w:val="00A12448"/>
    <w:rsid w:val="00A13391"/>
    <w:rsid w:val="00A14DE7"/>
    <w:rsid w:val="00A163EC"/>
    <w:rsid w:val="00A1683B"/>
    <w:rsid w:val="00A20646"/>
    <w:rsid w:val="00A226A8"/>
    <w:rsid w:val="00A279C6"/>
    <w:rsid w:val="00A27F80"/>
    <w:rsid w:val="00A30ABC"/>
    <w:rsid w:val="00A31CF0"/>
    <w:rsid w:val="00A44459"/>
    <w:rsid w:val="00A44CF1"/>
    <w:rsid w:val="00A47ECE"/>
    <w:rsid w:val="00A53706"/>
    <w:rsid w:val="00A53C6C"/>
    <w:rsid w:val="00A54BBD"/>
    <w:rsid w:val="00A55B90"/>
    <w:rsid w:val="00A641EB"/>
    <w:rsid w:val="00A70D9A"/>
    <w:rsid w:val="00A83AA1"/>
    <w:rsid w:val="00A8571E"/>
    <w:rsid w:val="00A85C1B"/>
    <w:rsid w:val="00A85FAD"/>
    <w:rsid w:val="00A8707B"/>
    <w:rsid w:val="00A91757"/>
    <w:rsid w:val="00A9208F"/>
    <w:rsid w:val="00A95FEE"/>
    <w:rsid w:val="00AA096E"/>
    <w:rsid w:val="00AA0A1A"/>
    <w:rsid w:val="00AA54EB"/>
    <w:rsid w:val="00AA61FE"/>
    <w:rsid w:val="00AA6E11"/>
    <w:rsid w:val="00AA74CD"/>
    <w:rsid w:val="00AB3536"/>
    <w:rsid w:val="00AB3EF1"/>
    <w:rsid w:val="00AB3F73"/>
    <w:rsid w:val="00AB6AEF"/>
    <w:rsid w:val="00AC042D"/>
    <w:rsid w:val="00AC2851"/>
    <w:rsid w:val="00AC3FD4"/>
    <w:rsid w:val="00AC4FCD"/>
    <w:rsid w:val="00AC7101"/>
    <w:rsid w:val="00AD0F99"/>
    <w:rsid w:val="00AD7029"/>
    <w:rsid w:val="00AE4097"/>
    <w:rsid w:val="00AE5141"/>
    <w:rsid w:val="00AE51B3"/>
    <w:rsid w:val="00AE59AA"/>
    <w:rsid w:val="00AF12E4"/>
    <w:rsid w:val="00AF236C"/>
    <w:rsid w:val="00AF47FC"/>
    <w:rsid w:val="00AF70B7"/>
    <w:rsid w:val="00B0315E"/>
    <w:rsid w:val="00B07C14"/>
    <w:rsid w:val="00B101EC"/>
    <w:rsid w:val="00B1048C"/>
    <w:rsid w:val="00B10546"/>
    <w:rsid w:val="00B13B18"/>
    <w:rsid w:val="00B172B6"/>
    <w:rsid w:val="00B22CB2"/>
    <w:rsid w:val="00B241FF"/>
    <w:rsid w:val="00B25A19"/>
    <w:rsid w:val="00B27338"/>
    <w:rsid w:val="00B310F3"/>
    <w:rsid w:val="00B312D4"/>
    <w:rsid w:val="00B3214F"/>
    <w:rsid w:val="00B3557D"/>
    <w:rsid w:val="00B40C39"/>
    <w:rsid w:val="00B47E5D"/>
    <w:rsid w:val="00B52EB6"/>
    <w:rsid w:val="00B5455C"/>
    <w:rsid w:val="00B56699"/>
    <w:rsid w:val="00B60ED2"/>
    <w:rsid w:val="00B64E50"/>
    <w:rsid w:val="00B661EF"/>
    <w:rsid w:val="00B67FBB"/>
    <w:rsid w:val="00B713B3"/>
    <w:rsid w:val="00B71B34"/>
    <w:rsid w:val="00B753A3"/>
    <w:rsid w:val="00B75B6B"/>
    <w:rsid w:val="00B77B0A"/>
    <w:rsid w:val="00B836AB"/>
    <w:rsid w:val="00B838EB"/>
    <w:rsid w:val="00B85E5E"/>
    <w:rsid w:val="00B85F71"/>
    <w:rsid w:val="00B9314A"/>
    <w:rsid w:val="00B95DFF"/>
    <w:rsid w:val="00B96816"/>
    <w:rsid w:val="00BA04C3"/>
    <w:rsid w:val="00BB237A"/>
    <w:rsid w:val="00BB27B8"/>
    <w:rsid w:val="00BC51ED"/>
    <w:rsid w:val="00BD2734"/>
    <w:rsid w:val="00BD4A23"/>
    <w:rsid w:val="00BD4A74"/>
    <w:rsid w:val="00BD5A07"/>
    <w:rsid w:val="00BD7E66"/>
    <w:rsid w:val="00BE1DAB"/>
    <w:rsid w:val="00BE4532"/>
    <w:rsid w:val="00BE478B"/>
    <w:rsid w:val="00BF0E2A"/>
    <w:rsid w:val="00BF5386"/>
    <w:rsid w:val="00C01E9F"/>
    <w:rsid w:val="00C0488D"/>
    <w:rsid w:val="00C074AC"/>
    <w:rsid w:val="00C113B0"/>
    <w:rsid w:val="00C12442"/>
    <w:rsid w:val="00C1267A"/>
    <w:rsid w:val="00C167F6"/>
    <w:rsid w:val="00C177D6"/>
    <w:rsid w:val="00C179DB"/>
    <w:rsid w:val="00C2654E"/>
    <w:rsid w:val="00C323F6"/>
    <w:rsid w:val="00C33F39"/>
    <w:rsid w:val="00C42750"/>
    <w:rsid w:val="00C433FE"/>
    <w:rsid w:val="00C44E70"/>
    <w:rsid w:val="00C47F15"/>
    <w:rsid w:val="00C51C2A"/>
    <w:rsid w:val="00C54DA9"/>
    <w:rsid w:val="00C56088"/>
    <w:rsid w:val="00C65593"/>
    <w:rsid w:val="00C662D3"/>
    <w:rsid w:val="00C710B9"/>
    <w:rsid w:val="00C735B1"/>
    <w:rsid w:val="00C73CF3"/>
    <w:rsid w:val="00C74AF6"/>
    <w:rsid w:val="00C8001D"/>
    <w:rsid w:val="00C81792"/>
    <w:rsid w:val="00C827E6"/>
    <w:rsid w:val="00C86ADB"/>
    <w:rsid w:val="00C951BB"/>
    <w:rsid w:val="00C9605E"/>
    <w:rsid w:val="00C97085"/>
    <w:rsid w:val="00C970E9"/>
    <w:rsid w:val="00CA30F5"/>
    <w:rsid w:val="00CB0AB1"/>
    <w:rsid w:val="00CB1303"/>
    <w:rsid w:val="00CB1782"/>
    <w:rsid w:val="00CB1D2A"/>
    <w:rsid w:val="00CB552A"/>
    <w:rsid w:val="00CB631B"/>
    <w:rsid w:val="00CC45D0"/>
    <w:rsid w:val="00CC46D7"/>
    <w:rsid w:val="00CC5309"/>
    <w:rsid w:val="00CC56A3"/>
    <w:rsid w:val="00CC618A"/>
    <w:rsid w:val="00CD4B2B"/>
    <w:rsid w:val="00CD75EC"/>
    <w:rsid w:val="00CE7CD6"/>
    <w:rsid w:val="00CF0F01"/>
    <w:rsid w:val="00CF79EF"/>
    <w:rsid w:val="00D02DBB"/>
    <w:rsid w:val="00D12D04"/>
    <w:rsid w:val="00D13E6B"/>
    <w:rsid w:val="00D16E0E"/>
    <w:rsid w:val="00D27BDD"/>
    <w:rsid w:val="00D30135"/>
    <w:rsid w:val="00D30257"/>
    <w:rsid w:val="00D303B8"/>
    <w:rsid w:val="00D31BCB"/>
    <w:rsid w:val="00D32BED"/>
    <w:rsid w:val="00D427AF"/>
    <w:rsid w:val="00D468A4"/>
    <w:rsid w:val="00D500D4"/>
    <w:rsid w:val="00D5090F"/>
    <w:rsid w:val="00D53EC8"/>
    <w:rsid w:val="00D55BA9"/>
    <w:rsid w:val="00D55BEE"/>
    <w:rsid w:val="00D57035"/>
    <w:rsid w:val="00D60193"/>
    <w:rsid w:val="00D61B6C"/>
    <w:rsid w:val="00D62798"/>
    <w:rsid w:val="00D66311"/>
    <w:rsid w:val="00D6634F"/>
    <w:rsid w:val="00D70737"/>
    <w:rsid w:val="00D72678"/>
    <w:rsid w:val="00D72E40"/>
    <w:rsid w:val="00D72FC2"/>
    <w:rsid w:val="00D73BAB"/>
    <w:rsid w:val="00D85FE7"/>
    <w:rsid w:val="00D86F19"/>
    <w:rsid w:val="00D8734C"/>
    <w:rsid w:val="00D932A1"/>
    <w:rsid w:val="00D97B28"/>
    <w:rsid w:val="00DA2E39"/>
    <w:rsid w:val="00DA6837"/>
    <w:rsid w:val="00DA7C51"/>
    <w:rsid w:val="00DB5AD1"/>
    <w:rsid w:val="00DB7E2F"/>
    <w:rsid w:val="00DC2E1B"/>
    <w:rsid w:val="00DD0224"/>
    <w:rsid w:val="00DD644F"/>
    <w:rsid w:val="00DE2CE8"/>
    <w:rsid w:val="00DF0801"/>
    <w:rsid w:val="00DF1185"/>
    <w:rsid w:val="00DF6974"/>
    <w:rsid w:val="00E116BE"/>
    <w:rsid w:val="00E122C4"/>
    <w:rsid w:val="00E1527A"/>
    <w:rsid w:val="00E17F27"/>
    <w:rsid w:val="00E23B64"/>
    <w:rsid w:val="00E24340"/>
    <w:rsid w:val="00E30485"/>
    <w:rsid w:val="00E37911"/>
    <w:rsid w:val="00E421C8"/>
    <w:rsid w:val="00E441AF"/>
    <w:rsid w:val="00E50659"/>
    <w:rsid w:val="00E52F40"/>
    <w:rsid w:val="00E54D42"/>
    <w:rsid w:val="00E54D49"/>
    <w:rsid w:val="00E54F45"/>
    <w:rsid w:val="00E56EB6"/>
    <w:rsid w:val="00E6064B"/>
    <w:rsid w:val="00E637F4"/>
    <w:rsid w:val="00E71509"/>
    <w:rsid w:val="00E74A92"/>
    <w:rsid w:val="00E812C8"/>
    <w:rsid w:val="00E92022"/>
    <w:rsid w:val="00E96BCE"/>
    <w:rsid w:val="00E979C5"/>
    <w:rsid w:val="00EA0CCF"/>
    <w:rsid w:val="00EA257F"/>
    <w:rsid w:val="00EA7951"/>
    <w:rsid w:val="00EB01F1"/>
    <w:rsid w:val="00EB2250"/>
    <w:rsid w:val="00EB5471"/>
    <w:rsid w:val="00EB627A"/>
    <w:rsid w:val="00EB6747"/>
    <w:rsid w:val="00EB786C"/>
    <w:rsid w:val="00EB7C87"/>
    <w:rsid w:val="00EC49ED"/>
    <w:rsid w:val="00EC54E0"/>
    <w:rsid w:val="00ED56B2"/>
    <w:rsid w:val="00ED65B0"/>
    <w:rsid w:val="00ED68CE"/>
    <w:rsid w:val="00EE00C6"/>
    <w:rsid w:val="00EE2B92"/>
    <w:rsid w:val="00EE2E64"/>
    <w:rsid w:val="00EE2F6E"/>
    <w:rsid w:val="00EE32C8"/>
    <w:rsid w:val="00EE3C5A"/>
    <w:rsid w:val="00EE450B"/>
    <w:rsid w:val="00EF6028"/>
    <w:rsid w:val="00EF7B09"/>
    <w:rsid w:val="00F00CA1"/>
    <w:rsid w:val="00F047A4"/>
    <w:rsid w:val="00F06EF0"/>
    <w:rsid w:val="00F07A75"/>
    <w:rsid w:val="00F10E66"/>
    <w:rsid w:val="00F25036"/>
    <w:rsid w:val="00F256CF"/>
    <w:rsid w:val="00F27FE6"/>
    <w:rsid w:val="00F30C09"/>
    <w:rsid w:val="00F31708"/>
    <w:rsid w:val="00F31F8E"/>
    <w:rsid w:val="00F33D78"/>
    <w:rsid w:val="00F346E2"/>
    <w:rsid w:val="00F36C20"/>
    <w:rsid w:val="00F412D4"/>
    <w:rsid w:val="00F46A8E"/>
    <w:rsid w:val="00F46DDE"/>
    <w:rsid w:val="00F53254"/>
    <w:rsid w:val="00F543A4"/>
    <w:rsid w:val="00F56068"/>
    <w:rsid w:val="00F60611"/>
    <w:rsid w:val="00F61A40"/>
    <w:rsid w:val="00F62319"/>
    <w:rsid w:val="00F62DD6"/>
    <w:rsid w:val="00F6468D"/>
    <w:rsid w:val="00F71795"/>
    <w:rsid w:val="00F75888"/>
    <w:rsid w:val="00F8387D"/>
    <w:rsid w:val="00F862B0"/>
    <w:rsid w:val="00F91B33"/>
    <w:rsid w:val="00F91BDC"/>
    <w:rsid w:val="00F92A1E"/>
    <w:rsid w:val="00F92CD4"/>
    <w:rsid w:val="00F93A68"/>
    <w:rsid w:val="00F94BC1"/>
    <w:rsid w:val="00F974E0"/>
    <w:rsid w:val="00FA0330"/>
    <w:rsid w:val="00FA258F"/>
    <w:rsid w:val="00FA4C58"/>
    <w:rsid w:val="00FA52A5"/>
    <w:rsid w:val="00FA54DD"/>
    <w:rsid w:val="00FA7426"/>
    <w:rsid w:val="00FB00AA"/>
    <w:rsid w:val="00FB0557"/>
    <w:rsid w:val="00FC0309"/>
    <w:rsid w:val="00FC2602"/>
    <w:rsid w:val="00FC394C"/>
    <w:rsid w:val="00FC5760"/>
    <w:rsid w:val="00FD017C"/>
    <w:rsid w:val="00FD1176"/>
    <w:rsid w:val="00FD1B6B"/>
    <w:rsid w:val="00FD341E"/>
    <w:rsid w:val="00FD51DA"/>
    <w:rsid w:val="00FD536C"/>
    <w:rsid w:val="00FD637E"/>
    <w:rsid w:val="00FD7368"/>
    <w:rsid w:val="00FE05C1"/>
    <w:rsid w:val="00FE4007"/>
    <w:rsid w:val="00FE75CF"/>
    <w:rsid w:val="00FF3C38"/>
    <w:rsid w:val="00FF4EE4"/>
    <w:rsid w:val="00FF5056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42B5334"/>
  <w15:docId w15:val="{EDC1DA02-1D3C-4051-873B-D04EE05A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3"/>
    <w:lsdException w:name="heading 2" w:uiPriority="2" w:qFormat="1"/>
    <w:lsdException w:name="heading 3" w:uiPriority="2" w:qFormat="1"/>
    <w:lsdException w:name="heading 4" w:uiPriority="2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36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#Standard"/>
    <w:uiPriority w:val="5"/>
    <w:qFormat/>
    <w:rsid w:val="0020273F"/>
    <w:pPr>
      <w:spacing w:after="240" w:line="240" w:lineRule="atLeast"/>
      <w:contextualSpacing/>
    </w:pPr>
    <w:rPr>
      <w:rFonts w:ascii="Frutiger LT Com 45 Light" w:hAnsi="Frutiger LT Com 45 Light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23"/>
    <w:semiHidden/>
    <w:rsid w:val="00AE59AA"/>
    <w:pPr>
      <w:spacing w:before="480" w:line="240" w:lineRule="exact"/>
      <w:outlineLvl w:val="0"/>
    </w:pPr>
    <w:rPr>
      <w:rFonts w:ascii="Frutiger LT Com 65 Bold" w:hAnsi="Frutiger LT Com 65 Bold"/>
    </w:rPr>
  </w:style>
  <w:style w:type="paragraph" w:styleId="berschrift2">
    <w:name w:val="heading 2"/>
    <w:basedOn w:val="berschrift1"/>
    <w:next w:val="Standard"/>
    <w:uiPriority w:val="17"/>
    <w:semiHidden/>
    <w:qFormat/>
    <w:rsid w:val="006A3885"/>
    <w:pPr>
      <w:outlineLvl w:val="1"/>
    </w:pPr>
  </w:style>
  <w:style w:type="paragraph" w:styleId="berschrift3">
    <w:name w:val="heading 3"/>
    <w:basedOn w:val="berschrift2"/>
    <w:next w:val="Standard"/>
    <w:uiPriority w:val="19"/>
    <w:semiHidden/>
    <w:qFormat/>
    <w:rsid w:val="006A3885"/>
    <w:pPr>
      <w:outlineLvl w:val="2"/>
    </w:pPr>
  </w:style>
  <w:style w:type="paragraph" w:styleId="berschrift4">
    <w:name w:val="heading 4"/>
    <w:basedOn w:val="berschrift3"/>
    <w:next w:val="Standard"/>
    <w:uiPriority w:val="21"/>
    <w:semiHidden/>
    <w:qFormat/>
    <w:rsid w:val="006A3885"/>
    <w:pPr>
      <w:outlineLvl w:val="3"/>
    </w:pPr>
  </w:style>
  <w:style w:type="paragraph" w:styleId="berschrift5">
    <w:name w:val="heading 5"/>
    <w:basedOn w:val="berschrift4"/>
    <w:next w:val="Standard"/>
    <w:semiHidden/>
    <w:qFormat/>
    <w:rsid w:val="000C09C6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semiHidden/>
    <w:qFormat/>
    <w:rsid w:val="000C09C6"/>
    <w:pPr>
      <w:numPr>
        <w:ilvl w:val="5"/>
      </w:numPr>
      <w:outlineLvl w:val="5"/>
    </w:pPr>
  </w:style>
  <w:style w:type="paragraph" w:styleId="berschrift7">
    <w:name w:val="heading 7"/>
    <w:basedOn w:val="berschrift4"/>
    <w:next w:val="Standard"/>
    <w:semiHidden/>
    <w:qFormat/>
    <w:rsid w:val="000C09C6"/>
    <w:pPr>
      <w:numPr>
        <w:ilvl w:val="6"/>
      </w:numPr>
      <w:outlineLvl w:val="6"/>
    </w:pPr>
  </w:style>
  <w:style w:type="paragraph" w:styleId="berschrift8">
    <w:name w:val="heading 8"/>
    <w:basedOn w:val="berschrift4"/>
    <w:next w:val="Standard"/>
    <w:semiHidden/>
    <w:qFormat/>
    <w:rsid w:val="000C09C6"/>
    <w:pPr>
      <w:numPr>
        <w:ilvl w:val="7"/>
      </w:numPr>
      <w:outlineLvl w:val="7"/>
    </w:pPr>
  </w:style>
  <w:style w:type="paragraph" w:styleId="berschrift9">
    <w:name w:val="heading 9"/>
    <w:basedOn w:val="berschrift4"/>
    <w:next w:val="Standard"/>
    <w:semiHidden/>
    <w:qFormat/>
    <w:rsid w:val="000C09C6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ichtungszeile">
    <w:name w:val="#Einrichtungszeile"/>
    <w:basedOn w:val="Standard"/>
    <w:rsid w:val="00194C67"/>
    <w:rPr>
      <w:rFonts w:ascii="Frutiger LT Com 65 Bold" w:hAnsi="Frutiger LT Com 65 Bold"/>
      <w:caps/>
      <w:spacing w:val="19"/>
      <w:sz w:val="16"/>
    </w:rPr>
  </w:style>
  <w:style w:type="paragraph" w:customStyle="1" w:styleId="Vorspann">
    <w:name w:val="#Vorspann"/>
    <w:basedOn w:val="Standard"/>
    <w:uiPriority w:val="7"/>
    <w:qFormat/>
    <w:rsid w:val="00AE59AA"/>
    <w:rPr>
      <w:rFonts w:ascii="Frutiger LT Com 65 Bold" w:hAnsi="Frutiger LT Com 65 Bold"/>
      <w:spacing w:val="-1"/>
    </w:rPr>
  </w:style>
  <w:style w:type="paragraph" w:customStyle="1" w:styleId="Fuzeilefett">
    <w:name w:val="Fußzeile_fett"/>
    <w:basedOn w:val="Fuzeile"/>
    <w:link w:val="FuzeilefettZchn"/>
    <w:uiPriority w:val="37"/>
    <w:qFormat/>
    <w:rsid w:val="00CC46D7"/>
    <w:rPr>
      <w:rFonts w:ascii="Frutiger LT Com 65 Bold" w:hAnsi="Frutiger LT Com 65 Bold"/>
    </w:rPr>
  </w:style>
  <w:style w:type="character" w:customStyle="1" w:styleId="FuzeileZchn">
    <w:name w:val="Fußzeile Zchn"/>
    <w:link w:val="Fuzeile"/>
    <w:uiPriority w:val="36"/>
    <w:rsid w:val="00992AFD"/>
    <w:rPr>
      <w:rFonts w:ascii="Frutiger LT Com 45 Light" w:hAnsi="Frutiger LT Com 45 Light"/>
      <w:sz w:val="16"/>
      <w:szCs w:val="24"/>
      <w:lang w:val="de-DE" w:eastAsia="de-DE"/>
    </w:rPr>
  </w:style>
  <w:style w:type="paragraph" w:customStyle="1" w:styleId="LebenderKolumnentitel2">
    <w:name w:val="#Lebender Kolumnentitel 2"/>
    <w:basedOn w:val="LebenderKolumnentitel1"/>
    <w:uiPriority w:val="11"/>
    <w:qFormat/>
    <w:rsid w:val="00205BDB"/>
    <w:pPr>
      <w:framePr w:wrap="around"/>
    </w:pPr>
    <w:rPr>
      <w:rFonts w:ascii="Frutiger LT Com 45 Light" w:hAnsi="Frutiger LT Com 45 Light"/>
      <w:caps w:val="0"/>
      <w:spacing w:val="0"/>
    </w:rPr>
  </w:style>
  <w:style w:type="paragraph" w:customStyle="1" w:styleId="Bildunterschrift">
    <w:name w:val="#Bildunterschrift"/>
    <w:basedOn w:val="Standard"/>
    <w:next w:val="Standard"/>
    <w:uiPriority w:val="28"/>
    <w:qFormat/>
    <w:rsid w:val="00680145"/>
    <w:pPr>
      <w:contextualSpacing w:val="0"/>
    </w:pPr>
    <w:rPr>
      <w:rFonts w:ascii="Frutiger LT Com 65 Bold" w:hAnsi="Frutiger LT Com 65 Bold"/>
      <w:sz w:val="16"/>
    </w:rPr>
  </w:style>
  <w:style w:type="character" w:customStyle="1" w:styleId="FuzeilefettZchn">
    <w:name w:val="Fußzeile_fett Zchn"/>
    <w:link w:val="Fuzeilefett"/>
    <w:uiPriority w:val="37"/>
    <w:rsid w:val="00992AFD"/>
    <w:rPr>
      <w:rFonts w:ascii="Frutiger LT Com 65 Bold" w:hAnsi="Frutiger LT Com 65 Bold"/>
      <w:sz w:val="16"/>
      <w:szCs w:val="24"/>
      <w:lang w:val="de-DE" w:eastAsia="de-DE"/>
    </w:rPr>
  </w:style>
  <w:style w:type="paragraph" w:styleId="Kopfzeile">
    <w:name w:val="header"/>
    <w:basedOn w:val="Standard"/>
    <w:semiHidden/>
    <w:rsid w:val="007846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36"/>
    <w:rsid w:val="00CF79EF"/>
    <w:pPr>
      <w:pBdr>
        <w:top w:val="single" w:sz="4" w:space="3" w:color="auto"/>
      </w:pBdr>
      <w:tabs>
        <w:tab w:val="center" w:pos="4536"/>
        <w:tab w:val="right" w:pos="9072"/>
      </w:tabs>
      <w:spacing w:after="0" w:line="220" w:lineRule="atLeast"/>
      <w:ind w:right="-2569"/>
      <w:contextualSpacing w:val="0"/>
    </w:pPr>
    <w:rPr>
      <w:sz w:val="16"/>
    </w:rPr>
  </w:style>
  <w:style w:type="paragraph" w:customStyle="1" w:styleId="Partnerlogo">
    <w:name w:val="#Partnerlogo"/>
    <w:basedOn w:val="Standard"/>
    <w:semiHidden/>
    <w:rsid w:val="007B03A9"/>
    <w:pPr>
      <w:framePr w:w="2688" w:h="1701" w:hRule="exact" w:wrap="notBeside" w:vAnchor="page" w:hAnchor="page" w:x="8075" w:y="13501"/>
      <w:pBdr>
        <w:top w:val="dashSmallGap" w:sz="4" w:space="1" w:color="auto"/>
      </w:pBdr>
    </w:pPr>
    <w:rPr>
      <w:rFonts w:ascii="Frutiger LT Com 75 Black" w:hAnsi="Frutiger LT Com 75 Black"/>
      <w:caps/>
      <w:spacing w:val="16"/>
      <w:sz w:val="16"/>
    </w:rPr>
  </w:style>
  <w:style w:type="table" w:styleId="Tabellenraster">
    <w:name w:val="Table Grid"/>
    <w:basedOn w:val="NormaleTabelle"/>
    <w:rsid w:val="00375218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A251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semiHidden/>
    <w:rsid w:val="007E2DA0"/>
    <w:pPr>
      <w:tabs>
        <w:tab w:val="left" w:leader="dot" w:pos="7697"/>
      </w:tabs>
      <w:spacing w:before="240" w:after="0"/>
      <w:contextualSpacing w:val="0"/>
    </w:pPr>
    <w:rPr>
      <w:rFonts w:ascii="Frutiger LT Com 65 Bold" w:hAnsi="Frutiger LT Com 65 Bold"/>
    </w:rPr>
  </w:style>
  <w:style w:type="paragraph" w:styleId="Verzeichnis2">
    <w:name w:val="toc 2"/>
    <w:basedOn w:val="Standard"/>
    <w:next w:val="Standard"/>
    <w:autoRedefine/>
    <w:uiPriority w:val="39"/>
    <w:semiHidden/>
    <w:rsid w:val="00D8734C"/>
    <w:pPr>
      <w:tabs>
        <w:tab w:val="left" w:leader="dot" w:pos="7697"/>
      </w:tabs>
      <w:spacing w:after="0"/>
      <w:contextualSpacing w:val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D8734C"/>
    <w:pPr>
      <w:tabs>
        <w:tab w:val="left" w:leader="dot" w:pos="7697"/>
      </w:tabs>
      <w:spacing w:after="0"/>
      <w:contextualSpacing w:val="0"/>
    </w:pPr>
  </w:style>
  <w:style w:type="paragraph" w:styleId="Verzeichnis4">
    <w:name w:val="toc 4"/>
    <w:basedOn w:val="Standard"/>
    <w:next w:val="Standard"/>
    <w:autoRedefine/>
    <w:semiHidden/>
    <w:rsid w:val="00D8734C"/>
    <w:pPr>
      <w:tabs>
        <w:tab w:val="left" w:leader="dot" w:pos="7697"/>
      </w:tabs>
      <w:spacing w:after="0"/>
      <w:contextualSpacing w:val="0"/>
    </w:pPr>
  </w:style>
  <w:style w:type="character" w:customStyle="1" w:styleId="berschrift1Zchn">
    <w:name w:val="Überschrift 1 Zchn"/>
    <w:link w:val="berschrift1"/>
    <w:uiPriority w:val="23"/>
    <w:semiHidden/>
    <w:rsid w:val="0020273F"/>
    <w:rPr>
      <w:rFonts w:ascii="Frutiger LT Com 65 Bold" w:hAnsi="Frutiger LT Com 65 Bold"/>
      <w:szCs w:val="24"/>
      <w:lang w:val="de-DE"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6251E9"/>
    <w:pPr>
      <w:spacing w:after="480"/>
    </w:pPr>
  </w:style>
  <w:style w:type="paragraph" w:styleId="Indexberschrift">
    <w:name w:val="index heading"/>
    <w:basedOn w:val="Standard"/>
    <w:next w:val="Index1"/>
    <w:uiPriority w:val="99"/>
    <w:semiHidden/>
    <w:rsid w:val="006251E9"/>
    <w:rPr>
      <w:rFonts w:ascii="Arial" w:hAnsi="Arial" w:cs="Arial"/>
      <w:b/>
      <w:bCs/>
    </w:rPr>
  </w:style>
  <w:style w:type="paragraph" w:styleId="Verzeichnis5">
    <w:name w:val="toc 5"/>
    <w:basedOn w:val="Standard"/>
    <w:next w:val="Standard"/>
    <w:autoRedefine/>
    <w:semiHidden/>
    <w:rsid w:val="00933BBF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933BBF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933BBF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933BBF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933BBF"/>
    <w:pPr>
      <w:ind w:left="1600"/>
    </w:pPr>
  </w:style>
  <w:style w:type="paragraph" w:customStyle="1" w:styleId="Hauptberschrift">
    <w:name w:val="#Hauptüberschrift"/>
    <w:basedOn w:val="berschrift1"/>
    <w:next w:val="Vorspann"/>
    <w:uiPriority w:val="3"/>
    <w:qFormat/>
    <w:rsid w:val="00D12D04"/>
    <w:pPr>
      <w:spacing w:before="0" w:line="350" w:lineRule="exact"/>
    </w:pPr>
    <w:rPr>
      <w:sz w:val="28"/>
    </w:rPr>
  </w:style>
  <w:style w:type="numbering" w:customStyle="1" w:styleId="Aufzhlung">
    <w:name w:val="#Aufzählung"/>
    <w:basedOn w:val="KeineListe"/>
    <w:rsid w:val="00D55BA9"/>
    <w:pPr>
      <w:numPr>
        <w:numId w:val="2"/>
      </w:numPr>
    </w:pPr>
  </w:style>
  <w:style w:type="table" w:customStyle="1" w:styleId="Tabelle">
    <w:name w:val="#Tabelle"/>
    <w:basedOn w:val="NormaleTabelle"/>
    <w:rsid w:val="00512BE9"/>
    <w:pPr>
      <w:spacing w:line="240" w:lineRule="exact"/>
    </w:pPr>
    <w:rPr>
      <w:rFonts w:ascii="Frutiger LT Com 45 Light" w:hAnsi="Frutiger LT Com 45 Light"/>
    </w:rPr>
    <w:tblPr>
      <w:tblStyleRowBandSize w:val="1"/>
      <w:tblBorders>
        <w:bottom w:val="dashSmallGap" w:sz="4" w:space="0" w:color="auto"/>
      </w:tblBorders>
      <w:tblCellMar>
        <w:top w:w="79" w:type="dxa"/>
        <w:left w:w="0" w:type="dxa"/>
        <w:bottom w:w="79" w:type="dxa"/>
      </w:tblCellMar>
    </w:tblPr>
    <w:tblStylePr w:type="firstRow">
      <w:rPr>
        <w:rFonts w:ascii="Frutiger LT Com 65 Bold" w:hAnsi="Frutiger LT Com 65 Bold"/>
        <w:color w:val="auto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1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  <w:insideH w:val="nil"/>
        </w:tcBorders>
      </w:tcPr>
    </w:tblStylePr>
    <w:tblStylePr w:type="band2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</w:tcBorders>
      </w:tcPr>
    </w:tblStylePr>
  </w:style>
  <w:style w:type="paragraph" w:customStyle="1" w:styleId="TabelleKopf">
    <w:name w:val="#Tabelle Kopf"/>
    <w:basedOn w:val="Standard"/>
    <w:uiPriority w:val="49"/>
    <w:rsid w:val="00D500D4"/>
    <w:pPr>
      <w:spacing w:after="0"/>
      <w:contextualSpacing w:val="0"/>
    </w:pPr>
    <w:rPr>
      <w:rFonts w:ascii="Frutiger LT Com 65 Bold" w:hAnsi="Frutiger LT Com 65 Bold"/>
    </w:rPr>
  </w:style>
  <w:style w:type="paragraph" w:customStyle="1" w:styleId="TabelleBody">
    <w:name w:val="#Tabelle Body"/>
    <w:basedOn w:val="Standard"/>
    <w:uiPriority w:val="49"/>
    <w:rsid w:val="00D500D4"/>
    <w:pPr>
      <w:spacing w:after="0"/>
      <w:contextualSpacing w:val="0"/>
    </w:pPr>
  </w:style>
  <w:style w:type="paragraph" w:styleId="Funotentext">
    <w:name w:val="footnote text"/>
    <w:basedOn w:val="Standard"/>
    <w:semiHidden/>
    <w:rsid w:val="004D6823"/>
    <w:pPr>
      <w:pBdr>
        <w:top w:val="dashSmallGap" w:sz="4" w:space="4" w:color="auto"/>
      </w:pBdr>
      <w:tabs>
        <w:tab w:val="left" w:pos="227"/>
      </w:tabs>
      <w:spacing w:after="220" w:line="220" w:lineRule="exact"/>
      <w:ind w:left="113" w:hanging="113"/>
    </w:pPr>
    <w:rPr>
      <w:sz w:val="16"/>
    </w:rPr>
  </w:style>
  <w:style w:type="character" w:styleId="Funotenzeichen">
    <w:name w:val="footnote reference"/>
    <w:semiHidden/>
    <w:rsid w:val="00B713B3"/>
    <w:rPr>
      <w:sz w:val="18"/>
      <w:vertAlign w:val="superscript"/>
    </w:rPr>
  </w:style>
  <w:style w:type="paragraph" w:styleId="Dokumentstruktur">
    <w:name w:val="Document Map"/>
    <w:basedOn w:val="Standard"/>
    <w:semiHidden/>
    <w:rsid w:val="00B27338"/>
    <w:pPr>
      <w:shd w:val="clear" w:color="auto" w:fill="000080"/>
    </w:pPr>
    <w:rPr>
      <w:rFonts w:ascii="Tahoma" w:hAnsi="Tahoma" w:cs="Tahoma"/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rsid w:val="00857E4F"/>
    <w:pPr>
      <w:tabs>
        <w:tab w:val="left" w:pos="851"/>
        <w:tab w:val="left" w:leader="dot" w:pos="7694"/>
      </w:tabs>
      <w:ind w:left="851" w:hanging="851"/>
    </w:pPr>
  </w:style>
  <w:style w:type="paragraph" w:customStyle="1" w:styleId="Tabellenunterschrift">
    <w:name w:val="#Tabellenunterschrift"/>
    <w:basedOn w:val="Bildunterschrift"/>
    <w:next w:val="Standard"/>
    <w:uiPriority w:val="29"/>
    <w:qFormat/>
    <w:rsid w:val="00EE3C5A"/>
    <w:rPr>
      <w:noProof/>
      <w:lang w:val="en-US" w:eastAsia="en-US"/>
    </w:rPr>
  </w:style>
  <w:style w:type="numbering" w:customStyle="1" w:styleId="AufzhlungPunkt">
    <w:name w:val="#Aufzählung Punkt"/>
    <w:basedOn w:val="KeineListe"/>
    <w:rsid w:val="00D55BA9"/>
    <w:pPr>
      <w:numPr>
        <w:numId w:val="4"/>
      </w:numPr>
    </w:pPr>
  </w:style>
  <w:style w:type="numbering" w:customStyle="1" w:styleId="AufzhlungStrich">
    <w:name w:val="#Aufzählung Strich"/>
    <w:basedOn w:val="AufzhlungPunkt"/>
    <w:rsid w:val="00D55BA9"/>
    <w:pPr>
      <w:numPr>
        <w:numId w:val="5"/>
      </w:numPr>
    </w:pPr>
  </w:style>
  <w:style w:type="paragraph" w:customStyle="1" w:styleId="Titel">
    <w:name w:val="#Titel"/>
    <w:basedOn w:val="Einrichtungszeile"/>
    <w:uiPriority w:val="2"/>
    <w:qFormat/>
    <w:rsid w:val="004E5059"/>
    <w:pPr>
      <w:framePr w:w="7467" w:h="1128" w:hRule="exact" w:wrap="notBeside" w:vAnchor="page" w:hAnchor="text" w:x="-27" w:y="3925"/>
      <w:spacing w:line="560" w:lineRule="atLeast"/>
    </w:pPr>
    <w:rPr>
      <w:spacing w:val="22"/>
      <w:sz w:val="48"/>
    </w:rPr>
  </w:style>
  <w:style w:type="paragraph" w:customStyle="1" w:styleId="Punkt-Liste">
    <w:name w:val="Punkt-Liste"/>
    <w:basedOn w:val="Standard"/>
    <w:semiHidden/>
    <w:rsid w:val="007508C5"/>
    <w:pPr>
      <w:numPr>
        <w:numId w:val="6"/>
      </w:numPr>
      <w:spacing w:after="0"/>
      <w:contextualSpacing w:val="0"/>
    </w:pPr>
    <w:rPr>
      <w:szCs w:val="20"/>
    </w:rPr>
  </w:style>
  <w:style w:type="paragraph" w:styleId="Listennummer2">
    <w:name w:val="List Number 2"/>
    <w:basedOn w:val="Standard"/>
    <w:semiHidden/>
    <w:rsid w:val="005D22AA"/>
    <w:pPr>
      <w:numPr>
        <w:numId w:val="1"/>
      </w:numPr>
    </w:pPr>
  </w:style>
  <w:style w:type="character" w:styleId="Seitenzahl">
    <w:name w:val="page number"/>
    <w:basedOn w:val="Absatz-Standardschriftart"/>
    <w:semiHidden/>
    <w:rsid w:val="00A30ABC"/>
  </w:style>
  <w:style w:type="paragraph" w:customStyle="1" w:styleId="Strich-Liste">
    <w:name w:val="Strich-Liste"/>
    <w:basedOn w:val="Punkt-Liste"/>
    <w:semiHidden/>
    <w:rsid w:val="007508C5"/>
    <w:pPr>
      <w:numPr>
        <w:numId w:val="7"/>
      </w:numPr>
    </w:pPr>
  </w:style>
  <w:style w:type="paragraph" w:customStyle="1" w:styleId="StandardmitAbstandnach">
    <w:name w:val="#Standard mit Abstand nach"/>
    <w:basedOn w:val="Standard"/>
    <w:uiPriority w:val="6"/>
    <w:qFormat/>
    <w:rsid w:val="007508C5"/>
    <w:pPr>
      <w:contextualSpacing w:val="0"/>
    </w:pPr>
    <w:rPr>
      <w:szCs w:val="20"/>
    </w:rPr>
  </w:style>
  <w:style w:type="paragraph" w:styleId="Liste">
    <w:name w:val="List"/>
    <w:basedOn w:val="Standard"/>
    <w:semiHidden/>
    <w:rsid w:val="00EE2E64"/>
    <w:pPr>
      <w:numPr>
        <w:numId w:val="8"/>
      </w:numPr>
      <w:spacing w:after="0"/>
      <w:contextualSpacing w:val="0"/>
    </w:pPr>
    <w:rPr>
      <w:szCs w:val="20"/>
    </w:rPr>
  </w:style>
  <w:style w:type="paragraph" w:styleId="Sprechblasentext">
    <w:name w:val="Balloon Text"/>
    <w:basedOn w:val="Standard"/>
    <w:link w:val="SprechblasentextZchn"/>
    <w:semiHidden/>
    <w:rsid w:val="00A2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0C5C65"/>
    <w:rPr>
      <w:rFonts w:ascii="Tahoma" w:hAnsi="Tahoma" w:cs="Tahoma"/>
      <w:sz w:val="16"/>
      <w:szCs w:val="16"/>
      <w:lang w:val="de-DE" w:eastAsia="de-DE"/>
    </w:rPr>
  </w:style>
  <w:style w:type="character" w:customStyle="1" w:styleId="mw-headline">
    <w:name w:val="mw-headline"/>
    <w:basedOn w:val="Absatz-Standardschriftart"/>
    <w:semiHidden/>
    <w:rsid w:val="00B172B6"/>
  </w:style>
  <w:style w:type="paragraph" w:styleId="Listenabsatz">
    <w:name w:val="List Paragraph"/>
    <w:basedOn w:val="Standard"/>
    <w:uiPriority w:val="34"/>
    <w:semiHidden/>
    <w:qFormat/>
    <w:rsid w:val="002F33B0"/>
    <w:pPr>
      <w:ind w:left="720"/>
    </w:pPr>
  </w:style>
  <w:style w:type="character" w:customStyle="1" w:styleId="editsection">
    <w:name w:val="editsection"/>
    <w:basedOn w:val="Absatz-Standardschriftart"/>
    <w:semiHidden/>
    <w:rsid w:val="00EB786C"/>
  </w:style>
  <w:style w:type="paragraph" w:styleId="StandardWeb">
    <w:name w:val="Normal (Web)"/>
    <w:basedOn w:val="Standard"/>
    <w:uiPriority w:val="99"/>
    <w:rsid w:val="00EB786C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</w:rPr>
  </w:style>
  <w:style w:type="paragraph" w:customStyle="1" w:styleId="LebenderKolumnentitel1">
    <w:name w:val="#Lebender Kolumnentitel 1"/>
    <w:basedOn w:val="Standard"/>
    <w:next w:val="LebenderKolumnentitel2"/>
    <w:link w:val="LebenderKolumnentitel1Zchn"/>
    <w:uiPriority w:val="11"/>
    <w:qFormat/>
    <w:rsid w:val="00E37911"/>
    <w:pPr>
      <w:framePr w:w="2342" w:wrap="around" w:vAnchor="page" w:hAnchor="margin" w:x="7695" w:y="4140"/>
      <w:pBdr>
        <w:top w:val="dashSmallGap" w:sz="4" w:space="2" w:color="auto"/>
        <w:bottom w:val="dashSmallGap" w:sz="4" w:space="2" w:color="auto"/>
      </w:pBdr>
      <w:tabs>
        <w:tab w:val="left" w:pos="0"/>
        <w:tab w:val="left" w:pos="57"/>
      </w:tabs>
      <w:spacing w:after="0" w:line="240" w:lineRule="exact"/>
      <w:contextualSpacing w:val="0"/>
    </w:pPr>
    <w:rPr>
      <w:rFonts w:ascii="Frutiger LT Com 65 Bold" w:hAnsi="Frutiger LT Com 65 Bold"/>
      <w:caps/>
      <w:noProof/>
      <w:spacing w:val="6"/>
      <w:sz w:val="16"/>
    </w:rPr>
  </w:style>
  <w:style w:type="character" w:customStyle="1" w:styleId="LebenderKolumnentitel1Zchn">
    <w:name w:val="#Lebender Kolumnentitel 1 Zchn"/>
    <w:link w:val="LebenderKolumnentitel1"/>
    <w:uiPriority w:val="11"/>
    <w:rsid w:val="00E37911"/>
    <w:rPr>
      <w:rFonts w:ascii="Frutiger LT Com 65 Bold" w:hAnsi="Frutiger LT Com 65 Bold"/>
      <w:caps/>
      <w:noProof/>
      <w:spacing w:val="6"/>
      <w:sz w:val="16"/>
      <w:szCs w:val="24"/>
      <w:lang w:val="de-DE" w:eastAsia="de-DE"/>
    </w:rPr>
  </w:style>
  <w:style w:type="paragraph" w:customStyle="1" w:styleId="Fuzeilehinten">
    <w:name w:val="Fußzeile_hinten"/>
    <w:basedOn w:val="Fuzeile"/>
    <w:uiPriority w:val="38"/>
    <w:semiHidden/>
    <w:qFormat/>
    <w:rsid w:val="00992AFD"/>
    <w:pPr>
      <w:framePr w:w="10036" w:wrap="notBeside" w:hAnchor="text" w:yAlign="bottom"/>
      <w:pBdr>
        <w:top w:val="none" w:sz="0" w:space="0" w:color="auto"/>
      </w:pBdr>
    </w:pPr>
    <w:rPr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8954C0"/>
    <w:rPr>
      <w:color w:val="808080"/>
    </w:rPr>
  </w:style>
  <w:style w:type="paragraph" w:customStyle="1" w:styleId="berschriftimText">
    <w:name w:val="#Überschrift im Text"/>
    <w:basedOn w:val="Standard"/>
    <w:next w:val="Standard"/>
    <w:uiPriority w:val="5"/>
    <w:qFormat/>
    <w:rsid w:val="0020273F"/>
    <w:pPr>
      <w:spacing w:before="480" w:line="240" w:lineRule="exact"/>
    </w:pPr>
    <w:rPr>
      <w:rFonts w:ascii="Frutiger LT Com 65 Bold" w:hAnsi="Frutiger LT Com 65 Bold"/>
    </w:rPr>
  </w:style>
  <w:style w:type="character" w:styleId="Fett">
    <w:name w:val="Strong"/>
    <w:basedOn w:val="Absatz-Standardschriftart"/>
    <w:uiPriority w:val="22"/>
    <w:qFormat/>
    <w:rsid w:val="00EF7B09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3E495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E495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E4951"/>
    <w:rPr>
      <w:rFonts w:ascii="Frutiger LT Com 45 Light" w:hAnsi="Frutiger LT Com 45 Light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E49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E4951"/>
    <w:rPr>
      <w:rFonts w:ascii="Frutiger LT Com 45 Light" w:hAnsi="Frutiger LT Com 45 Light"/>
      <w:b/>
      <w:bCs/>
      <w:lang w:val="de-DE" w:eastAsia="de-DE"/>
    </w:rPr>
  </w:style>
  <w:style w:type="character" w:styleId="BesuchterLink">
    <w:name w:val="FollowedHyperlink"/>
    <w:basedOn w:val="Absatz-Standardschriftart"/>
    <w:semiHidden/>
    <w:unhideWhenUsed/>
    <w:rsid w:val="00496238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unhideWhenUsed/>
    <w:qFormat/>
    <w:rsid w:val="00675BA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0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" Type="http://schemas.openxmlformats.org/officeDocument/2006/relationships/customXml" Target="../customXml/item1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8.jpe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F678B-8F08-4DE9-9A4C-4CB68B3E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</vt:lpstr>
    </vt:vector>
  </TitlesOfParts>
  <Company>Key-Design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creator>115</dc:creator>
  <dc:description>18. Nov. 2013</dc:description>
  <cp:lastModifiedBy>Linos, Angelika</cp:lastModifiedBy>
  <cp:revision>7</cp:revision>
  <cp:lastPrinted>2017-04-12T05:41:00Z</cp:lastPrinted>
  <dcterms:created xsi:type="dcterms:W3CDTF">2017-04-13T07:29:00Z</dcterms:created>
  <dcterms:modified xsi:type="dcterms:W3CDTF">2017-04-13T07:58:00Z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r_Dienstgebrauch">
    <vt:bool>true</vt:bool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GroupAddInsCustomToolbars" visible="true"/>
      </mso:documentControls>
    </mso:qat>
  </mso:ribbon>
</mso:customUI>
</file>